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ED85AC" w14:textId="77777777" w:rsidR="00B6020F" w:rsidRDefault="00B6020F" w:rsidP="006E2842">
      <w:pPr>
        <w:keepNext/>
        <w:spacing w:after="0" w:line="240" w:lineRule="auto"/>
        <w:jc w:val="center"/>
        <w:outlineLvl w:val="0"/>
        <w:rPr>
          <w:rFonts w:ascii="Times New Roman" w:eastAsia="Times New Roman" w:hAnsi="Times New Roman" w:cs="Times New Roman"/>
          <w:b/>
          <w:bCs/>
          <w:sz w:val="24"/>
          <w:szCs w:val="24"/>
          <w:lang w:val="kk-KZ" w:eastAsia="ko-KR"/>
        </w:rPr>
      </w:pPr>
    </w:p>
    <w:p w14:paraId="351C529E"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 xml:space="preserve">«ҚАЗАҚ ҰЛТТЫҚ АГРАРЛЫҚ </w:t>
      </w:r>
      <w:r>
        <w:rPr>
          <w:rFonts w:ascii="Times New Roman" w:eastAsia="Times New Roman" w:hAnsi="Times New Roman" w:cs="Times New Roman"/>
          <w:b/>
          <w:bCs/>
          <w:sz w:val="28"/>
          <w:szCs w:val="28"/>
          <w:lang w:val="kk-KZ" w:eastAsia="ru-RU"/>
        </w:rPr>
        <w:t xml:space="preserve">ЗЕРТТЕУ </w:t>
      </w:r>
      <w:r w:rsidRPr="000B20D1">
        <w:rPr>
          <w:rFonts w:ascii="Times New Roman" w:eastAsia="Times New Roman" w:hAnsi="Times New Roman" w:cs="Times New Roman"/>
          <w:b/>
          <w:bCs/>
          <w:sz w:val="28"/>
          <w:szCs w:val="28"/>
          <w:lang w:val="kk-KZ" w:eastAsia="ru-RU"/>
        </w:rPr>
        <w:t>УНИВЕРСИТЕТІ»</w:t>
      </w:r>
    </w:p>
    <w:p w14:paraId="1A9A4BEC"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p>
    <w:p w14:paraId="2C5F4C04"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КОММЕРЦИЯЛЫҚ ЕМЕС АКЦИОНЕРЛІК ҚОҒАМЫ</w:t>
      </w:r>
    </w:p>
    <w:p w14:paraId="5EF40088"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51C53B65" w14:textId="2961FF3B" w:rsidR="00B6020F" w:rsidRPr="00537838" w:rsidRDefault="00B6020F" w:rsidP="00B6020F">
      <w:pPr>
        <w:autoSpaceDE w:val="0"/>
        <w:autoSpaceDN w:val="0"/>
        <w:adjustRightInd w:val="0"/>
        <w:spacing w:after="0" w:line="240" w:lineRule="auto"/>
        <w:jc w:val="center"/>
        <w:rPr>
          <w:rFonts w:ascii="Times New Roman" w:eastAsia="Times New Roman" w:hAnsi="Times New Roman" w:cs="Times New Roman"/>
          <w:b/>
          <w:sz w:val="28"/>
          <w:szCs w:val="28"/>
          <w:lang w:val="kk-KZ" w:eastAsia="ru-RU"/>
        </w:rPr>
      </w:pPr>
      <w:r w:rsidRPr="00537838">
        <w:rPr>
          <w:rFonts w:ascii="Times New Roman" w:eastAsia="Calibri" w:hAnsi="Times New Roman" w:cs="Times New Roman"/>
          <w:b/>
          <w:bCs/>
          <w:sz w:val="28"/>
          <w:szCs w:val="28"/>
          <w:lang w:val="kk-KZ"/>
        </w:rPr>
        <w:t>«</w:t>
      </w:r>
      <w:r w:rsidR="004D263D">
        <w:rPr>
          <w:rFonts w:ascii="Times New Roman" w:eastAsia="Calibri" w:hAnsi="Times New Roman" w:cs="Times New Roman"/>
          <w:b/>
          <w:bCs/>
          <w:sz w:val="28"/>
          <w:szCs w:val="28"/>
          <w:lang w:val="kk-KZ"/>
        </w:rPr>
        <w:t xml:space="preserve">Су ресурстары және </w:t>
      </w:r>
      <w:r w:rsidRPr="00537838">
        <w:rPr>
          <w:rFonts w:ascii="Times New Roman" w:eastAsia="Calibri" w:hAnsi="Times New Roman" w:cs="Times New Roman"/>
          <w:b/>
          <w:bCs/>
          <w:sz w:val="28"/>
          <w:szCs w:val="28"/>
          <w:lang w:val="kk-KZ"/>
        </w:rPr>
        <w:t>IT-технологиялар» факультеті</w:t>
      </w:r>
    </w:p>
    <w:p w14:paraId="1684714E"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sz w:val="28"/>
          <w:szCs w:val="28"/>
          <w:lang w:val="kk-KZ" w:eastAsia="ru-RU"/>
        </w:rPr>
      </w:pPr>
    </w:p>
    <w:p w14:paraId="71FB681E"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54D63C3C"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39D1B4DF"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3D149824"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5A1D81B5"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3905D46C" w14:textId="77777777" w:rsidR="00B6020F" w:rsidRDefault="00B6020F" w:rsidP="00B6020F">
      <w:pPr>
        <w:autoSpaceDE w:val="0"/>
        <w:autoSpaceDN w:val="0"/>
        <w:adjustRightInd w:val="0"/>
        <w:spacing w:after="0" w:line="240" w:lineRule="auto"/>
        <w:jc w:val="center"/>
        <w:rPr>
          <w:rFonts w:ascii="Times New Roman" w:eastAsia="Calibri" w:hAnsi="Times New Roman" w:cs="Times New Roman"/>
          <w:b/>
          <w:bCs/>
          <w:sz w:val="28"/>
          <w:szCs w:val="28"/>
          <w:lang w:val="kk-KZ"/>
        </w:rPr>
      </w:pPr>
    </w:p>
    <w:p w14:paraId="2FB2FAA4" w14:textId="77777777" w:rsidR="00B6020F" w:rsidRDefault="00B6020F" w:rsidP="00B6020F">
      <w:pPr>
        <w:autoSpaceDE w:val="0"/>
        <w:autoSpaceDN w:val="0"/>
        <w:adjustRightInd w:val="0"/>
        <w:spacing w:after="0" w:line="240" w:lineRule="auto"/>
        <w:jc w:val="center"/>
        <w:rPr>
          <w:rFonts w:ascii="Times New Roman" w:eastAsia="Calibri" w:hAnsi="Times New Roman" w:cs="Times New Roman"/>
          <w:b/>
          <w:bCs/>
          <w:sz w:val="28"/>
          <w:szCs w:val="28"/>
          <w:lang w:val="kk-KZ"/>
        </w:rPr>
      </w:pPr>
      <w:r w:rsidRPr="000011F4">
        <w:rPr>
          <w:rFonts w:ascii="Times New Roman" w:eastAsia="Calibri" w:hAnsi="Times New Roman" w:cs="Times New Roman"/>
          <w:b/>
          <w:bCs/>
          <w:sz w:val="28"/>
          <w:szCs w:val="28"/>
          <w:lang w:val="kk-KZ"/>
        </w:rPr>
        <w:t xml:space="preserve">БІЛІМ БЕРУ БАҒДАРЛАМАСЫ </w:t>
      </w:r>
    </w:p>
    <w:p w14:paraId="00464364" w14:textId="77777777" w:rsidR="00B6020F" w:rsidRPr="00537838" w:rsidRDefault="00B6020F" w:rsidP="00B6020F">
      <w:pPr>
        <w:autoSpaceDE w:val="0"/>
        <w:autoSpaceDN w:val="0"/>
        <w:adjustRightInd w:val="0"/>
        <w:spacing w:after="0" w:line="240" w:lineRule="auto"/>
        <w:jc w:val="center"/>
        <w:rPr>
          <w:rFonts w:ascii="Times New Roman" w:eastAsia="Calibri" w:hAnsi="Times New Roman" w:cs="Times New Roman"/>
          <w:b/>
          <w:bCs/>
          <w:sz w:val="28"/>
          <w:szCs w:val="28"/>
          <w:lang w:val="kk-KZ"/>
        </w:rPr>
      </w:pPr>
    </w:p>
    <w:p w14:paraId="229416B1" w14:textId="77777777" w:rsidR="00B6020F" w:rsidRPr="00537838" w:rsidRDefault="00B6020F" w:rsidP="00B6020F">
      <w:pPr>
        <w:jc w:val="center"/>
        <w:rPr>
          <w:rFonts w:ascii="Times New Roman" w:hAnsi="Times New Roman" w:cs="Times New Roman"/>
          <w:b/>
          <w:sz w:val="28"/>
          <w:szCs w:val="28"/>
          <w:lang w:val="kk-KZ"/>
        </w:rPr>
      </w:pPr>
      <w:r w:rsidRPr="00537838">
        <w:rPr>
          <w:rFonts w:ascii="Times New Roman" w:hAnsi="Times New Roman" w:cs="Times New Roman"/>
          <w:b/>
          <w:sz w:val="28"/>
          <w:szCs w:val="28"/>
          <w:lang w:val="kk-KZ"/>
        </w:rPr>
        <w:t>«</w:t>
      </w:r>
      <w:r w:rsidRPr="00537838">
        <w:rPr>
          <w:rFonts w:ascii="Times New Roman" w:eastAsia="Calibri" w:hAnsi="Times New Roman" w:cs="Times New Roman"/>
          <w:b/>
          <w:sz w:val="28"/>
          <w:szCs w:val="28"/>
          <w:lang w:val="kk-KZ"/>
        </w:rPr>
        <w:t>7М07101-Автоматтандыру және басқару</w:t>
      </w:r>
      <w:r w:rsidRPr="00537838">
        <w:rPr>
          <w:rFonts w:ascii="Times New Roman" w:hAnsi="Times New Roman" w:cs="Times New Roman"/>
          <w:b/>
          <w:sz w:val="28"/>
          <w:szCs w:val="28"/>
          <w:lang w:val="kk-KZ"/>
        </w:rPr>
        <w:t>»</w:t>
      </w:r>
    </w:p>
    <w:p w14:paraId="26374318" w14:textId="77777777" w:rsidR="00B6020F" w:rsidRPr="0025186C" w:rsidRDefault="00B6020F" w:rsidP="00B6020F">
      <w:pPr>
        <w:ind w:right="1134"/>
        <w:jc w:val="center"/>
        <w:rPr>
          <w:rFonts w:ascii="Times New Roman" w:eastAsia="Calibri" w:hAnsi="Times New Roman" w:cs="Times New Roman"/>
          <w:sz w:val="28"/>
          <w:szCs w:val="28"/>
          <w:lang w:val="kk-KZ"/>
        </w:rPr>
      </w:pPr>
      <w:r w:rsidRPr="0025186C">
        <w:rPr>
          <w:rFonts w:ascii="Times New Roman" w:eastAsia="Calibri" w:hAnsi="Times New Roman" w:cs="Times New Roman"/>
          <w:sz w:val="28"/>
          <w:szCs w:val="28"/>
          <w:lang w:val="kk-KZ"/>
        </w:rPr>
        <w:t xml:space="preserve">     (ғылыми-педагогикалық бағыт)</w:t>
      </w:r>
    </w:p>
    <w:p w14:paraId="3115B9D3" w14:textId="77777777" w:rsidR="00B6020F" w:rsidRPr="004076EE" w:rsidRDefault="00B6020F" w:rsidP="00B6020F">
      <w:pPr>
        <w:ind w:right="1134"/>
        <w:jc w:val="center"/>
        <w:rPr>
          <w:rFonts w:eastAsia="Calibri"/>
          <w:lang w:val="kk-KZ"/>
        </w:rPr>
      </w:pPr>
    </w:p>
    <w:p w14:paraId="29869FC8"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2CAC841D"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715518CF"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68A5B9F4"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38DBB01D"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ЭЛЕКТИВТІ ПӘНДЕР КАТАЛОГЫ</w:t>
      </w:r>
    </w:p>
    <w:p w14:paraId="5F0026A5"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23D7672D"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202</w:t>
      </w:r>
      <w:r>
        <w:rPr>
          <w:rFonts w:ascii="Times New Roman" w:eastAsia="Times New Roman" w:hAnsi="Times New Roman" w:cs="Times New Roman"/>
          <w:b/>
          <w:bCs/>
          <w:sz w:val="28"/>
          <w:szCs w:val="28"/>
          <w:lang w:val="kk-KZ" w:eastAsia="ru-RU"/>
        </w:rPr>
        <w:t>5</w:t>
      </w:r>
      <w:r w:rsidRPr="000B20D1">
        <w:rPr>
          <w:rFonts w:ascii="Times New Roman" w:eastAsia="Times New Roman" w:hAnsi="Times New Roman" w:cs="Times New Roman"/>
          <w:b/>
          <w:bCs/>
          <w:sz w:val="28"/>
          <w:szCs w:val="28"/>
          <w:lang w:val="kk-KZ" w:eastAsia="ru-RU"/>
        </w:rPr>
        <w:t>-202</w:t>
      </w:r>
      <w:r>
        <w:rPr>
          <w:rFonts w:ascii="Times New Roman" w:eastAsia="Times New Roman" w:hAnsi="Times New Roman" w:cs="Times New Roman"/>
          <w:b/>
          <w:bCs/>
          <w:sz w:val="28"/>
          <w:szCs w:val="28"/>
          <w:lang w:val="kk-KZ" w:eastAsia="ru-RU"/>
        </w:rPr>
        <w:t>7</w:t>
      </w:r>
    </w:p>
    <w:p w14:paraId="199DFE05" w14:textId="77777777" w:rsidR="00B6020F" w:rsidRPr="000B20D1" w:rsidRDefault="00B6020F" w:rsidP="00B6020F">
      <w:pPr>
        <w:autoSpaceDE w:val="0"/>
        <w:autoSpaceDN w:val="0"/>
        <w:adjustRightInd w:val="0"/>
        <w:spacing w:after="0" w:line="240" w:lineRule="auto"/>
        <w:jc w:val="center"/>
        <w:rPr>
          <w:rFonts w:ascii="Times New Roman" w:eastAsia="Times New Roman" w:hAnsi="Times New Roman" w:cs="Times New Roman"/>
          <w:b/>
          <w:bCs/>
          <w:sz w:val="28"/>
          <w:szCs w:val="28"/>
          <w:lang w:val="kk-KZ" w:eastAsia="ru-RU"/>
        </w:rPr>
      </w:pPr>
    </w:p>
    <w:p w14:paraId="5D26C308"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 xml:space="preserve">                               </w:t>
      </w:r>
    </w:p>
    <w:p w14:paraId="3314F31B"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 xml:space="preserve"> </w:t>
      </w:r>
    </w:p>
    <w:p w14:paraId="45BF2D8C"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52432C6C"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760C1FE5"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 xml:space="preserve">                                                                                     </w:t>
      </w:r>
    </w:p>
    <w:p w14:paraId="4A308D46"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43A8A4A6"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37C15590"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0EFC4650"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7F222C19"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5D02AE65"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4AE94783"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726938DD"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49B7730A"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30F9B6EB"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p>
    <w:p w14:paraId="76EB349A" w14:textId="77777777" w:rsidR="00B6020F" w:rsidRPr="000B20D1" w:rsidRDefault="00B6020F" w:rsidP="00B6020F">
      <w:pPr>
        <w:spacing w:after="0" w:line="240" w:lineRule="auto"/>
        <w:jc w:val="center"/>
        <w:rPr>
          <w:rFonts w:ascii="Times New Roman" w:eastAsia="Times New Roman" w:hAnsi="Times New Roman" w:cs="Times New Roman"/>
          <w:b/>
          <w:bCs/>
          <w:sz w:val="28"/>
          <w:szCs w:val="28"/>
          <w:lang w:val="kk-KZ" w:eastAsia="ru-RU"/>
        </w:rPr>
      </w:pPr>
      <w:r w:rsidRPr="000B20D1">
        <w:rPr>
          <w:rFonts w:ascii="Times New Roman" w:eastAsia="Times New Roman" w:hAnsi="Times New Roman" w:cs="Times New Roman"/>
          <w:b/>
          <w:bCs/>
          <w:sz w:val="28"/>
          <w:szCs w:val="28"/>
          <w:lang w:val="kk-KZ" w:eastAsia="ru-RU"/>
        </w:rPr>
        <w:t>АЛМАТЫ, 202</w:t>
      </w:r>
      <w:r>
        <w:rPr>
          <w:rFonts w:ascii="Times New Roman" w:eastAsia="Times New Roman" w:hAnsi="Times New Roman" w:cs="Times New Roman"/>
          <w:b/>
          <w:bCs/>
          <w:sz w:val="28"/>
          <w:szCs w:val="28"/>
          <w:lang w:val="kk-KZ" w:eastAsia="ru-RU"/>
        </w:rPr>
        <w:t>5</w:t>
      </w:r>
    </w:p>
    <w:p w14:paraId="384DF2FA" w14:textId="16652E99" w:rsidR="00B6020F" w:rsidRPr="000B20D1" w:rsidRDefault="00B6020F" w:rsidP="00B6020F">
      <w:pPr>
        <w:spacing w:before="90" w:after="200"/>
        <w:ind w:right="107"/>
        <w:jc w:val="both"/>
        <w:rPr>
          <w:rFonts w:ascii="Times New Roman" w:eastAsia="Times New Roman" w:hAnsi="Times New Roman" w:cs="Times New Roman"/>
          <w:bCs/>
          <w:sz w:val="28"/>
          <w:szCs w:val="28"/>
          <w:lang w:val="kk-KZ" w:eastAsia="ru-RU"/>
        </w:rPr>
      </w:pPr>
      <w:r w:rsidRPr="000B20D1">
        <w:rPr>
          <w:rFonts w:ascii="Times New Roman" w:eastAsia="Times New Roman" w:hAnsi="Times New Roman" w:cs="Times New Roman"/>
          <w:bCs/>
          <w:sz w:val="28"/>
          <w:szCs w:val="28"/>
          <w:lang w:val="kk-KZ" w:eastAsia="ru-RU"/>
        </w:rPr>
        <w:lastRenderedPageBreak/>
        <w:t xml:space="preserve">Элективті пәндер каталогы Қазақ ұлттық аграрлық </w:t>
      </w:r>
      <w:r w:rsidR="00F2400B">
        <w:rPr>
          <w:rFonts w:ascii="Times New Roman" w:eastAsia="Times New Roman" w:hAnsi="Times New Roman" w:cs="Times New Roman"/>
          <w:bCs/>
          <w:sz w:val="28"/>
          <w:szCs w:val="28"/>
          <w:lang w:val="kk-KZ" w:eastAsia="ru-RU"/>
        </w:rPr>
        <w:t xml:space="preserve">зерттеу </w:t>
      </w:r>
      <w:r w:rsidRPr="000B20D1">
        <w:rPr>
          <w:rFonts w:ascii="Times New Roman" w:eastAsia="Times New Roman" w:hAnsi="Times New Roman" w:cs="Times New Roman"/>
          <w:bCs/>
          <w:sz w:val="28"/>
          <w:szCs w:val="28"/>
          <w:lang w:val="kk-KZ" w:eastAsia="ru-RU"/>
        </w:rPr>
        <w:t>университетінің Ғылыми Кеңесінің (хаттама №10, 25 мамыр 202</w:t>
      </w:r>
      <w:r>
        <w:rPr>
          <w:rFonts w:ascii="Times New Roman" w:eastAsia="Times New Roman" w:hAnsi="Times New Roman" w:cs="Times New Roman"/>
          <w:bCs/>
          <w:sz w:val="28"/>
          <w:szCs w:val="28"/>
          <w:lang w:val="kk-KZ" w:eastAsia="ru-RU"/>
        </w:rPr>
        <w:t>5</w:t>
      </w:r>
      <w:r w:rsidRPr="000B20D1">
        <w:rPr>
          <w:rFonts w:ascii="Times New Roman" w:eastAsia="Times New Roman" w:hAnsi="Times New Roman" w:cs="Times New Roman"/>
          <w:bCs/>
          <w:sz w:val="28"/>
          <w:szCs w:val="28"/>
          <w:lang w:val="kk-KZ" w:eastAsia="ru-RU"/>
        </w:rPr>
        <w:t>ж.) шешімімен мақұлданған.</w:t>
      </w:r>
    </w:p>
    <w:p w14:paraId="216F4467"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449FE641"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4551265A"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5392342"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0C0A8FA5"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0C35594D"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75AFA6D3"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6E9FF445"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096AF26E"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66E32712"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335ED7D3"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88A7DE9"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40D3FB1"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1B51404C"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171C52AB"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349C204C"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648FC399"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7A4FA310"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C2F9EE3" w14:textId="77777777" w:rsidR="00B6020F"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5CFF2048" w14:textId="28948EE7" w:rsidR="00B6020F" w:rsidRPr="000B20D1" w:rsidRDefault="00B6020F" w:rsidP="004D263D">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0B20D1">
        <w:rPr>
          <w:rFonts w:ascii="Times New Roman" w:eastAsia="Times New Roman" w:hAnsi="Times New Roman" w:cs="Times New Roman"/>
          <w:sz w:val="28"/>
          <w:szCs w:val="28"/>
          <w:lang w:val="kk-KZ" w:eastAsia="ru-RU"/>
        </w:rPr>
        <w:t xml:space="preserve">Құрастырғандар: </w:t>
      </w:r>
      <w:r w:rsidR="004D263D">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Тойлыбаев Н.С.</w:t>
      </w:r>
    </w:p>
    <w:p w14:paraId="428641BF" w14:textId="77777777" w:rsidR="00B6020F" w:rsidRPr="000B20D1" w:rsidRDefault="00B6020F" w:rsidP="00B6020F">
      <w:pPr>
        <w:spacing w:after="200" w:line="276" w:lineRule="auto"/>
        <w:jc w:val="both"/>
        <w:rPr>
          <w:rFonts w:ascii="Times New Roman" w:eastAsia="Times New Roman" w:hAnsi="Times New Roman" w:cs="Times New Roman"/>
          <w:sz w:val="28"/>
          <w:szCs w:val="28"/>
          <w:lang w:val="kk-KZ" w:eastAsia="ru-RU"/>
        </w:rPr>
      </w:pPr>
    </w:p>
    <w:p w14:paraId="33952330" w14:textId="77777777" w:rsidR="00B6020F" w:rsidRPr="000B20D1" w:rsidRDefault="00B6020F" w:rsidP="00B6020F">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r w:rsidRPr="000B20D1">
        <w:rPr>
          <w:rFonts w:ascii="Times New Roman" w:eastAsia="Times New Roman" w:hAnsi="Times New Roman" w:cs="Times New Roman"/>
          <w:sz w:val="28"/>
          <w:szCs w:val="28"/>
          <w:lang w:val="kk-KZ" w:eastAsia="ru-RU"/>
        </w:rPr>
        <w:t xml:space="preserve">  </w:t>
      </w:r>
    </w:p>
    <w:p w14:paraId="7B73CA5E" w14:textId="77777777" w:rsidR="00B6020F" w:rsidRPr="000B20D1" w:rsidRDefault="00B6020F" w:rsidP="00B6020F">
      <w:pPr>
        <w:spacing w:after="0" w:line="240" w:lineRule="auto"/>
        <w:jc w:val="both"/>
        <w:rPr>
          <w:rFonts w:ascii="Times New Roman" w:eastAsia="Times New Roman" w:hAnsi="Times New Roman" w:cs="Times New Roman"/>
          <w:sz w:val="28"/>
          <w:szCs w:val="28"/>
          <w:lang w:val="kk-KZ" w:eastAsia="ru-RU"/>
        </w:rPr>
      </w:pPr>
    </w:p>
    <w:p w14:paraId="24276180" w14:textId="77777777" w:rsidR="00B6020F" w:rsidRPr="000B20D1" w:rsidRDefault="00B6020F" w:rsidP="00B6020F">
      <w:pPr>
        <w:spacing w:after="0" w:line="240" w:lineRule="auto"/>
        <w:jc w:val="both"/>
        <w:rPr>
          <w:rFonts w:ascii="Times New Roman" w:eastAsia="Times New Roman" w:hAnsi="Times New Roman" w:cs="Times New Roman"/>
          <w:sz w:val="28"/>
          <w:szCs w:val="28"/>
          <w:lang w:val="kk-KZ" w:eastAsia="ru-RU"/>
        </w:rPr>
      </w:pPr>
    </w:p>
    <w:p w14:paraId="15D42DD0" w14:textId="77777777" w:rsidR="00B6020F" w:rsidRPr="000B20D1" w:rsidRDefault="00B6020F" w:rsidP="00B6020F">
      <w:pPr>
        <w:spacing w:after="0" w:line="240" w:lineRule="auto"/>
        <w:jc w:val="both"/>
        <w:rPr>
          <w:rFonts w:ascii="Times New Roman" w:eastAsia="Times New Roman" w:hAnsi="Times New Roman" w:cs="Times New Roman"/>
          <w:sz w:val="28"/>
          <w:szCs w:val="28"/>
          <w:lang w:val="kk-KZ" w:eastAsia="ru-RU"/>
        </w:rPr>
      </w:pPr>
    </w:p>
    <w:p w14:paraId="07EE54E4" w14:textId="77777777" w:rsidR="00B6020F" w:rsidRPr="000B20D1" w:rsidRDefault="00B6020F" w:rsidP="00B6020F">
      <w:pPr>
        <w:spacing w:after="0" w:line="240" w:lineRule="auto"/>
        <w:rPr>
          <w:rFonts w:ascii="Times New Roman" w:eastAsia="Times New Roman" w:hAnsi="Times New Roman" w:cs="Times New Roman"/>
          <w:sz w:val="28"/>
          <w:szCs w:val="28"/>
          <w:lang w:val="kk-KZ" w:eastAsia="ru-RU"/>
        </w:rPr>
      </w:pPr>
    </w:p>
    <w:p w14:paraId="5D3B5783" w14:textId="77777777" w:rsidR="00B6020F" w:rsidRPr="000B20D1" w:rsidRDefault="00B6020F" w:rsidP="00B6020F">
      <w:pPr>
        <w:spacing w:after="0" w:line="240" w:lineRule="auto"/>
        <w:rPr>
          <w:rFonts w:ascii="Times New Roman" w:eastAsia="Times New Roman" w:hAnsi="Times New Roman" w:cs="Times New Roman"/>
          <w:sz w:val="28"/>
          <w:szCs w:val="28"/>
          <w:lang w:val="kk-KZ" w:eastAsia="ru-RU"/>
        </w:rPr>
      </w:pPr>
    </w:p>
    <w:p w14:paraId="48992EA1"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379EC1DD"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607FF9EC"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28A3CD3E"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2F059CB1"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0558EBA0"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3F540AE1"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16322498"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1CB2A04E"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0BBC95F3"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5CD134F0"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60E8B4BA"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5A6A1FBB" w14:textId="77777777" w:rsidR="00B6020F" w:rsidRPr="000B20D1" w:rsidRDefault="00B6020F" w:rsidP="00B6020F">
      <w:pPr>
        <w:spacing w:after="0" w:line="240" w:lineRule="auto"/>
        <w:rPr>
          <w:rFonts w:ascii="Times New Roman" w:eastAsia="Times New Roman" w:hAnsi="Times New Roman" w:cs="Times New Roman"/>
          <w:sz w:val="24"/>
          <w:szCs w:val="24"/>
          <w:lang w:val="kk-KZ" w:eastAsia="ru-RU"/>
        </w:rPr>
      </w:pPr>
    </w:p>
    <w:p w14:paraId="345032CF" w14:textId="77777777" w:rsidR="00B6020F" w:rsidRPr="000B20D1" w:rsidRDefault="00B6020F" w:rsidP="00B6020F">
      <w:pPr>
        <w:spacing w:after="0" w:line="240" w:lineRule="auto"/>
        <w:jc w:val="right"/>
        <w:rPr>
          <w:rFonts w:ascii="Times New Roman" w:eastAsia="Times New Roman" w:hAnsi="Times New Roman" w:cs="Times New Roman"/>
          <w:sz w:val="28"/>
          <w:szCs w:val="28"/>
          <w:lang w:val="kk-KZ" w:eastAsia="ru-RU"/>
        </w:rPr>
      </w:pPr>
      <w:r w:rsidRPr="000B20D1">
        <w:rPr>
          <w:rFonts w:ascii="Times New Roman" w:eastAsia="Times New Roman" w:hAnsi="Times New Roman" w:cs="Times New Roman"/>
          <w:sz w:val="28"/>
          <w:szCs w:val="28"/>
          <w:lang w:val="kk-KZ" w:eastAsia="ru-RU"/>
        </w:rPr>
        <w:t>©«Айтұмар» баспасы, 202</w:t>
      </w:r>
      <w:r>
        <w:rPr>
          <w:rFonts w:ascii="Times New Roman" w:eastAsia="Times New Roman" w:hAnsi="Times New Roman" w:cs="Times New Roman"/>
          <w:sz w:val="28"/>
          <w:szCs w:val="28"/>
          <w:lang w:val="kk-KZ" w:eastAsia="ru-RU"/>
        </w:rPr>
        <w:t>5</w:t>
      </w:r>
    </w:p>
    <w:p w14:paraId="663B05AA" w14:textId="77777777" w:rsidR="004D263D" w:rsidRDefault="004D263D" w:rsidP="00B6020F">
      <w:pPr>
        <w:spacing w:after="0" w:line="240" w:lineRule="auto"/>
        <w:jc w:val="center"/>
        <w:rPr>
          <w:rFonts w:ascii="Times New Roman" w:eastAsia="Times New Roman" w:hAnsi="Times New Roman" w:cs="Times New Roman"/>
          <w:b/>
          <w:bCs/>
          <w:sz w:val="28"/>
          <w:szCs w:val="28"/>
          <w:lang w:val="kk-KZ" w:eastAsia="ru-RU"/>
        </w:rPr>
      </w:pPr>
    </w:p>
    <w:p w14:paraId="01552B1F" w14:textId="77777777" w:rsidR="004D263D" w:rsidRDefault="004D263D" w:rsidP="00B6020F">
      <w:pPr>
        <w:spacing w:after="0" w:line="240" w:lineRule="auto"/>
        <w:jc w:val="center"/>
        <w:rPr>
          <w:rFonts w:ascii="Times New Roman" w:eastAsia="Times New Roman" w:hAnsi="Times New Roman" w:cs="Times New Roman"/>
          <w:b/>
          <w:bCs/>
          <w:sz w:val="28"/>
          <w:szCs w:val="28"/>
          <w:lang w:val="kk-KZ" w:eastAsia="ru-RU"/>
        </w:rPr>
      </w:pPr>
    </w:p>
    <w:p w14:paraId="03B9FBEE" w14:textId="77777777" w:rsidR="00B6020F" w:rsidRPr="002478F1" w:rsidRDefault="00B6020F" w:rsidP="00B6020F">
      <w:pPr>
        <w:spacing w:after="0" w:line="240" w:lineRule="auto"/>
        <w:jc w:val="center"/>
        <w:rPr>
          <w:rFonts w:ascii="Times New Roman" w:eastAsia="Times New Roman" w:hAnsi="Times New Roman" w:cs="Times New Roman"/>
          <w:b/>
          <w:bCs/>
          <w:sz w:val="28"/>
          <w:szCs w:val="28"/>
          <w:lang w:val="kk-KZ" w:eastAsia="ru-RU"/>
        </w:rPr>
      </w:pPr>
      <w:r w:rsidRPr="002478F1">
        <w:rPr>
          <w:rFonts w:ascii="Times New Roman" w:eastAsia="Times New Roman" w:hAnsi="Times New Roman" w:cs="Times New Roman"/>
          <w:b/>
          <w:bCs/>
          <w:sz w:val="28"/>
          <w:szCs w:val="28"/>
          <w:lang w:val="kk-KZ" w:eastAsia="ru-RU"/>
        </w:rPr>
        <w:t>АЛҒЫ СӨЗ</w:t>
      </w:r>
    </w:p>
    <w:p w14:paraId="11028CF1" w14:textId="77777777" w:rsidR="00B6020F" w:rsidRPr="002478F1" w:rsidRDefault="00B6020F" w:rsidP="00B6020F">
      <w:pPr>
        <w:spacing w:after="0" w:line="240" w:lineRule="auto"/>
        <w:jc w:val="center"/>
        <w:rPr>
          <w:rFonts w:ascii="Times New Roman" w:eastAsia="Times New Roman" w:hAnsi="Times New Roman" w:cs="Times New Roman"/>
          <w:sz w:val="28"/>
          <w:szCs w:val="28"/>
          <w:lang w:val="kk-KZ" w:eastAsia="ru-RU"/>
        </w:rPr>
      </w:pPr>
    </w:p>
    <w:p w14:paraId="29E5A4DC" w14:textId="1C52E359" w:rsidR="00B6020F" w:rsidRPr="002478F1" w:rsidRDefault="00B6020F" w:rsidP="00B6020F">
      <w:pPr>
        <w:spacing w:after="0" w:line="240" w:lineRule="auto"/>
        <w:jc w:val="both"/>
        <w:rPr>
          <w:rFonts w:ascii="Calibri" w:eastAsia="Times New Roman" w:hAnsi="Calibri" w:cs="Calibri"/>
          <w:sz w:val="28"/>
          <w:szCs w:val="28"/>
          <w:lang w:val="kk-KZ" w:eastAsia="ru-RU"/>
        </w:rPr>
      </w:pPr>
      <w:r w:rsidRPr="002478F1">
        <w:rPr>
          <w:rFonts w:ascii="Times New Roman" w:eastAsia="Times New Roman" w:hAnsi="Times New Roman" w:cs="Times New Roman"/>
          <w:sz w:val="28"/>
          <w:szCs w:val="28"/>
          <w:lang w:val="kk-KZ" w:eastAsia="ru-RU"/>
        </w:rPr>
        <w:t xml:space="preserve">            Элективті пәндер каталогы (ЭПК) Қазақстан Республикасы БҒМ 2018 жылдың 31 қазанында № 604 бекітілген мемлекеттік жалпыға міндетті білім беру стандарты мен Білім беру бағдарламасы негізінде 05.05.2020 жылғы № 182 өзгертулер мен толықтыруларымен Қазақ ұлттық аграрлық </w:t>
      </w:r>
      <w:r w:rsidR="00F2400B">
        <w:rPr>
          <w:rFonts w:ascii="Times New Roman" w:eastAsia="Times New Roman" w:hAnsi="Times New Roman" w:cs="Times New Roman"/>
          <w:sz w:val="28"/>
          <w:szCs w:val="28"/>
          <w:lang w:val="kk-KZ" w:eastAsia="ru-RU"/>
        </w:rPr>
        <w:t xml:space="preserve">зерттеу </w:t>
      </w:r>
      <w:r w:rsidRPr="002478F1">
        <w:rPr>
          <w:rFonts w:ascii="Times New Roman" w:eastAsia="Times New Roman" w:hAnsi="Times New Roman" w:cs="Times New Roman"/>
          <w:sz w:val="28"/>
          <w:szCs w:val="28"/>
          <w:lang w:val="kk-KZ" w:eastAsia="ru-RU"/>
        </w:rPr>
        <w:t>университетінің оқу-әдістемелік жұмыстар бөлімімен құрастырылды.</w:t>
      </w:r>
    </w:p>
    <w:p w14:paraId="69F2654F" w14:textId="77777777" w:rsidR="00B6020F" w:rsidRPr="002478F1" w:rsidRDefault="00B6020F" w:rsidP="00B6020F">
      <w:pPr>
        <w:spacing w:after="0" w:line="240" w:lineRule="auto"/>
        <w:jc w:val="both"/>
        <w:rPr>
          <w:rFonts w:ascii="Calibri" w:eastAsia="Times New Roman" w:hAnsi="Calibri" w:cs="Calibri"/>
          <w:sz w:val="28"/>
          <w:szCs w:val="28"/>
          <w:lang w:val="kk-KZ" w:eastAsia="ru-RU"/>
        </w:rPr>
      </w:pPr>
      <w:r w:rsidRPr="002478F1">
        <w:rPr>
          <w:rFonts w:ascii="Times New Roman" w:eastAsia="Times New Roman" w:hAnsi="Times New Roman" w:cs="Times New Roman"/>
          <w:sz w:val="28"/>
          <w:szCs w:val="28"/>
          <w:lang w:val="kk-KZ" w:eastAsia="ru-RU"/>
        </w:rPr>
        <w:t xml:space="preserve">             ЭПК білім алушыларға жеке білім траекториясын құру үшін элективті оқу пәндерін баламалы таңдау мүмкіндігімен қамтамасыз етеді. Білім беру бағдарламаларының және ЭПК негізінде білім алушылар эдвайзерлердің көмегімен жеке оқу жоспарын әзірлейді.</w:t>
      </w:r>
    </w:p>
    <w:p w14:paraId="13257C4A" w14:textId="77777777" w:rsidR="00B6020F" w:rsidRPr="002478F1" w:rsidRDefault="00B6020F" w:rsidP="00B6020F">
      <w:pPr>
        <w:spacing w:after="0" w:line="240" w:lineRule="auto"/>
        <w:ind w:firstLine="708"/>
        <w:jc w:val="both"/>
        <w:rPr>
          <w:rFonts w:ascii="Times New Roman" w:eastAsia="Times New Roman" w:hAnsi="Times New Roman" w:cs="Times New Roman"/>
          <w:sz w:val="28"/>
          <w:szCs w:val="28"/>
          <w:lang w:val="kk-KZ" w:eastAsia="ru-RU"/>
        </w:rPr>
      </w:pPr>
      <w:r w:rsidRPr="002478F1">
        <w:rPr>
          <w:rFonts w:ascii="Times New Roman" w:eastAsia="Times New Roman" w:hAnsi="Times New Roman" w:cs="Times New Roman"/>
          <w:sz w:val="28"/>
          <w:szCs w:val="28"/>
          <w:lang w:val="kk-KZ" w:eastAsia="ru-RU"/>
        </w:rPr>
        <w:t>Каталог кестесінде жалпы білім беру пәндері (ЖБП) Цикліінің міндетті, таңдау пәндері, базалық пәндер (БП) және кәсіптік пәндер (КП) келтіріледі. ЭПК формулярында пәндердің қазақ, орыс және ағылшын тілдеріндегі атаулары, пәннің қысқаша мазмұны, пәннің пререквизиттері мен постреквизиттері, бағдарлама жетекшілерінің аты-жөні, ғылыми дәрежесі, қызметі, кредит саны мен курсты оқу семестрі</w:t>
      </w:r>
      <w:r w:rsidRPr="002478F1">
        <w:rPr>
          <w:rFonts w:ascii="Times New Roman" w:eastAsia="Times New Roman" w:hAnsi="Times New Roman" w:cs="Times New Roman"/>
          <w:spacing w:val="-15"/>
          <w:sz w:val="28"/>
          <w:szCs w:val="28"/>
          <w:lang w:val="kk-KZ" w:eastAsia="ru-RU"/>
        </w:rPr>
        <w:t xml:space="preserve"> </w:t>
      </w:r>
      <w:r w:rsidRPr="002478F1">
        <w:rPr>
          <w:rFonts w:ascii="Times New Roman" w:eastAsia="Times New Roman" w:hAnsi="Times New Roman" w:cs="Times New Roman"/>
          <w:sz w:val="28"/>
          <w:szCs w:val="28"/>
          <w:lang w:val="kk-KZ" w:eastAsia="ru-RU"/>
        </w:rPr>
        <w:t>көрсетілген.</w:t>
      </w:r>
    </w:p>
    <w:p w14:paraId="201DEEA3"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758AF31"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6045CBAE"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70A3CD17"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56FFE75C"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25BA5F0"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00F9C926"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09A66BEF"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50875AFC"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73BA4C80"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4D15AFA7"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54007BC0"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19845AC"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9B5B7EB"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0B5D8372"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1D88746C"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16E71C11"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B2C80EF"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355B129D" w14:textId="77777777" w:rsidR="00B6020F" w:rsidRDefault="00B6020F" w:rsidP="00B6020F">
      <w:pPr>
        <w:autoSpaceDE w:val="0"/>
        <w:autoSpaceDN w:val="0"/>
        <w:adjustRightInd w:val="0"/>
        <w:jc w:val="center"/>
        <w:rPr>
          <w:rFonts w:ascii="Times New Roman" w:eastAsia="Times New Roman" w:hAnsi="Times New Roman" w:cs="Times New Roman"/>
          <w:b/>
          <w:bCs/>
          <w:sz w:val="24"/>
          <w:szCs w:val="24"/>
          <w:lang w:val="kk-KZ" w:eastAsia="ru-RU"/>
        </w:rPr>
      </w:pPr>
    </w:p>
    <w:p w14:paraId="5ACF0825" w14:textId="77777777" w:rsidR="00F2400B" w:rsidRPr="00C02AEA" w:rsidRDefault="00F2400B" w:rsidP="00F2400B">
      <w:pPr>
        <w:autoSpaceDE w:val="0"/>
        <w:autoSpaceDN w:val="0"/>
        <w:adjustRightInd w:val="0"/>
        <w:jc w:val="center"/>
        <w:rPr>
          <w:rFonts w:ascii="Times New Roman" w:hAnsi="Times New Roman" w:cs="Times New Roman"/>
          <w:b/>
          <w:bCs/>
          <w:sz w:val="24"/>
          <w:szCs w:val="24"/>
          <w:lang w:val="kk-KZ"/>
        </w:rPr>
      </w:pPr>
      <w:r w:rsidRPr="00863D07">
        <w:rPr>
          <w:rFonts w:ascii="Times New Roman" w:eastAsia="Times New Roman" w:hAnsi="Times New Roman" w:cs="Times New Roman"/>
          <w:b/>
          <w:bCs/>
          <w:sz w:val="24"/>
          <w:szCs w:val="24"/>
          <w:lang w:val="kk-KZ" w:eastAsia="ru-RU"/>
        </w:rPr>
        <w:lastRenderedPageBreak/>
        <w:t xml:space="preserve">БІЛІМ БЕРУ БАҒДАРЛАМАСЫ: </w:t>
      </w:r>
      <w:r w:rsidRPr="00C02AEA">
        <w:rPr>
          <w:rFonts w:ascii="Times New Roman" w:hAnsi="Times New Roman" w:cs="Times New Roman"/>
          <w:b/>
          <w:sz w:val="24"/>
          <w:szCs w:val="24"/>
          <w:lang w:val="kk-KZ"/>
        </w:rPr>
        <w:t>«</w:t>
      </w:r>
      <w:r w:rsidRPr="00C02AEA">
        <w:rPr>
          <w:rFonts w:ascii="Times New Roman" w:eastAsia="Calibri" w:hAnsi="Times New Roman" w:cs="Times New Roman"/>
          <w:b/>
          <w:sz w:val="24"/>
          <w:szCs w:val="24"/>
          <w:lang w:val="kk-KZ"/>
        </w:rPr>
        <w:t>7М07101-Автоматтандыру және басқару</w:t>
      </w:r>
      <w:r w:rsidRPr="00C02AEA">
        <w:rPr>
          <w:rFonts w:ascii="Times New Roman" w:hAnsi="Times New Roman" w:cs="Times New Roman"/>
          <w:b/>
          <w:sz w:val="24"/>
          <w:szCs w:val="24"/>
          <w:lang w:val="kk-KZ"/>
        </w:rPr>
        <w:t>»</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F2400B" w:rsidRPr="008A092E" w14:paraId="6337FB97" w14:textId="77777777" w:rsidTr="00CC647B">
        <w:tc>
          <w:tcPr>
            <w:tcW w:w="4785" w:type="dxa"/>
          </w:tcPr>
          <w:p w14:paraId="5378524D" w14:textId="77777777" w:rsidR="00F2400B" w:rsidRPr="00C02AEA" w:rsidRDefault="00F2400B" w:rsidP="00CC647B">
            <w:pPr>
              <w:autoSpaceDE w:val="0"/>
              <w:autoSpaceDN w:val="0"/>
              <w:adjustRightInd w:val="0"/>
              <w:jc w:val="center"/>
              <w:rPr>
                <w:b/>
                <w:bCs/>
                <w:sz w:val="28"/>
                <w:szCs w:val="28"/>
                <w:lang w:val="kk-KZ"/>
              </w:rPr>
            </w:pPr>
          </w:p>
          <w:p w14:paraId="49FA2C2A" w14:textId="77777777" w:rsidR="00F2400B" w:rsidRPr="00C02AEA" w:rsidRDefault="00F2400B" w:rsidP="00CC647B">
            <w:pPr>
              <w:autoSpaceDE w:val="0"/>
              <w:autoSpaceDN w:val="0"/>
              <w:adjustRightInd w:val="0"/>
              <w:jc w:val="center"/>
              <w:rPr>
                <w:b/>
                <w:bCs/>
                <w:sz w:val="28"/>
                <w:szCs w:val="28"/>
                <w:lang w:val="kk-KZ"/>
              </w:rPr>
            </w:pPr>
          </w:p>
        </w:tc>
        <w:tc>
          <w:tcPr>
            <w:tcW w:w="4786" w:type="dxa"/>
          </w:tcPr>
          <w:p w14:paraId="1D7D1915" w14:textId="77777777" w:rsidR="00F2400B" w:rsidRPr="007D7707" w:rsidRDefault="00F2400B" w:rsidP="00CC647B">
            <w:pPr>
              <w:autoSpaceDE w:val="0"/>
              <w:autoSpaceDN w:val="0"/>
              <w:adjustRightInd w:val="0"/>
              <w:rPr>
                <w:b/>
                <w:bCs/>
                <w:sz w:val="28"/>
                <w:szCs w:val="28"/>
                <w:lang w:val="kk-KZ"/>
              </w:rPr>
            </w:pPr>
            <w:r w:rsidRPr="00C02AEA">
              <w:rPr>
                <w:rFonts w:ascii="Times New Roman" w:hAnsi="Times New Roman" w:cs="Times New Roman"/>
                <w:b/>
                <w:sz w:val="24"/>
                <w:szCs w:val="24"/>
                <w:lang w:val="kk-KZ"/>
              </w:rPr>
              <w:t xml:space="preserve">Берілетін дәрежесі: </w:t>
            </w:r>
            <w:r w:rsidRPr="0025186C">
              <w:rPr>
                <w:rFonts w:ascii="Times New Roman" w:hAnsi="Times New Roman" w:cs="Times New Roman"/>
                <w:sz w:val="24"/>
                <w:szCs w:val="24"/>
                <w:lang w:val="kk-KZ"/>
              </w:rPr>
              <w:t>«</w:t>
            </w:r>
            <w:r w:rsidRPr="0025186C">
              <w:rPr>
                <w:rFonts w:ascii="Times New Roman" w:eastAsia="Calibri" w:hAnsi="Times New Roman" w:cs="Times New Roman"/>
                <w:sz w:val="24"/>
                <w:szCs w:val="24"/>
                <w:lang w:val="kk-KZ"/>
              </w:rPr>
              <w:t>7М07101-Автоматтандыру және басқару</w:t>
            </w:r>
            <w:r w:rsidRPr="0025186C">
              <w:rPr>
                <w:rFonts w:ascii="Times New Roman" w:hAnsi="Times New Roman" w:cs="Times New Roman"/>
                <w:sz w:val="24"/>
                <w:szCs w:val="24"/>
                <w:lang w:val="kk-KZ"/>
              </w:rPr>
              <w:t xml:space="preserve">»  </w:t>
            </w:r>
            <w:r w:rsidRPr="0025186C">
              <w:rPr>
                <w:rFonts w:ascii="Times New Roman" w:eastAsia="Calibri" w:hAnsi="Times New Roman" w:cs="Times New Roman"/>
                <w:sz w:val="24"/>
                <w:szCs w:val="24"/>
                <w:lang w:val="kk-KZ"/>
              </w:rPr>
              <w:t xml:space="preserve">білім беру бағдарламасы бойынша техника </w:t>
            </w:r>
            <w:r w:rsidRPr="0025186C">
              <w:rPr>
                <w:rFonts w:ascii="Times New Roman" w:hAnsi="Times New Roman" w:cs="Times New Roman"/>
                <w:color w:val="000000"/>
                <w:sz w:val="24"/>
                <w:szCs w:val="24"/>
                <w:lang w:val="kk-KZ"/>
              </w:rPr>
              <w:t>ғылымдарының</w:t>
            </w:r>
            <w:r w:rsidRPr="0025186C">
              <w:rPr>
                <w:rFonts w:ascii="Times New Roman" w:eastAsia="Calibri" w:hAnsi="Times New Roman" w:cs="Times New Roman"/>
                <w:sz w:val="24"/>
                <w:szCs w:val="24"/>
                <w:lang w:val="kk-KZ"/>
              </w:rPr>
              <w:t xml:space="preserve"> магистрі</w:t>
            </w:r>
          </w:p>
        </w:tc>
      </w:tr>
    </w:tbl>
    <w:p w14:paraId="75BBBC33" w14:textId="77777777" w:rsidR="00F2400B" w:rsidRPr="00863D07" w:rsidRDefault="00F2400B" w:rsidP="00F2400B">
      <w:pPr>
        <w:spacing w:after="0" w:line="240" w:lineRule="auto"/>
        <w:rPr>
          <w:rFonts w:ascii="Times New Roman" w:hAnsi="Times New Roman" w:cs="Times New Roman"/>
          <w:b/>
          <w:sz w:val="24"/>
          <w:szCs w:val="24"/>
          <w:lang w:val="kk-KZ"/>
        </w:rPr>
      </w:pPr>
      <w:r w:rsidRPr="00863D07">
        <w:rPr>
          <w:rFonts w:ascii="Times New Roman" w:eastAsia="Times New Roman" w:hAnsi="Times New Roman" w:cs="Times New Roman"/>
          <w:b/>
          <w:bCs/>
          <w:sz w:val="24"/>
          <w:szCs w:val="24"/>
          <w:lang w:val="kk-KZ" w:eastAsia="ru-RU"/>
        </w:rPr>
        <w:tab/>
      </w:r>
      <w:r w:rsidRPr="00863D07">
        <w:rPr>
          <w:rFonts w:ascii="Times New Roman" w:eastAsia="Times New Roman" w:hAnsi="Times New Roman" w:cs="Times New Roman"/>
          <w:b/>
          <w:bCs/>
          <w:sz w:val="24"/>
          <w:szCs w:val="24"/>
          <w:lang w:val="kk-KZ" w:eastAsia="ru-RU"/>
        </w:rPr>
        <w:tab/>
      </w:r>
    </w:p>
    <w:p w14:paraId="3E2FE365" w14:textId="77777777" w:rsidR="00F2400B" w:rsidRPr="00863D07" w:rsidRDefault="00F2400B" w:rsidP="00F2400B">
      <w:pPr>
        <w:jc w:val="center"/>
        <w:rPr>
          <w:rFonts w:ascii="Times New Roman" w:hAnsi="Times New Roman" w:cs="Times New Roman"/>
          <w:b/>
          <w:sz w:val="24"/>
          <w:szCs w:val="24"/>
          <w:lang w:val="kk-KZ"/>
        </w:rPr>
      </w:pPr>
      <w:r w:rsidRPr="00863D07">
        <w:rPr>
          <w:rFonts w:ascii="Times New Roman" w:hAnsi="Times New Roman" w:cs="Times New Roman"/>
          <w:b/>
          <w:sz w:val="24"/>
          <w:szCs w:val="24"/>
          <w:lang w:val="kk-KZ"/>
        </w:rPr>
        <w:t xml:space="preserve">Пәнді сипаттау формуляры  </w:t>
      </w: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946"/>
      </w:tblGrid>
      <w:tr w:rsidR="00F2400B" w:rsidRPr="008A092E" w14:paraId="13A9A4E4" w14:textId="77777777" w:rsidTr="00CC647B">
        <w:tc>
          <w:tcPr>
            <w:tcW w:w="3119" w:type="dxa"/>
            <w:shd w:val="clear" w:color="auto" w:fill="FFFFFF" w:themeFill="background1"/>
          </w:tcPr>
          <w:p w14:paraId="4E335EB3" w14:textId="77777777" w:rsidR="00F2400B" w:rsidRDefault="00F2400B" w:rsidP="00CC647B">
            <w:pPr>
              <w:spacing w:after="0" w:line="240" w:lineRule="auto"/>
              <w:rPr>
                <w:rFonts w:ascii="Times New Roman" w:hAnsi="Times New Roman" w:cs="Times New Roman"/>
                <w:b/>
                <w:sz w:val="24"/>
                <w:szCs w:val="24"/>
                <w:lang w:val="kk-KZ"/>
              </w:rPr>
            </w:pPr>
            <w:r w:rsidRPr="00863D07">
              <w:rPr>
                <w:rFonts w:ascii="Times New Roman" w:hAnsi="Times New Roman" w:cs="Times New Roman"/>
                <w:b/>
                <w:sz w:val="24"/>
                <w:szCs w:val="24"/>
                <w:lang w:val="kk-KZ"/>
              </w:rPr>
              <w:t>Пәннің коды мен атауы</w:t>
            </w:r>
          </w:p>
          <w:p w14:paraId="23C4DE08" w14:textId="77777777" w:rsidR="00F2400B" w:rsidRPr="00863D07"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6946" w:type="dxa"/>
            <w:shd w:val="clear" w:color="auto" w:fill="FFFFFF" w:themeFill="background1"/>
          </w:tcPr>
          <w:p w14:paraId="5286AD0D" w14:textId="77777777" w:rsidR="00F2400B" w:rsidRPr="00863D07" w:rsidRDefault="00F2400B" w:rsidP="00CC647B">
            <w:pPr>
              <w:shd w:val="clear" w:color="auto" w:fill="FFFFFF"/>
              <w:spacing w:after="0" w:line="240" w:lineRule="auto"/>
              <w:jc w:val="both"/>
              <w:rPr>
                <w:rFonts w:ascii="Times New Roman" w:eastAsia="Times New Roman" w:hAnsi="Times New Roman" w:cs="Times New Roman"/>
                <w:b/>
                <w:sz w:val="24"/>
                <w:szCs w:val="24"/>
                <w:lang w:val="kk-KZ" w:eastAsia="ru-RU"/>
              </w:rPr>
            </w:pPr>
            <w:r w:rsidRPr="00863D07">
              <w:rPr>
                <w:rFonts w:ascii="Times New Roman" w:hAnsi="Times New Roman" w:cs="Times New Roman"/>
                <w:b/>
                <w:bCs/>
                <w:sz w:val="24"/>
                <w:szCs w:val="24"/>
                <w:lang w:val="kk-KZ"/>
              </w:rPr>
              <w:t xml:space="preserve">GTF </w:t>
            </w:r>
            <w:r>
              <w:rPr>
                <w:rFonts w:ascii="Times New Roman" w:hAnsi="Times New Roman" w:cs="Times New Roman"/>
                <w:b/>
                <w:bCs/>
                <w:sz w:val="24"/>
                <w:szCs w:val="24"/>
                <w:lang w:val="kk-KZ"/>
              </w:rPr>
              <w:t>5205</w:t>
            </w:r>
            <w:r w:rsidRPr="00863D07">
              <w:rPr>
                <w:rFonts w:ascii="Times New Roman" w:hAnsi="Times New Roman" w:cs="Times New Roman"/>
                <w:b/>
                <w:bCs/>
                <w:sz w:val="24"/>
                <w:szCs w:val="24"/>
                <w:lang w:val="kk-KZ"/>
              </w:rPr>
              <w:t xml:space="preserve"> </w:t>
            </w:r>
            <w:r w:rsidRPr="00863D07">
              <w:rPr>
                <w:rFonts w:ascii="Times New Roman" w:hAnsi="Times New Roman" w:cs="Times New Roman"/>
                <w:b/>
                <w:sz w:val="24"/>
                <w:szCs w:val="24"/>
                <w:lang w:val="kk-KZ"/>
              </w:rPr>
              <w:t>Ғылым тарихы мен философиясы</w:t>
            </w:r>
            <w:r>
              <w:rPr>
                <w:rFonts w:ascii="Times New Roman" w:hAnsi="Times New Roman" w:cs="Times New Roman"/>
                <w:b/>
                <w:sz w:val="24"/>
                <w:szCs w:val="24"/>
                <w:lang w:val="kk-KZ"/>
              </w:rPr>
              <w:t xml:space="preserve"> (</w:t>
            </w:r>
            <w:r w:rsidRPr="000746CF">
              <w:rPr>
                <w:rFonts w:ascii="Times New Roman" w:eastAsia="Times New Roman" w:hAnsi="Times New Roman" w:cs="Times New Roman"/>
                <w:b/>
                <w:sz w:val="24"/>
                <w:szCs w:val="24"/>
                <w:lang w:val="en-US" w:eastAsia="ru-RU"/>
              </w:rPr>
              <w:t>History and philosophy of science</w:t>
            </w:r>
            <w:r w:rsidRPr="00C7425A">
              <w:rPr>
                <w:rFonts w:ascii="Times New Roman" w:eastAsia="Times New Roman" w:hAnsi="Times New Roman" w:cs="Times New Roman"/>
                <w:b/>
                <w:sz w:val="24"/>
                <w:szCs w:val="24"/>
                <w:lang w:val="en-US" w:eastAsia="ru-RU"/>
              </w:rPr>
              <w:t>)</w:t>
            </w:r>
            <w:r w:rsidRPr="00863D07">
              <w:rPr>
                <w:rFonts w:ascii="Times New Roman" w:hAnsi="Times New Roman" w:cs="Times New Roman"/>
                <w:b/>
                <w:sz w:val="24"/>
                <w:szCs w:val="24"/>
                <w:lang w:val="kk-KZ"/>
              </w:rPr>
              <w:t xml:space="preserve"> </w:t>
            </w:r>
          </w:p>
        </w:tc>
      </w:tr>
      <w:tr w:rsidR="00F2400B" w:rsidRPr="00863D07" w14:paraId="59D72596" w14:textId="77777777" w:rsidTr="00CC647B">
        <w:tc>
          <w:tcPr>
            <w:tcW w:w="3119" w:type="dxa"/>
          </w:tcPr>
          <w:p w14:paraId="6E277825"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Пәннің ПОҚ</w:t>
            </w:r>
          </w:p>
        </w:tc>
        <w:tc>
          <w:tcPr>
            <w:tcW w:w="6946" w:type="dxa"/>
          </w:tcPr>
          <w:p w14:paraId="7B3921EB"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hAnsi="Times New Roman" w:cs="Times New Roman"/>
                <w:sz w:val="24"/>
                <w:szCs w:val="24"/>
                <w:lang w:val="kk-KZ"/>
              </w:rPr>
              <w:t xml:space="preserve">Заурбекова Л.Р. </w:t>
            </w:r>
          </w:p>
        </w:tc>
      </w:tr>
      <w:tr w:rsidR="00F2400B" w:rsidRPr="00863D07" w14:paraId="4C44DBCF" w14:textId="77777777" w:rsidTr="00CC647B">
        <w:tc>
          <w:tcPr>
            <w:tcW w:w="3119" w:type="dxa"/>
          </w:tcPr>
          <w:p w14:paraId="2DC9D704"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Пән циклі</w:t>
            </w:r>
          </w:p>
        </w:tc>
        <w:tc>
          <w:tcPr>
            <w:tcW w:w="6946" w:type="dxa"/>
          </w:tcPr>
          <w:p w14:paraId="334A8108"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БП/ЖК</w:t>
            </w:r>
          </w:p>
        </w:tc>
      </w:tr>
      <w:tr w:rsidR="00F2400B" w:rsidRPr="00863D07" w14:paraId="611DBE9D" w14:textId="77777777" w:rsidTr="00CC647B">
        <w:tc>
          <w:tcPr>
            <w:tcW w:w="3119" w:type="dxa"/>
          </w:tcPr>
          <w:p w14:paraId="08B16E1E"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Оқу деңгейі</w:t>
            </w:r>
          </w:p>
        </w:tc>
        <w:tc>
          <w:tcPr>
            <w:tcW w:w="6946" w:type="dxa"/>
          </w:tcPr>
          <w:p w14:paraId="19DA272E"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53A06F2B" w14:textId="77777777" w:rsidTr="00CC647B">
        <w:tc>
          <w:tcPr>
            <w:tcW w:w="3119" w:type="dxa"/>
          </w:tcPr>
          <w:p w14:paraId="4D2681FF"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Білім беру бағдарламасы</w:t>
            </w:r>
          </w:p>
        </w:tc>
        <w:tc>
          <w:tcPr>
            <w:tcW w:w="6946" w:type="dxa"/>
          </w:tcPr>
          <w:p w14:paraId="5956023B"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2A504E83" w14:textId="77777777" w:rsidTr="00CC647B">
        <w:tc>
          <w:tcPr>
            <w:tcW w:w="3119" w:type="dxa"/>
          </w:tcPr>
          <w:p w14:paraId="4CD5A760"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Академиялық кредит саны </w:t>
            </w:r>
          </w:p>
        </w:tc>
        <w:tc>
          <w:tcPr>
            <w:tcW w:w="6946" w:type="dxa"/>
          </w:tcPr>
          <w:p w14:paraId="3B82F726"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863D07" w14:paraId="313B6A1D" w14:textId="77777777" w:rsidTr="00CC647B">
        <w:tc>
          <w:tcPr>
            <w:tcW w:w="3119" w:type="dxa"/>
          </w:tcPr>
          <w:p w14:paraId="65E0CC08"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Оқыту нысаны</w:t>
            </w:r>
          </w:p>
        </w:tc>
        <w:tc>
          <w:tcPr>
            <w:tcW w:w="6946" w:type="dxa"/>
          </w:tcPr>
          <w:p w14:paraId="7C0043F1"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күндізгі</w:t>
            </w:r>
          </w:p>
        </w:tc>
      </w:tr>
      <w:tr w:rsidR="00F2400B" w:rsidRPr="00863D07" w14:paraId="20923878" w14:textId="77777777" w:rsidTr="00CC647B">
        <w:tc>
          <w:tcPr>
            <w:tcW w:w="3119" w:type="dxa"/>
          </w:tcPr>
          <w:p w14:paraId="4F62B439"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Семестр</w:t>
            </w:r>
          </w:p>
        </w:tc>
        <w:tc>
          <w:tcPr>
            <w:tcW w:w="6946" w:type="dxa"/>
          </w:tcPr>
          <w:p w14:paraId="18A8D8CF" w14:textId="77777777" w:rsidR="00F2400B" w:rsidRPr="00863D07" w:rsidRDefault="00F2400B" w:rsidP="00CC647B">
            <w:pPr>
              <w:spacing w:after="0" w:line="240" w:lineRule="auto"/>
              <w:rPr>
                <w:rFonts w:ascii="Times New Roman" w:eastAsia="Times New Roman" w:hAnsi="Times New Roman" w:cs="Times New Roman"/>
                <w:sz w:val="24"/>
                <w:szCs w:val="24"/>
                <w:lang w:val="en-US" w:eastAsia="ru-RU"/>
              </w:rPr>
            </w:pPr>
            <w:r w:rsidRPr="00863D07">
              <w:rPr>
                <w:rFonts w:ascii="Times New Roman" w:eastAsia="Times New Roman" w:hAnsi="Times New Roman" w:cs="Times New Roman"/>
                <w:sz w:val="24"/>
                <w:szCs w:val="24"/>
                <w:lang w:val="en-US" w:eastAsia="ru-RU"/>
              </w:rPr>
              <w:t>1</w:t>
            </w:r>
          </w:p>
        </w:tc>
      </w:tr>
      <w:tr w:rsidR="00F2400B" w:rsidRPr="00863D07" w14:paraId="40A6EC11" w14:textId="77777777" w:rsidTr="00CC647B">
        <w:tc>
          <w:tcPr>
            <w:tcW w:w="3119" w:type="dxa"/>
          </w:tcPr>
          <w:p w14:paraId="248D2112"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пререквизиттері  </w:t>
            </w:r>
          </w:p>
        </w:tc>
        <w:tc>
          <w:tcPr>
            <w:tcW w:w="6946" w:type="dxa"/>
          </w:tcPr>
          <w:p w14:paraId="553A8255"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Философия (бакалавриат)</w:t>
            </w:r>
          </w:p>
        </w:tc>
      </w:tr>
      <w:tr w:rsidR="00F2400B" w:rsidRPr="00863D07" w14:paraId="47F56934" w14:textId="77777777" w:rsidTr="00CC647B">
        <w:tc>
          <w:tcPr>
            <w:tcW w:w="3119" w:type="dxa"/>
          </w:tcPr>
          <w:p w14:paraId="5EBB254F"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постреквизиті </w:t>
            </w:r>
          </w:p>
        </w:tc>
        <w:tc>
          <w:tcPr>
            <w:tcW w:w="6946" w:type="dxa"/>
          </w:tcPr>
          <w:p w14:paraId="4C933F6F"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eastAsia="Times New Roman" w:hAnsi="Times New Roman" w:cs="Times New Roman"/>
                <w:sz w:val="24"/>
                <w:szCs w:val="24"/>
                <w:lang w:val="kk-KZ" w:eastAsia="ru-RU"/>
              </w:rPr>
              <w:t xml:space="preserve">Басқару психологиясы, </w:t>
            </w:r>
            <w:r>
              <w:rPr>
                <w:rFonts w:ascii="Times New Roman" w:eastAsia="Times New Roman" w:hAnsi="Times New Roman" w:cs="Times New Roman"/>
                <w:sz w:val="24"/>
                <w:szCs w:val="24"/>
                <w:lang w:val="kk-KZ" w:eastAsia="ru-RU"/>
              </w:rPr>
              <w:t>Конфликтология</w:t>
            </w:r>
          </w:p>
        </w:tc>
      </w:tr>
      <w:tr w:rsidR="00F2400B" w:rsidRPr="00863D07" w14:paraId="11E0E298" w14:textId="77777777" w:rsidTr="00CC647B">
        <w:tc>
          <w:tcPr>
            <w:tcW w:w="3119" w:type="dxa"/>
          </w:tcPr>
          <w:p w14:paraId="2CD1CE9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мақсаты</w:t>
            </w:r>
          </w:p>
        </w:tc>
        <w:tc>
          <w:tcPr>
            <w:tcW w:w="6946" w:type="dxa"/>
          </w:tcPr>
          <w:p w14:paraId="07EFB434"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Мақсаты – ғылыми танымның тарихи динамикасы негізінде алынған және тарихи өзгеріп жатқан әлеуметтік-мәдени контекстте қарастырылған ғылыми білімді игеру арқылы арнайы қызметтің даму заңдылықтары мен тенденцияларын зерттеу.</w:t>
            </w:r>
          </w:p>
        </w:tc>
      </w:tr>
      <w:tr w:rsidR="00F2400B" w:rsidRPr="008A092E" w14:paraId="65CA080B" w14:textId="77777777" w:rsidTr="00CC647B">
        <w:tc>
          <w:tcPr>
            <w:tcW w:w="3119" w:type="dxa"/>
          </w:tcPr>
          <w:p w14:paraId="7B61A16E"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мазмұны</w:t>
            </w:r>
          </w:p>
        </w:tc>
        <w:tc>
          <w:tcPr>
            <w:tcW w:w="6946" w:type="dxa"/>
          </w:tcPr>
          <w:p w14:paraId="6B7AEC59"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 xml:space="preserve">«Ғылымның тарихы мен философиясы» курсы магистратураның барлық мамандықтары үшін міндетті. Ол магистранттардың бойында ғылыми ойлау мәдениетін қалыптастырады. Сараптамалық қабілет пен ізденіс қызметінің дағдыларын дамытып, болашақ ғалымға қажетті теориялық және практикалық білімдер береді. Ғылымға және ғалымдарға қажеттілік күшейіп отырған қазіргі заманда бұл пәнді зерттеу қоғам үшін де, жас ізденуші үшін де аса маңызды.  «Ғылымның тарихы мен философиясы» курсы арнайы философиялық талдау пәні болып табылатын ғылым феноменінің мәселелерімен таныстырып, ғылымның тарихы мен теориясы, ғылым дамуының заңдылықтары және ғылымның білімнің құрылымы, ғылымның мамандық және әлеуметтік институт ретіндегі ерекшеліктері, ғылыми ізденіс жүргізу әдістері, ғылымның қоғам дамуындағы рөлі туралы білім қалыптастырады. </w:t>
            </w:r>
          </w:p>
        </w:tc>
      </w:tr>
      <w:tr w:rsidR="00F2400B" w:rsidRPr="008A092E" w14:paraId="4FDDFA4E" w14:textId="77777777" w:rsidTr="00CC647B">
        <w:tc>
          <w:tcPr>
            <w:tcW w:w="3119" w:type="dxa"/>
          </w:tcPr>
          <w:p w14:paraId="12A375A0"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құзіреттілігі</w:t>
            </w:r>
          </w:p>
        </w:tc>
        <w:tc>
          <w:tcPr>
            <w:tcW w:w="6946" w:type="dxa"/>
          </w:tcPr>
          <w:p w14:paraId="23E4369F" w14:textId="77777777" w:rsidR="00F2400B" w:rsidRPr="00863D07" w:rsidRDefault="00F2400B" w:rsidP="00CC647B">
            <w:pPr>
              <w:shd w:val="clear" w:color="auto" w:fill="FFFFFF"/>
              <w:spacing w:after="0" w:line="240" w:lineRule="auto"/>
              <w:jc w:val="both"/>
              <w:rPr>
                <w:rFonts w:ascii="Times New Roman" w:hAnsi="Times New Roman" w:cs="Times New Roman"/>
                <w:b/>
                <w:sz w:val="24"/>
                <w:szCs w:val="24"/>
                <w:lang w:val="kk-KZ"/>
              </w:rPr>
            </w:pPr>
            <w:r w:rsidRPr="00863D07">
              <w:rPr>
                <w:rFonts w:ascii="Times New Roman" w:hAnsi="Times New Roman" w:cs="Times New Roman"/>
                <w:b/>
                <w:sz w:val="24"/>
                <w:szCs w:val="24"/>
                <w:lang w:val="kk-KZ"/>
              </w:rPr>
              <w:t xml:space="preserve"> - біледі</w:t>
            </w:r>
            <w:r w:rsidRPr="00863D07">
              <w:rPr>
                <w:rFonts w:ascii="Times New Roman" w:hAnsi="Times New Roman" w:cs="Times New Roman"/>
                <w:b/>
                <w:spacing w:val="-3"/>
                <w:sz w:val="24"/>
                <w:szCs w:val="24"/>
                <w:lang w:val="kk-KZ"/>
              </w:rPr>
              <w:t xml:space="preserve">: </w:t>
            </w:r>
            <w:r w:rsidRPr="00863D07">
              <w:rPr>
                <w:rFonts w:ascii="Times New Roman" w:hAnsi="Times New Roman" w:cs="Times New Roman"/>
                <w:sz w:val="24"/>
                <w:szCs w:val="24"/>
                <w:lang w:val="kk-KZ"/>
              </w:rPr>
              <w:t>ғылымның табиғатын, құрылымын, ұйымдастыру және қызмет ету принциптерін; ғылымның генезисі мен тарихын; ғылым тарихы мен философиясының ұғымдық аппаратын, ғылыми пәндердің қалыптасу және даму заңдылықтарын;</w:t>
            </w:r>
          </w:p>
          <w:p w14:paraId="05102DC9" w14:textId="77777777" w:rsidR="00F2400B" w:rsidRPr="00863D07" w:rsidRDefault="00F2400B" w:rsidP="00CC647B">
            <w:pPr>
              <w:shd w:val="clear" w:color="auto" w:fill="FFFFFF"/>
              <w:spacing w:after="0" w:line="240" w:lineRule="auto"/>
              <w:jc w:val="both"/>
              <w:rPr>
                <w:rFonts w:ascii="Times New Roman" w:hAnsi="Times New Roman" w:cs="Times New Roman"/>
                <w:b/>
                <w:spacing w:val="-2"/>
                <w:sz w:val="24"/>
                <w:szCs w:val="24"/>
                <w:lang w:val="kk-KZ"/>
              </w:rPr>
            </w:pPr>
            <w:r w:rsidRPr="00863D07">
              <w:rPr>
                <w:rFonts w:ascii="Times New Roman" w:hAnsi="Times New Roman" w:cs="Times New Roman"/>
                <w:b/>
                <w:spacing w:val="-2"/>
                <w:sz w:val="24"/>
                <w:szCs w:val="24"/>
                <w:lang w:val="kk-KZ"/>
              </w:rPr>
              <w:t>-қолдана алады</w:t>
            </w:r>
            <w:r w:rsidRPr="00863D07">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863D07">
              <w:rPr>
                <w:rFonts w:ascii="Times New Roman" w:hAnsi="Times New Roman" w:cs="Times New Roman"/>
                <w:sz w:val="24"/>
                <w:szCs w:val="24"/>
                <w:lang w:val="kk-KZ"/>
              </w:rPr>
              <w:t>ғылыми-зерттеу қызметі барысында туындайтын міндеттерді тұжырымдау және шешу; зерттеудің қажетті әдістерін таңдау; ғылыми зерттеу, педагогикалық жұмысты жүргізуде әдіснамалық және әдістемелік білімді қолдану;</w:t>
            </w:r>
          </w:p>
          <w:p w14:paraId="58B91816" w14:textId="77777777" w:rsidR="00F2400B" w:rsidRPr="00863D07" w:rsidRDefault="00F2400B" w:rsidP="00CC647B">
            <w:pPr>
              <w:spacing w:after="0" w:line="240" w:lineRule="auto"/>
              <w:jc w:val="both"/>
              <w:rPr>
                <w:rFonts w:ascii="Times New Roman" w:hAnsi="Times New Roman" w:cs="Times New Roman"/>
                <w:b/>
                <w:sz w:val="24"/>
                <w:szCs w:val="24"/>
                <w:lang w:val="kk-KZ"/>
              </w:rPr>
            </w:pPr>
            <w:r w:rsidRPr="00863D07">
              <w:rPr>
                <w:rFonts w:ascii="Times New Roman" w:hAnsi="Times New Roman" w:cs="Times New Roman"/>
                <w:b/>
                <w:sz w:val="24"/>
                <w:szCs w:val="24"/>
                <w:lang w:val="kk-KZ"/>
              </w:rPr>
              <w:t>- құзретті:</w:t>
            </w:r>
            <w:r w:rsidRPr="00863D07">
              <w:rPr>
                <w:rFonts w:ascii="Times New Roman" w:hAnsi="Times New Roman" w:cs="Times New Roman"/>
                <w:sz w:val="24"/>
                <w:szCs w:val="24"/>
                <w:lang w:val="kk-KZ"/>
              </w:rPr>
              <w:t xml:space="preserve"> өзіндік ғылыми-зерттеу және ғылыми-педагогикалық қызметті жүргізу; ғылыми мақалалар жазу, конференцияларда, симпозиумдарда сөз сөйлеу.</w:t>
            </w:r>
          </w:p>
        </w:tc>
      </w:tr>
      <w:tr w:rsidR="00F2400B" w:rsidRPr="00863D07" w14:paraId="72A705CF" w14:textId="77777777" w:rsidTr="00CC647B">
        <w:tc>
          <w:tcPr>
            <w:tcW w:w="3119" w:type="dxa"/>
          </w:tcPr>
          <w:p w14:paraId="11D854E9"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Қорытынды бақылау </w:t>
            </w:r>
            <w:r w:rsidRPr="00863D07">
              <w:rPr>
                <w:rFonts w:ascii="Times New Roman" w:hAnsi="Times New Roman" w:cs="Times New Roman"/>
                <w:sz w:val="24"/>
                <w:szCs w:val="24"/>
              </w:rPr>
              <w:lastRenderedPageBreak/>
              <w:t>нысаны</w:t>
            </w:r>
          </w:p>
        </w:tc>
        <w:tc>
          <w:tcPr>
            <w:tcW w:w="6946" w:type="dxa"/>
          </w:tcPr>
          <w:p w14:paraId="333E2891"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lastRenderedPageBreak/>
              <w:t>Емтихан</w:t>
            </w:r>
          </w:p>
        </w:tc>
      </w:tr>
      <w:tr w:rsidR="00F2400B" w:rsidRPr="00863D07" w14:paraId="6B33DC9C" w14:textId="77777777" w:rsidTr="00CC647B">
        <w:tc>
          <w:tcPr>
            <w:tcW w:w="3119" w:type="dxa"/>
          </w:tcPr>
          <w:p w14:paraId="0C96CCD0"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lastRenderedPageBreak/>
              <w:t>Пәннің оқытылу Мерзімі</w:t>
            </w:r>
          </w:p>
        </w:tc>
        <w:tc>
          <w:tcPr>
            <w:tcW w:w="6946" w:type="dxa"/>
          </w:tcPr>
          <w:p w14:paraId="103C0FB9"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 академиялық кезең (15 апта)</w:t>
            </w:r>
          </w:p>
        </w:tc>
      </w:tr>
      <w:tr w:rsidR="00F2400B" w:rsidRPr="00863D07" w14:paraId="0281C047" w14:textId="77777777" w:rsidTr="00CC647B">
        <w:tc>
          <w:tcPr>
            <w:tcW w:w="3119" w:type="dxa"/>
          </w:tcPr>
          <w:p w14:paraId="3FA3338C"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Әдебиеттер тізімі</w:t>
            </w:r>
          </w:p>
        </w:tc>
        <w:tc>
          <w:tcPr>
            <w:tcW w:w="6946" w:type="dxa"/>
          </w:tcPr>
          <w:p w14:paraId="72FD6AD5"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b/>
                <w:bCs/>
                <w:sz w:val="24"/>
                <w:szCs w:val="24"/>
                <w:lang w:val="kk-KZ"/>
              </w:rPr>
            </w:pPr>
            <w:r w:rsidRPr="00863D07">
              <w:rPr>
                <w:rFonts w:ascii="Times New Roman" w:eastAsia="MyriadPro-SemiboldIt" w:hAnsi="Times New Roman" w:cs="Times New Roman"/>
                <w:b/>
                <w:bCs/>
                <w:sz w:val="24"/>
                <w:szCs w:val="24"/>
                <w:lang w:val="kk-KZ"/>
              </w:rPr>
              <w:t xml:space="preserve"> Негізгі</w:t>
            </w:r>
          </w:p>
          <w:p w14:paraId="7EF85992"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b/>
                <w:sz w:val="24"/>
                <w:szCs w:val="24"/>
              </w:rPr>
            </w:pPr>
            <w:r w:rsidRPr="00863D07">
              <w:rPr>
                <w:rFonts w:ascii="Times New Roman" w:eastAsia="MyriadPro-SemiboldIt" w:hAnsi="Times New Roman" w:cs="Times New Roman"/>
                <w:sz w:val="24"/>
                <w:szCs w:val="24"/>
              </w:rPr>
              <w:t xml:space="preserve">1.История и философия науки. Под ред. Крянева Ю.В., Моториной Л.Е. - М.: ИНФРА-М, 2011. – 426 с.                                                                                                           </w:t>
            </w:r>
          </w:p>
          <w:p w14:paraId="18914155"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rPr>
            </w:pPr>
            <w:r w:rsidRPr="00863D07">
              <w:rPr>
                <w:rFonts w:ascii="Times New Roman" w:eastAsia="MyriadPro-SemiboldIt" w:hAnsi="Times New Roman" w:cs="Times New Roman"/>
                <w:sz w:val="24"/>
                <w:szCs w:val="24"/>
              </w:rPr>
              <w:t>2.Мырзалы С.К. Ғылымның тарихы мен философиясы. — Алматы: Бастау, 2014.</w:t>
            </w:r>
          </w:p>
          <w:p w14:paraId="17842722"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b/>
                <w:sz w:val="24"/>
                <w:szCs w:val="24"/>
              </w:rPr>
            </w:pPr>
            <w:r w:rsidRPr="00863D07">
              <w:rPr>
                <w:rFonts w:ascii="Times New Roman" w:eastAsia="MyriadPro-SemiboldIt" w:hAnsi="Times New Roman" w:cs="Times New Roman"/>
                <w:sz w:val="24"/>
                <w:szCs w:val="24"/>
              </w:rPr>
              <w:t xml:space="preserve">3.Степин В. С. История и философия науки. - М.: Академический Проект, 2011.- 423 с. </w:t>
            </w:r>
          </w:p>
          <w:p w14:paraId="43DE013E"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rPr>
            </w:pPr>
            <w:r w:rsidRPr="00863D07">
              <w:rPr>
                <w:rFonts w:ascii="Times New Roman" w:eastAsia="MyriadPro-SemiboldIt" w:hAnsi="Times New Roman" w:cs="Times New Roman"/>
                <w:sz w:val="24"/>
                <w:szCs w:val="24"/>
              </w:rPr>
              <w:t>4.Хасанов М. Ш., Петрова В. Ф. История и философия науки. - Ллксты: Казак университеті. 2013. - 150 с.</w:t>
            </w:r>
          </w:p>
          <w:p w14:paraId="36E282B6" w14:textId="77777777" w:rsidR="00F2400B" w:rsidRPr="00863D07" w:rsidRDefault="00F2400B" w:rsidP="00CC647B">
            <w:pPr>
              <w:pStyle w:val="a3"/>
              <w:autoSpaceDE w:val="0"/>
              <w:autoSpaceDN w:val="0"/>
              <w:adjustRightInd w:val="0"/>
              <w:spacing w:after="0" w:line="240" w:lineRule="auto"/>
              <w:ind w:left="0"/>
              <w:jc w:val="both"/>
              <w:rPr>
                <w:rFonts w:ascii="Times New Roman" w:eastAsia="MyriadPro-SemiboldIt" w:hAnsi="Times New Roman" w:cs="Times New Roman"/>
                <w:b/>
                <w:bCs/>
                <w:sz w:val="24"/>
                <w:szCs w:val="24"/>
              </w:rPr>
            </w:pPr>
            <w:r w:rsidRPr="00863D07">
              <w:rPr>
                <w:rFonts w:ascii="Times New Roman" w:eastAsia="MyriadPro-SemiboldIt" w:hAnsi="Times New Roman" w:cs="Times New Roman"/>
                <w:b/>
                <w:bCs/>
                <w:sz w:val="24"/>
                <w:szCs w:val="24"/>
              </w:rPr>
              <w:t>Қосымша</w:t>
            </w:r>
          </w:p>
          <w:p w14:paraId="2ABD5C21"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lang w:val="kk-KZ"/>
              </w:rPr>
            </w:pPr>
            <w:r w:rsidRPr="00863D07">
              <w:rPr>
                <w:rFonts w:ascii="Times New Roman" w:eastAsia="MyriadPro-SemiboldIt" w:hAnsi="Times New Roman" w:cs="Times New Roman"/>
                <w:sz w:val="24"/>
                <w:szCs w:val="24"/>
                <w:lang w:val="kk-KZ"/>
              </w:rPr>
              <w:t xml:space="preserve">5.Лебедев С.А, Ильин В.В. и др. Введение в философию и историю науки. - М.: Елмториал УРСС, 2009. - 344 с.                                                                                   </w:t>
            </w:r>
          </w:p>
          <w:p w14:paraId="3D8439ED"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lang w:val="kk-KZ"/>
              </w:rPr>
            </w:pPr>
            <w:r w:rsidRPr="00863D07">
              <w:rPr>
                <w:rFonts w:ascii="Times New Roman" w:eastAsia="MyriadPro-SemiboldIt" w:hAnsi="Times New Roman" w:cs="Times New Roman"/>
                <w:sz w:val="24"/>
                <w:szCs w:val="24"/>
                <w:lang w:val="kk-KZ"/>
              </w:rPr>
              <w:t xml:space="preserve">6.Ильин В В Философия науки. — М. : Либроком, 2009. - 224 с. </w:t>
            </w:r>
          </w:p>
          <w:p w14:paraId="14AF0E12"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lang w:val="kk-KZ"/>
              </w:rPr>
            </w:pPr>
            <w:r w:rsidRPr="00863D07">
              <w:rPr>
                <w:rFonts w:ascii="Times New Roman" w:eastAsia="MyriadPro-SemiboldIt" w:hAnsi="Times New Roman" w:cs="Times New Roman"/>
                <w:sz w:val="24"/>
                <w:szCs w:val="24"/>
                <w:lang w:val="kk-KZ"/>
              </w:rPr>
              <w:t xml:space="preserve">7.Гайденко П.П. Научная рациональность и философский разум. -М.: Прогресс-Традиция, 2010. - 528 с.                                                                                         </w:t>
            </w:r>
          </w:p>
          <w:p w14:paraId="1ABB7B45"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lang w:val="kk-KZ"/>
              </w:rPr>
            </w:pPr>
            <w:r w:rsidRPr="00863D07">
              <w:rPr>
                <w:rFonts w:ascii="Times New Roman" w:eastAsia="MyriadPro-SemiboldIt" w:hAnsi="Times New Roman" w:cs="Times New Roman"/>
                <w:sz w:val="24"/>
                <w:szCs w:val="24"/>
                <w:lang w:val="kk-KZ"/>
              </w:rPr>
              <w:t>8.Нұрышева Г.Ж. Философия - Алматы, 2016.</w:t>
            </w:r>
          </w:p>
          <w:p w14:paraId="2574B86C"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u w:val="single"/>
                <w:lang w:val="kk-KZ"/>
              </w:rPr>
            </w:pPr>
            <w:r w:rsidRPr="00863D07">
              <w:rPr>
                <w:rFonts w:ascii="Times New Roman" w:eastAsia="MyriadPro-SemiboldIt" w:hAnsi="Times New Roman" w:cs="Times New Roman"/>
                <w:sz w:val="24"/>
                <w:szCs w:val="24"/>
              </w:rPr>
              <w:t xml:space="preserve">9.История и философия науки: учеб. пособие / [М. Г. Федотова и др.; под общ. ред. М. Г. Федотовой; Минобрнауки России, ОмГТУ. – Омск: Изд-во ОмГТУ, 2018. </w:t>
            </w:r>
            <w:hyperlink r:id="rId9" w:history="1">
              <w:r w:rsidRPr="00863D07">
                <w:rPr>
                  <w:rStyle w:val="a9"/>
                  <w:rFonts w:ascii="Times New Roman" w:eastAsia="MyriadPro-SemiboldIt" w:hAnsi="Times New Roman" w:cs="Times New Roman"/>
                  <w:sz w:val="24"/>
                  <w:szCs w:val="24"/>
                </w:rPr>
                <w:t>https://www.omgtu.ru/scientific_activities/division_of_graduate_and_doctorate/graduate</w:t>
              </w:r>
            </w:hyperlink>
          </w:p>
          <w:p w14:paraId="09D3BD1D" w14:textId="77777777" w:rsidR="00F2400B" w:rsidRPr="00863D07" w:rsidRDefault="00F2400B" w:rsidP="00CC647B">
            <w:pPr>
              <w:autoSpaceDE w:val="0"/>
              <w:autoSpaceDN w:val="0"/>
              <w:adjustRightInd w:val="0"/>
              <w:spacing w:after="0" w:line="240" w:lineRule="auto"/>
              <w:jc w:val="both"/>
              <w:rPr>
                <w:rFonts w:ascii="Times New Roman" w:eastAsia="MyriadPro-SemiboldIt" w:hAnsi="Times New Roman" w:cs="Times New Roman"/>
                <w:sz w:val="24"/>
                <w:szCs w:val="24"/>
                <w:lang w:val="kk-KZ"/>
              </w:rPr>
            </w:pPr>
            <w:r w:rsidRPr="00863D07">
              <w:rPr>
                <w:rFonts w:ascii="Times New Roman" w:eastAsia="MyriadPro-SemiboldIt" w:hAnsi="Times New Roman" w:cs="Times New Roman"/>
                <w:sz w:val="24"/>
                <w:szCs w:val="24"/>
                <w:lang w:val="kk-KZ"/>
              </w:rPr>
              <w:t>10.Харари, Ю.Н. ХХІ ғасырға - 21 сабақ [Мәтін] / Ю.Н. Харари; ауд. Е.Искаков, М.Сеңгірбай, Қ.Сімәділ; "Ұлттық аударма бюросы" қоғамдық қоры.- Алматы: Ұлттық аударма бюросы, 2019.- 384 б.- (Рухани жаңғыру. Жаңа гуманитарлық білім. Қазақ тіліндегі 100 жаңа оқулық).</w:t>
            </w:r>
          </w:p>
          <w:p w14:paraId="1B0AA5A7" w14:textId="77777777" w:rsidR="00F2400B" w:rsidRPr="00863D07" w:rsidRDefault="00F2400B" w:rsidP="00CC647B">
            <w:pPr>
              <w:pStyle w:val="a3"/>
              <w:autoSpaceDE w:val="0"/>
              <w:autoSpaceDN w:val="0"/>
              <w:adjustRightInd w:val="0"/>
              <w:spacing w:after="0" w:line="240" w:lineRule="auto"/>
              <w:ind w:left="0" w:right="811"/>
              <w:jc w:val="both"/>
              <w:rPr>
                <w:rFonts w:ascii="Times New Roman" w:eastAsia="MyriadPro-SemiboldIt" w:hAnsi="Times New Roman" w:cs="Times New Roman"/>
                <w:sz w:val="24"/>
                <w:szCs w:val="24"/>
              </w:rPr>
            </w:pPr>
            <w:r w:rsidRPr="00863D07">
              <w:rPr>
                <w:rFonts w:ascii="Times New Roman" w:eastAsia="MyriadPro-SemiboldIt" w:hAnsi="Times New Roman" w:cs="Times New Roman"/>
                <w:sz w:val="24"/>
                <w:szCs w:val="24"/>
                <w:lang w:val="kk-KZ"/>
              </w:rPr>
              <w:t xml:space="preserve">11.Харари, Ю.Н. Homo Deus: Болашақтың қысқаша тарихы [Мәтін] / Ю.Н. Харари; ауд. Е.Әбдіраман; "Ұлттық аударма бюросы" қоғамдық қоры.- Алматы: Ұлттық аударма бюросы, 2019.- </w:t>
            </w:r>
            <w:r w:rsidRPr="00863D07">
              <w:rPr>
                <w:rFonts w:ascii="Times New Roman" w:eastAsia="MyriadPro-SemiboldIt" w:hAnsi="Times New Roman" w:cs="Times New Roman"/>
                <w:sz w:val="24"/>
                <w:szCs w:val="24"/>
              </w:rPr>
              <w:t>436 б.- (Рухани жаңғыру).</w:t>
            </w:r>
          </w:p>
        </w:tc>
      </w:tr>
    </w:tbl>
    <w:p w14:paraId="46BA17A5" w14:textId="77777777" w:rsidR="00F2400B" w:rsidRPr="00863D07" w:rsidRDefault="00F2400B" w:rsidP="00F2400B">
      <w:pPr>
        <w:jc w:val="center"/>
        <w:rPr>
          <w:b/>
          <w:sz w:val="28"/>
          <w:szCs w:val="28"/>
          <w:lang w:val="kk-KZ"/>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6946"/>
      </w:tblGrid>
      <w:tr w:rsidR="00F2400B" w:rsidRPr="008A092E" w14:paraId="17CCA156"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6C29E317" w14:textId="77777777" w:rsidR="00F2400B" w:rsidRPr="00863D07" w:rsidRDefault="00F2400B" w:rsidP="00CC647B">
            <w:pPr>
              <w:spacing w:after="0" w:line="240" w:lineRule="auto"/>
              <w:jc w:val="both"/>
              <w:rPr>
                <w:rFonts w:ascii="Times New Roman" w:eastAsia="Times New Roman" w:hAnsi="Times New Roman" w:cs="Times New Roman"/>
                <w:b/>
                <w:sz w:val="24"/>
                <w:szCs w:val="24"/>
                <w:lang w:val="kk-KZ" w:eastAsia="ru-RU"/>
              </w:rPr>
            </w:pPr>
            <w:r w:rsidRPr="00863D07">
              <w:rPr>
                <w:rFonts w:ascii="Times New Roman" w:eastAsia="Times New Roman" w:hAnsi="Times New Roman" w:cs="Times New Roman"/>
                <w:b/>
                <w:bCs/>
                <w:sz w:val="24"/>
                <w:szCs w:val="24"/>
                <w:lang w:val="kk-KZ" w:eastAsia="ru-RU"/>
              </w:rPr>
              <w:t xml:space="preserve">Пәннің коды мен атауы </w:t>
            </w: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6946" w:type="dxa"/>
            <w:tcBorders>
              <w:top w:val="single" w:sz="4" w:space="0" w:color="000000"/>
              <w:left w:val="single" w:sz="4" w:space="0" w:color="000000"/>
              <w:bottom w:val="single" w:sz="4" w:space="0" w:color="000000"/>
              <w:right w:val="single" w:sz="4" w:space="0" w:color="000000"/>
            </w:tcBorders>
          </w:tcPr>
          <w:p w14:paraId="1DF9EB82" w14:textId="77777777" w:rsidR="00F2400B" w:rsidRPr="00863D07" w:rsidRDefault="00F2400B" w:rsidP="00CC647B">
            <w:pPr>
              <w:spacing w:after="0" w:line="240" w:lineRule="auto"/>
              <w:jc w:val="both"/>
              <w:rPr>
                <w:rFonts w:ascii="Times New Roman" w:eastAsia="Times New Roman" w:hAnsi="Times New Roman" w:cs="Times New Roman"/>
                <w:b/>
                <w:sz w:val="24"/>
                <w:szCs w:val="24"/>
                <w:lang w:val="kk-KZ" w:eastAsia="ru-RU"/>
              </w:rPr>
            </w:pPr>
            <w:r w:rsidRPr="00863D07">
              <w:rPr>
                <w:rFonts w:ascii="Times New Roman" w:hAnsi="Times New Roman" w:cs="Times New Roman"/>
                <w:b/>
                <w:bCs/>
                <w:sz w:val="24"/>
                <w:szCs w:val="24"/>
                <w:lang w:val="en-US"/>
              </w:rPr>
              <w:t>ShT</w:t>
            </w:r>
            <w:r w:rsidRPr="005049FA">
              <w:rPr>
                <w:rFonts w:ascii="Times New Roman" w:hAnsi="Times New Roman" w:cs="Times New Roman"/>
                <w:b/>
                <w:bCs/>
                <w:sz w:val="24"/>
                <w:szCs w:val="24"/>
                <w:lang w:val="en-US"/>
              </w:rPr>
              <w:t xml:space="preserve"> 5206</w:t>
            </w:r>
            <w:r w:rsidRPr="00863D07">
              <w:rPr>
                <w:rFonts w:ascii="Times New Roman" w:hAnsi="Times New Roman" w:cs="Times New Roman"/>
                <w:b/>
                <w:bCs/>
                <w:sz w:val="24"/>
                <w:szCs w:val="24"/>
                <w:lang w:val="kk-KZ"/>
              </w:rPr>
              <w:t xml:space="preserve">  </w:t>
            </w:r>
            <w:r w:rsidRPr="00863D07">
              <w:rPr>
                <w:rFonts w:ascii="Times New Roman" w:hAnsi="Times New Roman" w:cs="Times New Roman"/>
                <w:b/>
                <w:sz w:val="24"/>
                <w:szCs w:val="24"/>
                <w:lang w:val="kk-KZ"/>
              </w:rPr>
              <w:t>Шет тілі (кәсіби)</w:t>
            </w:r>
            <w:r w:rsidRPr="00C7425A">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lang w:val="kk-KZ"/>
              </w:rPr>
              <w:t>Foreign language (professional)</w:t>
            </w:r>
          </w:p>
        </w:tc>
      </w:tr>
      <w:tr w:rsidR="00F2400B" w:rsidRPr="005049FA" w14:paraId="3756B53E"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2056222E"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пәннің ПОҚ</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236A128F"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Жылтырова Ж.Т., Амандыкова Г.Я.</w:t>
            </w:r>
          </w:p>
        </w:tc>
      </w:tr>
      <w:tr w:rsidR="00F2400B" w:rsidRPr="00863D07" w14:paraId="37AFC74B"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1473D555"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 циклі</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3ACBCE22"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БП/ЖК</w:t>
            </w:r>
          </w:p>
        </w:tc>
      </w:tr>
      <w:tr w:rsidR="00F2400B" w:rsidRPr="00863D07" w14:paraId="65D1AA32"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6D7D5306"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Оқу деңгейі</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7BE6F1A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28B41D46"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377B3D38"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Білім беру бағдарламасы</w:t>
            </w:r>
          </w:p>
        </w:tc>
        <w:tc>
          <w:tcPr>
            <w:tcW w:w="694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E86D41"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7AD899F4"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20D3C4EC"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Академиялық кредиттер саны</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773657F0"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F2400B" w:rsidRPr="00863D07" w14:paraId="1450BBE8"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62972AF0"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Оқыту түрі</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5C57186C"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күндізгі</w:t>
            </w:r>
          </w:p>
        </w:tc>
      </w:tr>
      <w:tr w:rsidR="00F2400B" w:rsidRPr="00863D07" w14:paraId="75AF3AFA"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7845707F"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Семестр</w:t>
            </w:r>
          </w:p>
        </w:tc>
        <w:tc>
          <w:tcPr>
            <w:tcW w:w="6946" w:type="dxa"/>
            <w:tcBorders>
              <w:top w:val="single" w:sz="4" w:space="0" w:color="000000"/>
              <w:left w:val="single" w:sz="4" w:space="0" w:color="000000"/>
              <w:bottom w:val="single" w:sz="4" w:space="0" w:color="000000"/>
              <w:right w:val="single" w:sz="4" w:space="0" w:color="000000"/>
            </w:tcBorders>
            <w:shd w:val="clear" w:color="auto" w:fill="auto"/>
            <w:hideMark/>
          </w:tcPr>
          <w:p w14:paraId="1AF9A157"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w:t>
            </w:r>
          </w:p>
        </w:tc>
      </w:tr>
      <w:tr w:rsidR="00F2400B" w:rsidRPr="00863D07" w14:paraId="496B4545"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5E7687BF"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eastAsia="ru-RU"/>
              </w:rPr>
              <w:t>Пәннің пререквизиттері</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04429F0E" w14:textId="77777777" w:rsidR="00F2400B" w:rsidRPr="00863D07" w:rsidRDefault="00F2400B" w:rsidP="00CC647B">
            <w:pPr>
              <w:spacing w:after="0" w:line="240" w:lineRule="auto"/>
              <w:rPr>
                <w:rFonts w:ascii="Times New Roman" w:eastAsia="Calibri" w:hAnsi="Times New Roman" w:cs="Times New Roman"/>
                <w:sz w:val="24"/>
                <w:szCs w:val="24"/>
              </w:rPr>
            </w:pPr>
            <w:r w:rsidRPr="00863D07">
              <w:rPr>
                <w:rFonts w:ascii="Times New Roman" w:eastAsia="Calibri" w:hAnsi="Times New Roman" w:cs="Times New Roman"/>
                <w:sz w:val="24"/>
                <w:szCs w:val="24"/>
              </w:rPr>
              <w:t xml:space="preserve">Бакалавриат бағдарламасы бойынша шетел тілі (А1,А2,В1) </w:t>
            </w:r>
          </w:p>
          <w:p w14:paraId="0ADC8872" w14:textId="77777777" w:rsidR="00F2400B" w:rsidRPr="00863D07" w:rsidRDefault="00F2400B" w:rsidP="00CC647B">
            <w:pPr>
              <w:spacing w:after="0" w:line="240" w:lineRule="auto"/>
              <w:rPr>
                <w:rFonts w:ascii="Times New Roman" w:eastAsia="Calibri" w:hAnsi="Times New Roman" w:cs="Times New Roman"/>
                <w:sz w:val="24"/>
                <w:szCs w:val="24"/>
              </w:rPr>
            </w:pPr>
          </w:p>
        </w:tc>
      </w:tr>
      <w:tr w:rsidR="00F2400B" w:rsidRPr="00863D07" w14:paraId="2AE7C935"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tcPr>
          <w:p w14:paraId="334D4953"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val="kk-KZ" w:eastAsia="ru-RU"/>
              </w:rPr>
              <w:t>Пәннің постреквизиттері</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3702C627" w14:textId="77777777" w:rsidR="00F2400B" w:rsidRPr="00863D07" w:rsidRDefault="00F2400B" w:rsidP="00CC647B">
            <w:pPr>
              <w:spacing w:after="0" w:line="240" w:lineRule="auto"/>
              <w:rPr>
                <w:rFonts w:ascii="Times New Roman" w:eastAsia="Calibri" w:hAnsi="Times New Roman" w:cs="Times New Roman"/>
                <w:sz w:val="24"/>
                <w:szCs w:val="24"/>
              </w:rPr>
            </w:pPr>
            <w:r w:rsidRPr="00863D07">
              <w:rPr>
                <w:rFonts w:ascii="Times New Roman" w:eastAsia="Calibri" w:hAnsi="Times New Roman" w:cs="Times New Roman"/>
                <w:sz w:val="24"/>
                <w:szCs w:val="24"/>
              </w:rPr>
              <w:t>В2,С1 Деңгейі</w:t>
            </w:r>
          </w:p>
          <w:p w14:paraId="00788736" w14:textId="77777777" w:rsidR="00F2400B" w:rsidRPr="00863D07" w:rsidRDefault="00F2400B" w:rsidP="00CC647B">
            <w:pPr>
              <w:spacing w:after="0" w:line="240" w:lineRule="auto"/>
              <w:rPr>
                <w:rFonts w:ascii="Times New Roman" w:eastAsia="Calibri" w:hAnsi="Times New Roman" w:cs="Times New Roman"/>
                <w:sz w:val="24"/>
                <w:szCs w:val="24"/>
                <w:lang w:val="kk-KZ"/>
              </w:rPr>
            </w:pPr>
          </w:p>
        </w:tc>
      </w:tr>
      <w:tr w:rsidR="00F2400B" w:rsidRPr="00863D07" w14:paraId="2C328358"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tcPr>
          <w:p w14:paraId="191EBEA3" w14:textId="77777777" w:rsidR="00F2400B" w:rsidRPr="00863D07" w:rsidRDefault="00F2400B" w:rsidP="00CC647B">
            <w:pPr>
              <w:spacing w:after="0" w:line="240" w:lineRule="auto"/>
              <w:rPr>
                <w:rFonts w:ascii="Times New Roman" w:eastAsia="Times New Roman" w:hAnsi="Times New Roman" w:cs="Times New Roman"/>
                <w:bCs/>
                <w:sz w:val="24"/>
                <w:szCs w:val="24"/>
                <w:lang w:eastAsia="ru-RU"/>
              </w:rPr>
            </w:pPr>
            <w:r w:rsidRPr="00863D07">
              <w:rPr>
                <w:rFonts w:ascii="Times New Roman" w:eastAsia="Times New Roman" w:hAnsi="Times New Roman" w:cs="Times New Roman"/>
                <w:bCs/>
                <w:sz w:val="24"/>
                <w:szCs w:val="24"/>
                <w:lang w:eastAsia="ru-RU"/>
              </w:rPr>
              <w:t>Пәннің  мақсаты</w:t>
            </w:r>
          </w:p>
        </w:tc>
        <w:tc>
          <w:tcPr>
            <w:tcW w:w="6946" w:type="dxa"/>
            <w:tcBorders>
              <w:top w:val="single" w:sz="4" w:space="0" w:color="000000"/>
              <w:left w:val="single" w:sz="4" w:space="0" w:color="000000"/>
              <w:bottom w:val="single" w:sz="4" w:space="0" w:color="000000"/>
              <w:right w:val="single" w:sz="4" w:space="0" w:color="000000"/>
            </w:tcBorders>
            <w:shd w:val="clear" w:color="auto" w:fill="auto"/>
          </w:tcPr>
          <w:p w14:paraId="4B844406" w14:textId="77777777" w:rsidR="00F2400B" w:rsidRPr="00863D07"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Calibri" w:hAnsi="Times New Roman" w:cs="Times New Roman"/>
                <w:sz w:val="24"/>
                <w:szCs w:val="24"/>
              </w:rPr>
              <w:t xml:space="preserve">Арнайы мақсаттар үшін шет тілі курсының мақсаты магистранттардың халықаралық қарым-қатынас тілі және ұлттық мәдениеттерді кәсіби қызметтің әртүрлі салаларында, ғылыми </w:t>
            </w:r>
            <w:r w:rsidRPr="00863D07">
              <w:rPr>
                <w:rFonts w:ascii="Times New Roman" w:eastAsia="Calibri" w:hAnsi="Times New Roman" w:cs="Times New Roman"/>
                <w:sz w:val="24"/>
                <w:szCs w:val="24"/>
              </w:rPr>
              <w:lastRenderedPageBreak/>
              <w:t>және практикалық жұмыста, шетелдік серіктестермен қарым-қатынаста, өздігінен білім алу және басқа да мақсаттар үшін танудың құралы ретінде шет тілін пайдалануға мүмкіндік беретін коммуникативтік құзыреттілікті меңгеруі болып табылады. Практикалық мақсатпен қатар курс мамандықтарды игеруде білім беру және тәрбиелік мақсаттарды жүзеге асырады, студенттердің көкжиегін кеңейтуге, олардың жалпы мәдениеті мен білімін, ойлау мәдениеті мен күнделікті және кәсіби қарым-қатынасты арттыруға, басқа елдер мен халықтардың рухани құндылықтарын құрметтеу мен толеранттылыққа тәрбиелеуге ықпал етеді.</w:t>
            </w:r>
          </w:p>
        </w:tc>
      </w:tr>
      <w:tr w:rsidR="00F2400B" w:rsidRPr="00863D07" w14:paraId="1385AE1D"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28E58B15"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lastRenderedPageBreak/>
              <w:t>Пәннің мазмұны</w:t>
            </w:r>
          </w:p>
        </w:tc>
        <w:tc>
          <w:tcPr>
            <w:tcW w:w="6946" w:type="dxa"/>
            <w:tcBorders>
              <w:top w:val="single" w:sz="4" w:space="0" w:color="000000"/>
              <w:left w:val="single" w:sz="4" w:space="0" w:color="000000"/>
              <w:bottom w:val="single" w:sz="4" w:space="0" w:color="000000"/>
              <w:right w:val="single" w:sz="4" w:space="0" w:color="000000"/>
            </w:tcBorders>
          </w:tcPr>
          <w:p w14:paraId="09155C61"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Практикалық сабақтар, МӨЖ және МӨЖ - магистранттың эксперименттік-зерттеу жұмысы, жобалау жұмыстарын орындау</w:t>
            </w:r>
          </w:p>
        </w:tc>
      </w:tr>
      <w:tr w:rsidR="00F2400B" w:rsidRPr="008A092E" w14:paraId="18245BB0"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0A753CD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Пәннің құзыреттілігі</w:t>
            </w:r>
          </w:p>
        </w:tc>
        <w:tc>
          <w:tcPr>
            <w:tcW w:w="6946" w:type="dxa"/>
            <w:tcBorders>
              <w:top w:val="single" w:sz="4" w:space="0" w:color="000000"/>
              <w:left w:val="single" w:sz="4" w:space="0" w:color="000000"/>
              <w:bottom w:val="single" w:sz="4" w:space="0" w:color="000000"/>
              <w:right w:val="single" w:sz="4" w:space="0" w:color="000000"/>
            </w:tcBorders>
            <w:hideMark/>
          </w:tcPr>
          <w:p w14:paraId="4EABE7AF"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hAnsi="Times New Roman" w:cs="Times New Roman"/>
                <w:b/>
                <w:sz w:val="24"/>
                <w:szCs w:val="24"/>
                <w:lang w:val="kk-KZ"/>
              </w:rPr>
              <w:t>- біледі</w:t>
            </w:r>
            <w:r w:rsidRPr="00863D07">
              <w:rPr>
                <w:rFonts w:ascii="Times New Roman" w:hAnsi="Times New Roman" w:cs="Times New Roman"/>
                <w:b/>
                <w:spacing w:val="-3"/>
                <w:sz w:val="24"/>
                <w:szCs w:val="24"/>
                <w:lang w:val="kk-KZ"/>
              </w:rPr>
              <w:t>:</w:t>
            </w:r>
            <w:r w:rsidRPr="00863D07">
              <w:rPr>
                <w:rFonts w:ascii="Times New Roman" w:eastAsia="Times New Roman" w:hAnsi="Times New Roman" w:cs="Times New Roman"/>
                <w:sz w:val="24"/>
                <w:szCs w:val="24"/>
                <w:lang w:val="kk-KZ" w:eastAsia="ru-RU"/>
              </w:rPr>
              <w:t xml:space="preserve">.Әр түрлі функционалды стильдер мен жанрлардағы арнайы мәтіндер мен түпнұсқа әдебиеттерді оқу және талдау сияқты ауызша және жазбаша қарым-қатынас туралы білім, білік және дағдылар кешенін игеруді көрсету;  </w:t>
            </w:r>
          </w:p>
          <w:p w14:paraId="33E40DC6"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hAnsi="Times New Roman" w:cs="Times New Roman"/>
                <w:b/>
                <w:spacing w:val="-2"/>
                <w:sz w:val="24"/>
                <w:szCs w:val="24"/>
                <w:lang w:val="kk-KZ"/>
              </w:rPr>
              <w:t>-қолдана алады</w:t>
            </w:r>
            <w:r>
              <w:rPr>
                <w:rFonts w:ascii="Times New Roman" w:hAnsi="Times New Roman" w:cs="Times New Roman"/>
                <w:b/>
                <w:spacing w:val="-2"/>
                <w:sz w:val="24"/>
                <w:szCs w:val="24"/>
                <w:lang w:val="kk-KZ"/>
              </w:rPr>
              <w:t xml:space="preserve">: </w:t>
            </w:r>
            <w:r w:rsidRPr="00863D07">
              <w:rPr>
                <w:rFonts w:ascii="Times New Roman" w:eastAsia="Times New Roman" w:hAnsi="Times New Roman" w:cs="Times New Roman"/>
                <w:sz w:val="24"/>
                <w:szCs w:val="24"/>
                <w:lang w:val="kk-KZ" w:eastAsia="ru-RU"/>
              </w:rPr>
              <w:t xml:space="preserve">күнделікті және кәсіби сипаттағы әңгімеге қатыса білу, </w:t>
            </w:r>
          </w:p>
          <w:p w14:paraId="4EF13FAB"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hAnsi="Times New Roman" w:cs="Times New Roman"/>
                <w:b/>
                <w:sz w:val="24"/>
                <w:szCs w:val="24"/>
                <w:lang w:val="kk-KZ"/>
              </w:rPr>
              <w:t>- құзретті:</w:t>
            </w:r>
            <w:r w:rsidRPr="00863D07">
              <w:rPr>
                <w:rFonts w:ascii="Times New Roman" w:hAnsi="Times New Roman" w:cs="Times New Roman"/>
                <w:sz w:val="24"/>
                <w:szCs w:val="24"/>
                <w:lang w:val="kk-KZ"/>
              </w:rPr>
              <w:t xml:space="preserve"> </w:t>
            </w:r>
            <w:r w:rsidRPr="00863D07">
              <w:rPr>
                <w:rFonts w:ascii="Times New Roman" w:eastAsia="Times New Roman" w:hAnsi="Times New Roman" w:cs="Times New Roman"/>
                <w:sz w:val="24"/>
                <w:szCs w:val="24"/>
                <w:lang w:val="kk-KZ" w:eastAsia="ru-RU"/>
              </w:rPr>
              <w:t>сөйлеу этикетінің ережелерін сақтай отырып, монологиялық және диалогтік мәлімд</w:t>
            </w:r>
            <w:r>
              <w:rPr>
                <w:rFonts w:ascii="Times New Roman" w:eastAsia="Times New Roman" w:hAnsi="Times New Roman" w:cs="Times New Roman"/>
                <w:sz w:val="24"/>
                <w:szCs w:val="24"/>
                <w:lang w:val="kk-KZ" w:eastAsia="ru-RU"/>
              </w:rPr>
              <w:t>еменің негізгі түрлерін игеру.</w:t>
            </w:r>
          </w:p>
        </w:tc>
      </w:tr>
      <w:tr w:rsidR="00F2400B" w:rsidRPr="00863D07" w14:paraId="2633E8F6"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45DE3D3D"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Қорытынды бақылау формасы</w:t>
            </w:r>
          </w:p>
        </w:tc>
        <w:tc>
          <w:tcPr>
            <w:tcW w:w="6946" w:type="dxa"/>
            <w:tcBorders>
              <w:top w:val="single" w:sz="4" w:space="0" w:color="000000"/>
              <w:left w:val="single" w:sz="4" w:space="0" w:color="000000"/>
              <w:bottom w:val="single" w:sz="4" w:space="0" w:color="000000"/>
              <w:right w:val="single" w:sz="4" w:space="0" w:color="000000"/>
            </w:tcBorders>
          </w:tcPr>
          <w:p w14:paraId="79E01FE1"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Емтихан</w:t>
            </w:r>
          </w:p>
        </w:tc>
      </w:tr>
      <w:tr w:rsidR="00F2400B" w:rsidRPr="00863D07" w14:paraId="289BA389" w14:textId="77777777" w:rsidTr="00CC647B">
        <w:trPr>
          <w:trHeight w:val="277"/>
        </w:trPr>
        <w:tc>
          <w:tcPr>
            <w:tcW w:w="3119" w:type="dxa"/>
            <w:tcBorders>
              <w:top w:val="single" w:sz="4" w:space="0" w:color="000000"/>
              <w:left w:val="single" w:sz="4" w:space="0" w:color="000000"/>
              <w:bottom w:val="single" w:sz="4" w:space="0" w:color="000000"/>
              <w:right w:val="single" w:sz="4" w:space="0" w:color="000000"/>
            </w:tcBorders>
            <w:hideMark/>
          </w:tcPr>
          <w:p w14:paraId="307CE056"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Мерзімі</w:t>
            </w:r>
          </w:p>
        </w:tc>
        <w:tc>
          <w:tcPr>
            <w:tcW w:w="6946" w:type="dxa"/>
            <w:tcBorders>
              <w:top w:val="single" w:sz="4" w:space="0" w:color="000000"/>
              <w:left w:val="single" w:sz="4" w:space="0" w:color="000000"/>
              <w:bottom w:val="single" w:sz="4" w:space="0" w:color="000000"/>
              <w:right w:val="single" w:sz="4" w:space="0" w:color="000000"/>
            </w:tcBorders>
            <w:hideMark/>
          </w:tcPr>
          <w:p w14:paraId="41B71B35"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1 академиялық кезең (15 апта)</w:t>
            </w:r>
          </w:p>
        </w:tc>
      </w:tr>
      <w:tr w:rsidR="00F2400B" w:rsidRPr="00863D07" w14:paraId="32E0E399" w14:textId="77777777" w:rsidTr="00CC647B">
        <w:trPr>
          <w:trHeight w:val="277"/>
        </w:trPr>
        <w:tc>
          <w:tcPr>
            <w:tcW w:w="3119" w:type="dxa"/>
            <w:tcBorders>
              <w:top w:val="single" w:sz="4" w:space="0" w:color="000000"/>
              <w:left w:val="single" w:sz="4" w:space="0" w:color="000000"/>
              <w:bottom w:val="single" w:sz="4" w:space="0" w:color="auto"/>
              <w:right w:val="single" w:sz="4" w:space="0" w:color="000000"/>
            </w:tcBorders>
          </w:tcPr>
          <w:p w14:paraId="75DD8C18"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Әдебиеттер тізімі</w:t>
            </w:r>
          </w:p>
        </w:tc>
        <w:tc>
          <w:tcPr>
            <w:tcW w:w="6946" w:type="dxa"/>
            <w:tcBorders>
              <w:top w:val="single" w:sz="4" w:space="0" w:color="000000"/>
              <w:left w:val="single" w:sz="4" w:space="0" w:color="000000"/>
              <w:bottom w:val="single" w:sz="4" w:space="0" w:color="auto"/>
              <w:right w:val="single" w:sz="4" w:space="0" w:color="000000"/>
            </w:tcBorders>
          </w:tcPr>
          <w:p w14:paraId="4F545FF1"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rPr>
            </w:pPr>
            <w:r w:rsidRPr="00863D07">
              <w:rPr>
                <w:rFonts w:ascii="Times New Roman" w:eastAsia="SimSun" w:hAnsi="Times New Roman" w:cs="Times New Roman"/>
                <w:sz w:val="24"/>
                <w:szCs w:val="24"/>
                <w:lang w:val="en-US"/>
              </w:rPr>
              <w:t>«New English File. Intermediate». Student’s book. OxfordUniversityPress</w:t>
            </w:r>
            <w:r w:rsidRPr="00863D07">
              <w:rPr>
                <w:rFonts w:ascii="Times New Roman" w:eastAsia="SimSun" w:hAnsi="Times New Roman" w:cs="Times New Roman"/>
                <w:sz w:val="24"/>
                <w:szCs w:val="24"/>
              </w:rPr>
              <w:t>, 2012.</w:t>
            </w:r>
          </w:p>
          <w:p w14:paraId="72F177B1"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rPr>
            </w:pPr>
            <w:r w:rsidRPr="00863D07">
              <w:rPr>
                <w:rFonts w:ascii="Times New Roman" w:hAnsi="Times New Roman" w:cs="Times New Roman"/>
                <w:sz w:val="24"/>
                <w:szCs w:val="24"/>
              </w:rPr>
              <w:t xml:space="preserve"> Постельная, А.И. Разговорные темы [Текст]: методические указания / А.И. Постельная – Ухта: Изд-во УГТУ, 2014 </w:t>
            </w:r>
          </w:p>
          <w:p w14:paraId="3489A4A8"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rPr>
            </w:pPr>
            <w:r w:rsidRPr="00863D07">
              <w:rPr>
                <w:rFonts w:ascii="Times New Roman" w:hAnsi="Times New Roman" w:cs="Times New Roman"/>
                <w:sz w:val="24"/>
                <w:szCs w:val="24"/>
              </w:rPr>
              <w:t>Агабекян, И. П. Английский язык для ССУЗОВ [Текст]: учеб.пособие / И. П. Агабекян. - М.: ТК Велби, Издательство Проспект, 2015</w:t>
            </w:r>
          </w:p>
          <w:p w14:paraId="1F7E9554"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lang w:val="en-US"/>
              </w:rPr>
            </w:pPr>
            <w:r w:rsidRPr="00863D07">
              <w:rPr>
                <w:rFonts w:ascii="Times New Roman" w:hAnsi="Times New Roman" w:cs="Times New Roman"/>
                <w:sz w:val="24"/>
                <w:szCs w:val="24"/>
                <w:lang w:val="en-US"/>
              </w:rPr>
              <w:t>McMillan Dictionary of Contemporary English. - McMillan, 2010.</w:t>
            </w:r>
          </w:p>
          <w:p w14:paraId="56337841"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lang w:val="en-US"/>
              </w:rPr>
            </w:pPr>
            <w:r w:rsidRPr="00863D07">
              <w:rPr>
                <w:rFonts w:ascii="Times New Roman" w:hAnsi="Times New Roman" w:cs="Times New Roman"/>
                <w:sz w:val="24"/>
                <w:szCs w:val="24"/>
                <w:lang w:val="en-US"/>
              </w:rPr>
              <w:t>R. Harrison, S. Philpot, L. Curnick. New Headway Academic Skills. Reading, Writing, and Study Skills. Oxford University Press. - 2009.</w:t>
            </w:r>
          </w:p>
          <w:p w14:paraId="0F992D0F"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lang w:val="en-US"/>
              </w:rPr>
            </w:pPr>
            <w:r w:rsidRPr="00863D07">
              <w:rPr>
                <w:rFonts w:ascii="Times New Roman" w:hAnsi="Times New Roman" w:cs="Times New Roman"/>
                <w:sz w:val="24"/>
                <w:szCs w:val="24"/>
                <w:lang w:val="en-US"/>
              </w:rPr>
              <w:t>Arline Burgmeier, Lawrence J. Zwier, Bruce Rubin, Kent Richmond. Inside Reading. The Academic Word List in Context. Intermediate to Advanced. Oxford. - 2009.</w:t>
            </w:r>
          </w:p>
          <w:p w14:paraId="02624AF4"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lang w:val="en-US"/>
              </w:rPr>
            </w:pPr>
            <w:r w:rsidRPr="00863D07">
              <w:rPr>
                <w:rFonts w:ascii="Times New Roman" w:hAnsi="Times New Roman" w:cs="Times New Roman"/>
                <w:sz w:val="24"/>
                <w:szCs w:val="24"/>
                <w:lang w:val="en-US"/>
              </w:rPr>
              <w:t>Murphy Raymond. Essential Grammar in Use. Intermediate. Cambridge University Press. – 2010.</w:t>
            </w:r>
          </w:p>
          <w:p w14:paraId="0FE23674" w14:textId="77777777" w:rsidR="00F2400B" w:rsidRPr="00863D07" w:rsidRDefault="00F2400B" w:rsidP="00F2400B">
            <w:pPr>
              <w:pStyle w:val="a3"/>
              <w:numPr>
                <w:ilvl w:val="0"/>
                <w:numId w:val="3"/>
              </w:numPr>
              <w:spacing w:after="0" w:line="240" w:lineRule="auto"/>
              <w:ind w:left="174" w:hanging="283"/>
              <w:jc w:val="both"/>
              <w:rPr>
                <w:rFonts w:ascii="Times New Roman" w:hAnsi="Times New Roman" w:cs="Times New Roman"/>
                <w:sz w:val="24"/>
                <w:szCs w:val="24"/>
                <w:lang w:val="en-US"/>
              </w:rPr>
            </w:pPr>
            <w:r w:rsidRPr="00863D07">
              <w:rPr>
                <w:rFonts w:ascii="Times New Roman" w:hAnsi="Times New Roman" w:cs="Times New Roman"/>
                <w:sz w:val="24"/>
                <w:szCs w:val="24"/>
                <w:lang w:val="en-US"/>
              </w:rPr>
              <w:t xml:space="preserve">British National Corpus: </w:t>
            </w:r>
            <w:hyperlink r:id="rId10" w:history="1">
              <w:r w:rsidRPr="00863D07">
                <w:rPr>
                  <w:rStyle w:val="a9"/>
                  <w:rFonts w:ascii="Times New Roman" w:hAnsi="Times New Roman" w:cs="Times New Roman"/>
                  <w:sz w:val="24"/>
                  <w:szCs w:val="24"/>
                  <w:lang w:val="en-US"/>
                </w:rPr>
                <w:t>http://www.natcorp.ox.ac.uk</w:t>
              </w:r>
            </w:hyperlink>
          </w:p>
          <w:p w14:paraId="744FC260" w14:textId="77777777" w:rsidR="00F2400B" w:rsidRPr="00863D07" w:rsidRDefault="00F2400B" w:rsidP="00CC647B">
            <w:pPr>
              <w:tabs>
                <w:tab w:val="left" w:pos="0"/>
              </w:tabs>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63D07">
              <w:rPr>
                <w:rFonts w:ascii="Times New Roman" w:hAnsi="Times New Roman" w:cs="Times New Roman"/>
                <w:sz w:val="24"/>
                <w:szCs w:val="24"/>
              </w:rPr>
              <w:t>Кунанбаева</w:t>
            </w:r>
            <w:r w:rsidRPr="00863D07">
              <w:rPr>
                <w:rFonts w:ascii="Times New Roman" w:hAnsi="Times New Roman" w:cs="Times New Roman"/>
                <w:sz w:val="24"/>
                <w:szCs w:val="24"/>
                <w:lang w:val="en-US"/>
              </w:rPr>
              <w:t>C</w:t>
            </w:r>
            <w:r w:rsidRPr="00863D07">
              <w:rPr>
                <w:rFonts w:ascii="Times New Roman" w:hAnsi="Times New Roman" w:cs="Times New Roman"/>
                <w:sz w:val="24"/>
                <w:szCs w:val="24"/>
              </w:rPr>
              <w:t>.</w:t>
            </w:r>
            <w:r w:rsidRPr="00863D07">
              <w:rPr>
                <w:rFonts w:ascii="Times New Roman" w:hAnsi="Times New Roman" w:cs="Times New Roman"/>
                <w:sz w:val="24"/>
                <w:szCs w:val="24"/>
                <w:lang w:val="en-US"/>
              </w:rPr>
              <w:t>C</w:t>
            </w:r>
            <w:r w:rsidRPr="00863D07">
              <w:rPr>
                <w:rFonts w:ascii="Times New Roman" w:hAnsi="Times New Roman" w:cs="Times New Roman"/>
                <w:sz w:val="24"/>
                <w:szCs w:val="24"/>
              </w:rPr>
              <w:t>. Теория и практика современного иноязычного образования. Алматы, 2010.</w:t>
            </w:r>
          </w:p>
        </w:tc>
      </w:tr>
    </w:tbl>
    <w:p w14:paraId="78882EAF" w14:textId="77777777" w:rsidR="00F2400B" w:rsidRPr="00863D07" w:rsidRDefault="00F2400B" w:rsidP="00F2400B">
      <w:pPr>
        <w:jc w:val="center"/>
        <w:rPr>
          <w:b/>
          <w:sz w:val="28"/>
          <w:szCs w:val="28"/>
          <w:lang w:val="kk-KZ"/>
        </w:rPr>
      </w:pPr>
    </w:p>
    <w:tbl>
      <w:tblPr>
        <w:tblW w:w="100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6946"/>
      </w:tblGrid>
      <w:tr w:rsidR="00F2400B" w:rsidRPr="008A092E" w14:paraId="0C3C0D62" w14:textId="77777777" w:rsidTr="00CC647B">
        <w:tc>
          <w:tcPr>
            <w:tcW w:w="3119" w:type="dxa"/>
            <w:tcBorders>
              <w:top w:val="single" w:sz="4" w:space="0" w:color="auto"/>
            </w:tcBorders>
            <w:shd w:val="clear" w:color="auto" w:fill="FFFFFF" w:themeFill="background1"/>
          </w:tcPr>
          <w:p w14:paraId="1B73E211" w14:textId="77777777" w:rsidR="00F2400B" w:rsidRPr="00863D07" w:rsidRDefault="00F2400B" w:rsidP="00CC647B">
            <w:pPr>
              <w:spacing w:after="0" w:line="240" w:lineRule="auto"/>
              <w:rPr>
                <w:rFonts w:ascii="Times New Roman" w:hAnsi="Times New Roman" w:cs="Times New Roman"/>
                <w:b/>
                <w:sz w:val="24"/>
                <w:szCs w:val="24"/>
                <w:lang w:val="kk-KZ"/>
              </w:rPr>
            </w:pPr>
            <w:r w:rsidRPr="00863D07">
              <w:rPr>
                <w:rFonts w:ascii="Times New Roman" w:hAnsi="Times New Roman" w:cs="Times New Roman"/>
                <w:b/>
                <w:sz w:val="24"/>
                <w:szCs w:val="24"/>
                <w:lang w:val="kk-KZ"/>
              </w:rPr>
              <w:t>Пәннің коды мен атауы</w:t>
            </w:r>
          </w:p>
          <w:p w14:paraId="47B46EA2" w14:textId="77777777" w:rsidR="00F2400B" w:rsidRPr="00863D07"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6946" w:type="dxa"/>
            <w:tcBorders>
              <w:top w:val="single" w:sz="4" w:space="0" w:color="auto"/>
            </w:tcBorders>
            <w:shd w:val="clear" w:color="auto" w:fill="FFFFFF" w:themeFill="background1"/>
          </w:tcPr>
          <w:p w14:paraId="70050920" w14:textId="77777777" w:rsidR="00F2400B" w:rsidRPr="00863D07" w:rsidRDefault="00F2400B" w:rsidP="00CC647B">
            <w:pPr>
              <w:shd w:val="clear" w:color="auto" w:fill="FFFFFF"/>
              <w:spacing w:after="0" w:line="240" w:lineRule="auto"/>
              <w:jc w:val="both"/>
              <w:rPr>
                <w:rFonts w:ascii="Times New Roman" w:eastAsia="Times New Roman" w:hAnsi="Times New Roman" w:cs="Times New Roman"/>
                <w:b/>
                <w:sz w:val="24"/>
                <w:szCs w:val="24"/>
                <w:lang w:val="kk-KZ" w:eastAsia="ru-RU"/>
              </w:rPr>
            </w:pPr>
            <w:r w:rsidRPr="00863D07">
              <w:rPr>
                <w:rFonts w:ascii="Times New Roman" w:hAnsi="Times New Roman" w:cs="Times New Roman"/>
                <w:b/>
                <w:bCs/>
                <w:sz w:val="24"/>
                <w:szCs w:val="24"/>
                <w:lang w:val="kk-KZ"/>
              </w:rPr>
              <w:t xml:space="preserve">ZhMP </w:t>
            </w:r>
            <w:r>
              <w:rPr>
                <w:rFonts w:ascii="Times New Roman" w:hAnsi="Times New Roman" w:cs="Times New Roman"/>
                <w:b/>
                <w:bCs/>
                <w:sz w:val="24"/>
                <w:szCs w:val="24"/>
                <w:lang w:val="kk-KZ"/>
              </w:rPr>
              <w:t>5207</w:t>
            </w:r>
            <w:r w:rsidRPr="00863D07">
              <w:rPr>
                <w:rFonts w:ascii="Times New Roman" w:hAnsi="Times New Roman" w:cs="Times New Roman"/>
                <w:b/>
                <w:bCs/>
                <w:sz w:val="24"/>
                <w:szCs w:val="24"/>
                <w:lang w:val="kk-KZ"/>
              </w:rPr>
              <w:t xml:space="preserve">  </w:t>
            </w:r>
            <w:r w:rsidRPr="00863D07">
              <w:rPr>
                <w:rFonts w:ascii="Times New Roman" w:hAnsi="Times New Roman" w:cs="Times New Roman"/>
                <w:b/>
                <w:sz w:val="24"/>
                <w:szCs w:val="24"/>
                <w:lang w:val="kk-KZ"/>
              </w:rPr>
              <w:t>Жоғары мектептің педагогикасы</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w:t>
            </w:r>
            <w:r w:rsidRPr="000746CF">
              <w:rPr>
                <w:rFonts w:ascii="Times New Roman" w:eastAsia="Times New Roman" w:hAnsi="Times New Roman" w:cs="Times New Roman"/>
                <w:b/>
                <w:sz w:val="24"/>
                <w:szCs w:val="24"/>
                <w:lang w:val="kk-KZ" w:eastAsia="ru-RU"/>
              </w:rPr>
              <w:t>Pedagogy of higher shcool</w:t>
            </w:r>
            <w:r>
              <w:rPr>
                <w:rFonts w:ascii="Times New Roman" w:eastAsia="Times New Roman" w:hAnsi="Times New Roman" w:cs="Times New Roman"/>
                <w:b/>
                <w:sz w:val="24"/>
                <w:szCs w:val="24"/>
                <w:lang w:val="kk-KZ" w:eastAsia="ru-RU"/>
              </w:rPr>
              <w:t>)</w:t>
            </w:r>
          </w:p>
        </w:tc>
      </w:tr>
      <w:tr w:rsidR="00F2400B" w:rsidRPr="00863D07" w14:paraId="25CB304E" w14:textId="77777777" w:rsidTr="00CC647B">
        <w:tc>
          <w:tcPr>
            <w:tcW w:w="3119" w:type="dxa"/>
          </w:tcPr>
          <w:p w14:paraId="76DA2CB5"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Пәннің ПОҚ</w:t>
            </w:r>
          </w:p>
        </w:tc>
        <w:tc>
          <w:tcPr>
            <w:tcW w:w="6946" w:type="dxa"/>
          </w:tcPr>
          <w:p w14:paraId="2AF2203B"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eastAsia="ru-RU"/>
              </w:rPr>
              <w:t>Скабаева Г.Н.</w:t>
            </w:r>
          </w:p>
        </w:tc>
      </w:tr>
      <w:tr w:rsidR="00F2400B" w:rsidRPr="00863D07" w14:paraId="042CA8D4" w14:textId="77777777" w:rsidTr="00CC647B">
        <w:tc>
          <w:tcPr>
            <w:tcW w:w="3119" w:type="dxa"/>
          </w:tcPr>
          <w:p w14:paraId="7F08F500"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циклі</w:t>
            </w:r>
          </w:p>
        </w:tc>
        <w:tc>
          <w:tcPr>
            <w:tcW w:w="6946" w:type="dxa"/>
          </w:tcPr>
          <w:p w14:paraId="15AC0AF2"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БП/ЖК</w:t>
            </w:r>
          </w:p>
        </w:tc>
      </w:tr>
      <w:tr w:rsidR="00F2400B" w:rsidRPr="00863D07" w14:paraId="07B6E454" w14:textId="77777777" w:rsidTr="00CC647B">
        <w:tc>
          <w:tcPr>
            <w:tcW w:w="3119" w:type="dxa"/>
          </w:tcPr>
          <w:p w14:paraId="4055885C"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Оқу деңгейі</w:t>
            </w:r>
          </w:p>
        </w:tc>
        <w:tc>
          <w:tcPr>
            <w:tcW w:w="6946" w:type="dxa"/>
          </w:tcPr>
          <w:p w14:paraId="2C5D05DE"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3C75E2D4" w14:textId="77777777" w:rsidTr="00CC647B">
        <w:tc>
          <w:tcPr>
            <w:tcW w:w="3119" w:type="dxa"/>
          </w:tcPr>
          <w:p w14:paraId="0E62135B"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Білім беру бағдарламасы</w:t>
            </w:r>
          </w:p>
        </w:tc>
        <w:tc>
          <w:tcPr>
            <w:tcW w:w="6946" w:type="dxa"/>
            <w:vAlign w:val="center"/>
          </w:tcPr>
          <w:p w14:paraId="638D3D4F"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74232470" w14:textId="77777777" w:rsidTr="00CC647B">
        <w:tc>
          <w:tcPr>
            <w:tcW w:w="3119" w:type="dxa"/>
          </w:tcPr>
          <w:p w14:paraId="118BC4C5"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lastRenderedPageBreak/>
              <w:t xml:space="preserve">Академиялық кредит саны </w:t>
            </w:r>
          </w:p>
        </w:tc>
        <w:tc>
          <w:tcPr>
            <w:tcW w:w="6946" w:type="dxa"/>
          </w:tcPr>
          <w:p w14:paraId="3A0886AB"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5</w:t>
            </w:r>
          </w:p>
        </w:tc>
      </w:tr>
      <w:tr w:rsidR="00F2400B" w:rsidRPr="00863D07" w14:paraId="6ED759BF" w14:textId="77777777" w:rsidTr="00CC647B">
        <w:tc>
          <w:tcPr>
            <w:tcW w:w="3119" w:type="dxa"/>
          </w:tcPr>
          <w:p w14:paraId="0339C01F"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Оқыту нысаны</w:t>
            </w:r>
          </w:p>
        </w:tc>
        <w:tc>
          <w:tcPr>
            <w:tcW w:w="6946" w:type="dxa"/>
          </w:tcPr>
          <w:p w14:paraId="598C1A3C"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күндізгі</w:t>
            </w:r>
          </w:p>
        </w:tc>
      </w:tr>
      <w:tr w:rsidR="00F2400B" w:rsidRPr="00863D07" w14:paraId="0ACA5BD1" w14:textId="77777777" w:rsidTr="00CC647B">
        <w:tc>
          <w:tcPr>
            <w:tcW w:w="3119" w:type="dxa"/>
          </w:tcPr>
          <w:p w14:paraId="569ADF15"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Семестр</w:t>
            </w:r>
          </w:p>
        </w:tc>
        <w:tc>
          <w:tcPr>
            <w:tcW w:w="6946" w:type="dxa"/>
          </w:tcPr>
          <w:p w14:paraId="0E6D1BA6" w14:textId="77777777" w:rsidR="00F2400B" w:rsidRPr="00863D07" w:rsidRDefault="00F2400B" w:rsidP="00CC647B">
            <w:pPr>
              <w:spacing w:after="0" w:line="240" w:lineRule="auto"/>
              <w:rPr>
                <w:rFonts w:ascii="Times New Roman" w:eastAsia="Times New Roman" w:hAnsi="Times New Roman" w:cs="Times New Roman"/>
                <w:sz w:val="24"/>
                <w:szCs w:val="24"/>
                <w:lang w:val="en-US" w:eastAsia="ru-RU"/>
              </w:rPr>
            </w:pPr>
            <w:r w:rsidRPr="00863D07">
              <w:rPr>
                <w:rFonts w:ascii="Times New Roman" w:eastAsia="Times New Roman" w:hAnsi="Times New Roman" w:cs="Times New Roman"/>
                <w:sz w:val="24"/>
                <w:szCs w:val="24"/>
                <w:lang w:val="en-US" w:eastAsia="ru-RU"/>
              </w:rPr>
              <w:t>1</w:t>
            </w:r>
          </w:p>
        </w:tc>
      </w:tr>
      <w:tr w:rsidR="00F2400B" w:rsidRPr="00863D07" w14:paraId="416C46A6" w14:textId="77777777" w:rsidTr="00CC647B">
        <w:tc>
          <w:tcPr>
            <w:tcW w:w="3119" w:type="dxa"/>
          </w:tcPr>
          <w:p w14:paraId="1031105C"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пререквизиттері  </w:t>
            </w:r>
          </w:p>
        </w:tc>
        <w:tc>
          <w:tcPr>
            <w:tcW w:w="6946" w:type="dxa"/>
          </w:tcPr>
          <w:p w14:paraId="454D4C13"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hAnsi="Times New Roman" w:cs="Times New Roman"/>
                <w:sz w:val="24"/>
                <w:szCs w:val="24"/>
              </w:rPr>
              <w:t>Философия</w:t>
            </w:r>
            <w:r w:rsidRPr="00863D07">
              <w:rPr>
                <w:rFonts w:ascii="Times New Roman" w:hAnsi="Times New Roman" w:cs="Times New Roman"/>
                <w:sz w:val="24"/>
                <w:szCs w:val="24"/>
                <w:lang w:val="kk-KZ"/>
              </w:rPr>
              <w:t xml:space="preserve"> (бакалавриат)</w:t>
            </w:r>
          </w:p>
        </w:tc>
      </w:tr>
      <w:tr w:rsidR="00F2400B" w:rsidRPr="00863D07" w14:paraId="25375F7D" w14:textId="77777777" w:rsidTr="00CC647B">
        <w:tc>
          <w:tcPr>
            <w:tcW w:w="3119" w:type="dxa"/>
          </w:tcPr>
          <w:p w14:paraId="71DF2EA9"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постреквизиті </w:t>
            </w:r>
          </w:p>
        </w:tc>
        <w:tc>
          <w:tcPr>
            <w:tcW w:w="6946" w:type="dxa"/>
          </w:tcPr>
          <w:p w14:paraId="1A0DF9DD"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Басқару психологиясы, Педагогикалық практика</w:t>
            </w:r>
          </w:p>
        </w:tc>
      </w:tr>
      <w:tr w:rsidR="00F2400B" w:rsidRPr="00863D07" w14:paraId="76A25852" w14:textId="77777777" w:rsidTr="00CC647B">
        <w:tc>
          <w:tcPr>
            <w:tcW w:w="3119" w:type="dxa"/>
          </w:tcPr>
          <w:p w14:paraId="58570DD5"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мақсаты</w:t>
            </w:r>
          </w:p>
        </w:tc>
        <w:tc>
          <w:tcPr>
            <w:tcW w:w="6946" w:type="dxa"/>
          </w:tcPr>
          <w:p w14:paraId="1EBA92E7"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Ж</w:t>
            </w:r>
            <w:r w:rsidRPr="00863D07">
              <w:rPr>
                <w:rFonts w:ascii="Times New Roman" w:eastAsia="Times New Roman" w:hAnsi="Times New Roman" w:cs="Times New Roman"/>
                <w:sz w:val="24"/>
                <w:szCs w:val="24"/>
                <w:lang w:val="kk-KZ" w:eastAsia="ru-RU"/>
              </w:rPr>
              <w:t>оғары мектеп оқытушысының кәсіби-педагогикалық мәдениеті негіздерін қалыптастыру, педагогикалық құзіреттілікті қалыптастыру, университеттің оқу процесінде болашақ оқытушыларды жалпы мәселелермен, жоғары мектеп педагогикасының әдіснамалық және теориялық негіздерімен, заманауи талдау технологияларымен, оқыту мен тәрбиелеуді жоспарлау мен ұйымдастырумен, оқытушы мен білім алушының пәндік өзара әрекеттесуінің коммуникативті технологияларымен таныстыру.</w:t>
            </w:r>
          </w:p>
        </w:tc>
      </w:tr>
      <w:tr w:rsidR="00F2400B" w:rsidRPr="00863D07" w14:paraId="07C8F422" w14:textId="77777777" w:rsidTr="00CC647B">
        <w:tc>
          <w:tcPr>
            <w:tcW w:w="3119" w:type="dxa"/>
          </w:tcPr>
          <w:p w14:paraId="4D2328A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мазмұны</w:t>
            </w:r>
          </w:p>
        </w:tc>
        <w:tc>
          <w:tcPr>
            <w:tcW w:w="6946" w:type="dxa"/>
          </w:tcPr>
          <w:p w14:paraId="58DBEABB"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Жоғары білім беудің қазіргі заманғы парадигмасы. Қазақстандағы жоғары кәсіби білім беру жүйесі. Педагогика ғылымының әдіснамасы. Педагогикалық зерттеудің әдіснамалық аппараты. Жоғары мектеп оқытушысының кәсіби және коммуникативті құзіреттілігі. Жоғары мектептегі білім беру теориясы (дидактика). Жоғары мектептегі қозғаушы куштері мен қағидалары. Жоғары білім берудің мазмұны. Жоғары мектепте кредиттік оқыту жүйесі негізінде оқыту процесін ұйымдастыру. Болашақ мамандарды даярлауда оқытуды ұйымдастырудың дәстүрлі және белсенді әдістері мен формалары. Жоғары мектептегі жаңа білім беру технологиялары. Кредиттік технология жағдайында студенттердің өзіндік жұмысын ұйымдастыру. ЖОО-дағы эдвайзердің, тьютордың және офис-тіркеушінің қызметі. Жоғары мектептің ғылыми іс-әрекетінің теориясы. СҒЗЖ. Жоғары мектеп маман тұлғасын қалыптастыру және тәрбиелеудегі әлеуметтік институты ретінде. ЖОО-дағы тәрбие жұмысының мәні мен негізгі бағыттары. Жоғары білім беру жүйесіндегі Куратор. Оқу-әдістемелік материалдарды құрастыру технологиясы. Жоғары білім берудегі менеджмент.</w:t>
            </w:r>
          </w:p>
        </w:tc>
      </w:tr>
      <w:tr w:rsidR="00F2400B" w:rsidRPr="008A092E" w14:paraId="1C946964" w14:textId="77777777" w:rsidTr="00CC647B">
        <w:tc>
          <w:tcPr>
            <w:tcW w:w="3119" w:type="dxa"/>
          </w:tcPr>
          <w:p w14:paraId="434A7AEB"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құзіреттілігі</w:t>
            </w:r>
          </w:p>
        </w:tc>
        <w:tc>
          <w:tcPr>
            <w:tcW w:w="6946" w:type="dxa"/>
          </w:tcPr>
          <w:p w14:paraId="1B5A568D" w14:textId="1D01329B" w:rsidR="00F2400B" w:rsidRPr="00863D07" w:rsidRDefault="00F2400B" w:rsidP="00CC647B">
            <w:pPr>
              <w:widowControl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w:t>
            </w:r>
            <w:r w:rsidRPr="00863D07">
              <w:rPr>
                <w:rFonts w:ascii="Times New Roman" w:eastAsia="Calibri" w:hAnsi="Times New Roman" w:cs="Times New Roman"/>
                <w:b/>
                <w:sz w:val="24"/>
                <w:szCs w:val="24"/>
                <w:lang w:val="kk-KZ"/>
              </w:rPr>
              <w:t>іл</w:t>
            </w:r>
            <w:r>
              <w:rPr>
                <w:rFonts w:ascii="Times New Roman" w:eastAsia="Calibri" w:hAnsi="Times New Roman" w:cs="Times New Roman"/>
                <w:b/>
                <w:sz w:val="24"/>
                <w:szCs w:val="24"/>
                <w:lang w:val="kk-KZ"/>
              </w:rPr>
              <w:t>ед</w:t>
            </w:r>
            <w:r w:rsidRPr="00863D07">
              <w:rPr>
                <w:rFonts w:ascii="Times New Roman" w:eastAsia="Calibri" w:hAnsi="Times New Roman" w:cs="Times New Roman"/>
                <w:b/>
                <w:sz w:val="24"/>
                <w:szCs w:val="24"/>
                <w:lang w:val="kk-KZ"/>
              </w:rPr>
              <w:t>і</w:t>
            </w:r>
            <w:r>
              <w:rPr>
                <w:rFonts w:ascii="Times New Roman" w:eastAsia="Calibri" w:hAnsi="Times New Roman" w:cs="Times New Roman"/>
                <w:b/>
                <w:sz w:val="24"/>
                <w:szCs w:val="24"/>
                <w:lang w:val="kk-KZ"/>
              </w:rPr>
              <w:t xml:space="preserve">: </w:t>
            </w:r>
            <w:r w:rsidRPr="00863D07">
              <w:rPr>
                <w:rFonts w:ascii="Times New Roman" w:eastAsia="Calibri" w:hAnsi="Times New Roman" w:cs="Times New Roman"/>
                <w:sz w:val="24"/>
                <w:szCs w:val="24"/>
                <w:lang w:val="kk-KZ"/>
              </w:rPr>
              <w:t>қазіргі жоғары білім берудің және педагогикалық ғылымның өзекті мәселелерін; ЖОО оқытушысының педагогикалық іс-әрекеттің мәнін;</w:t>
            </w:r>
          </w:p>
          <w:p w14:paraId="73B71624" w14:textId="44CCCE56" w:rsidR="00F2400B" w:rsidRPr="00863D07" w:rsidRDefault="00F2400B" w:rsidP="00CC647B">
            <w:pPr>
              <w:widowControl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w:t>
            </w:r>
            <w:r>
              <w:rPr>
                <w:rFonts w:ascii="Times New Roman" w:eastAsia="Calibri" w:hAnsi="Times New Roman" w:cs="Times New Roman"/>
                <w:b/>
                <w:sz w:val="24"/>
                <w:szCs w:val="24"/>
                <w:lang w:val="kk-KZ"/>
              </w:rPr>
              <w:t>олдана алады</w:t>
            </w:r>
            <w:r w:rsidRPr="00863D07">
              <w:rPr>
                <w:rFonts w:ascii="Times New Roman" w:eastAsia="Calibri" w:hAnsi="Times New Roman" w:cs="Times New Roman"/>
                <w:b/>
                <w:sz w:val="24"/>
                <w:szCs w:val="24"/>
                <w:lang w:val="kk-KZ"/>
              </w:rPr>
              <w:t xml:space="preserve">: </w:t>
            </w:r>
            <w:r w:rsidRPr="00863D07">
              <w:rPr>
                <w:rFonts w:ascii="Times New Roman" w:eastAsia="Calibri" w:hAnsi="Times New Roman" w:cs="Times New Roman"/>
                <w:sz w:val="24"/>
                <w:szCs w:val="24"/>
                <w:lang w:val="kk-KZ"/>
              </w:rPr>
              <w:t>педагогикалық теориялардың заңдылықтарына сүйене отырып, педагогикалық фактілерді, құбылыстарды, оқиғаларды және оларды педагогикалық ғылым тілінде сипаттауды, педагогикалық болмысты түсіндіруді, болжауды және жетілдіруді; оқыту мен тәрбиелеудің жаңа тұжырымдамаларына негізделе отырып, оқу-тәрбие процесін құрастыруды, білім берудің TLA-стратегиясын, оқытудың кредиттік жүйесін меңгеруді; оқыту мен тәрбиелеу процесінде шығармашылық-дамытушы орта құруды; студенттерді оқыту мен өзін-өзі дамытуды ынталандыруды; педагогикалық білім беру; Блум таксономиясына сәйкес құзыреттілікті бағалау.</w:t>
            </w:r>
          </w:p>
          <w:p w14:paraId="51D968C0" w14:textId="2E13D88E" w:rsidR="00F2400B" w:rsidRPr="00863D07" w:rsidRDefault="00F2400B" w:rsidP="00CC647B">
            <w:pPr>
              <w:widowControl w:val="0"/>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w:t>
            </w:r>
            <w:r w:rsidRPr="00863D07">
              <w:rPr>
                <w:rFonts w:ascii="Times New Roman" w:eastAsia="Calibri" w:hAnsi="Times New Roman" w:cs="Times New Roman"/>
                <w:b/>
                <w:sz w:val="24"/>
                <w:szCs w:val="24"/>
                <w:lang w:val="kk-KZ"/>
              </w:rPr>
              <w:t xml:space="preserve">ұзыретті: </w:t>
            </w:r>
            <w:r w:rsidRPr="00863D07">
              <w:rPr>
                <w:rFonts w:ascii="Times New Roman" w:eastAsia="Calibri" w:hAnsi="Times New Roman" w:cs="Times New Roman"/>
                <w:sz w:val="24"/>
                <w:szCs w:val="24"/>
                <w:lang w:val="kk-KZ"/>
              </w:rPr>
              <w:t xml:space="preserve">жоғары педагогикалық білім беру мәселелерін шешу және оның одан әрі даму перспективасына; оқытудың тиімді ЖОО технологияларын қолдану мәселелеріне; педагогикалық коммуникативтік қарым-қатынастың негізгі түрлеріне; өзекті психологиялық-педагогикалық мәселелерді шешу, қол </w:t>
            </w:r>
            <w:r w:rsidRPr="00863D07">
              <w:rPr>
                <w:rFonts w:ascii="Times New Roman" w:eastAsia="Calibri" w:hAnsi="Times New Roman" w:cs="Times New Roman"/>
                <w:sz w:val="24"/>
                <w:szCs w:val="24"/>
                <w:lang w:val="kk-KZ"/>
              </w:rPr>
              <w:lastRenderedPageBreak/>
              <w:t>жеткізілген нәтижелерді бағалау; студенттердің қызметін ұйымдастыру және басқаруына.</w:t>
            </w:r>
          </w:p>
        </w:tc>
      </w:tr>
      <w:tr w:rsidR="00F2400B" w:rsidRPr="00863D07" w14:paraId="1A9DBE6B" w14:textId="77777777" w:rsidTr="00CC647B">
        <w:tc>
          <w:tcPr>
            <w:tcW w:w="3119" w:type="dxa"/>
          </w:tcPr>
          <w:p w14:paraId="049BDA6D"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lastRenderedPageBreak/>
              <w:t>Қорытынды бақылау нысаны</w:t>
            </w:r>
          </w:p>
        </w:tc>
        <w:tc>
          <w:tcPr>
            <w:tcW w:w="6946" w:type="dxa"/>
          </w:tcPr>
          <w:p w14:paraId="6A174ACE"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Емтихан</w:t>
            </w:r>
          </w:p>
        </w:tc>
      </w:tr>
      <w:tr w:rsidR="00F2400B" w:rsidRPr="00863D07" w14:paraId="39E0D9B3" w14:textId="77777777" w:rsidTr="00CC647B">
        <w:tc>
          <w:tcPr>
            <w:tcW w:w="3119" w:type="dxa"/>
          </w:tcPr>
          <w:p w14:paraId="309ED2D5"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Мерзімі</w:t>
            </w:r>
          </w:p>
        </w:tc>
        <w:tc>
          <w:tcPr>
            <w:tcW w:w="6946" w:type="dxa"/>
          </w:tcPr>
          <w:p w14:paraId="580B058D"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 академиялық кезең (15 апта)</w:t>
            </w:r>
          </w:p>
        </w:tc>
      </w:tr>
      <w:tr w:rsidR="00F2400B" w:rsidRPr="00863D07" w14:paraId="45DBDD99" w14:textId="77777777" w:rsidTr="00CC647B">
        <w:tc>
          <w:tcPr>
            <w:tcW w:w="3119" w:type="dxa"/>
          </w:tcPr>
          <w:p w14:paraId="020C7BF3"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Әдебиеттер тізімі</w:t>
            </w:r>
          </w:p>
        </w:tc>
        <w:tc>
          <w:tcPr>
            <w:tcW w:w="6946" w:type="dxa"/>
          </w:tcPr>
          <w:p w14:paraId="33FBDD8A"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 xml:space="preserve">1. Жаксылыкова Н.Е., Тленбаева А.А., Скабаева Г.Н. Педагогика. Учебное пособие., Алматы, 2018. </w:t>
            </w:r>
          </w:p>
          <w:p w14:paraId="606EBCD1" w14:textId="77777777" w:rsidR="00F2400B" w:rsidRPr="00863D07" w:rsidRDefault="00F2400B" w:rsidP="00CC647B">
            <w:pPr>
              <w:spacing w:after="0" w:line="240" w:lineRule="auto"/>
              <w:jc w:val="both"/>
              <w:rPr>
                <w:rFonts w:ascii="Times New Roman" w:eastAsia="Calibri" w:hAnsi="Times New Roman" w:cs="Times New Roman"/>
                <w:sz w:val="24"/>
                <w:szCs w:val="24"/>
                <w:lang w:val="en-US"/>
              </w:rPr>
            </w:pPr>
            <w:r w:rsidRPr="00863D07">
              <w:rPr>
                <w:rFonts w:ascii="Times New Roman" w:eastAsia="Calibri" w:hAnsi="Times New Roman" w:cs="Times New Roman"/>
                <w:sz w:val="24"/>
                <w:szCs w:val="24"/>
                <w:lang w:val="kk-KZ"/>
              </w:rPr>
              <w:t xml:space="preserve">2. Zhaxylykova N.Y., Skabayeva G.N., Tlenbayeva A.A. Pedagogy. </w:t>
            </w:r>
            <w:r w:rsidRPr="00863D07">
              <w:rPr>
                <w:rFonts w:ascii="Times New Roman" w:eastAsia="Calibri" w:hAnsi="Times New Roman" w:cs="Times New Roman"/>
                <w:sz w:val="24"/>
                <w:szCs w:val="24"/>
                <w:lang w:val="en-US"/>
              </w:rPr>
              <w:t>Textbook, Almaty, 2020.</w:t>
            </w:r>
          </w:p>
          <w:p w14:paraId="134E8BEC"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lang w:val="en-US"/>
              </w:rPr>
              <w:t>3. Zhaxylykova, N. Educational-methodological complex of the discipline (EMCS) for a master "Pedagogy" [</w:t>
            </w:r>
            <w:r w:rsidRPr="00863D07">
              <w:rPr>
                <w:rFonts w:ascii="Times New Roman" w:eastAsia="Calibri" w:hAnsi="Times New Roman" w:cs="Times New Roman"/>
                <w:sz w:val="24"/>
                <w:szCs w:val="24"/>
              </w:rPr>
              <w:t>Текст</w:t>
            </w:r>
            <w:r w:rsidRPr="00863D07">
              <w:rPr>
                <w:rFonts w:ascii="Times New Roman" w:eastAsia="Calibri" w:hAnsi="Times New Roman" w:cs="Times New Roman"/>
                <w:sz w:val="24"/>
                <w:szCs w:val="24"/>
                <w:lang w:val="en-US"/>
              </w:rPr>
              <w:t xml:space="preserve">]: for undergraduates of all specialties; KazNAU.- </w:t>
            </w:r>
            <w:r w:rsidRPr="00863D07">
              <w:rPr>
                <w:rFonts w:ascii="Times New Roman" w:eastAsia="Calibri" w:hAnsi="Times New Roman" w:cs="Times New Roman"/>
                <w:sz w:val="24"/>
                <w:szCs w:val="24"/>
              </w:rPr>
              <w:t>Almaty: Aytumar, 2018.</w:t>
            </w:r>
          </w:p>
          <w:p w14:paraId="475AA916" w14:textId="77777777" w:rsidR="00F2400B" w:rsidRPr="00863D07" w:rsidRDefault="00F2400B" w:rsidP="00CC647B">
            <w:pPr>
              <w:spacing w:after="0" w:line="240" w:lineRule="auto"/>
              <w:jc w:val="both"/>
              <w:rPr>
                <w:rFonts w:ascii="Times New Roman" w:eastAsia="Calibri" w:hAnsi="Times New Roman" w:cs="Times New Roman"/>
                <w:sz w:val="24"/>
                <w:szCs w:val="24"/>
                <w:lang w:val="en-US"/>
              </w:rPr>
            </w:pPr>
            <w:r w:rsidRPr="00863D07">
              <w:rPr>
                <w:rFonts w:ascii="Times New Roman" w:eastAsia="Calibri" w:hAnsi="Times New Roman" w:cs="Times New Roman"/>
                <w:sz w:val="24"/>
                <w:szCs w:val="24"/>
              </w:rPr>
              <w:t>4. Жаксылыкова Н.Е. Учебно-методический комплекс дисциплины (УМКД) «Педагогика высшей школы» для магистранта. Дляобразовательнойпрограммымагистратуры</w:t>
            </w:r>
            <w:r w:rsidRPr="00863D07">
              <w:rPr>
                <w:rFonts w:ascii="Times New Roman" w:eastAsia="Calibri" w:hAnsi="Times New Roman" w:cs="Times New Roman"/>
                <w:sz w:val="24"/>
                <w:szCs w:val="24"/>
                <w:lang w:val="en-US"/>
              </w:rPr>
              <w:t xml:space="preserve">, </w:t>
            </w:r>
            <w:r w:rsidRPr="00863D07">
              <w:rPr>
                <w:rFonts w:ascii="Times New Roman" w:eastAsia="Calibri" w:hAnsi="Times New Roman" w:cs="Times New Roman"/>
                <w:sz w:val="24"/>
                <w:szCs w:val="24"/>
              </w:rPr>
              <w:t>Алматы</w:t>
            </w:r>
            <w:r w:rsidRPr="00863D07">
              <w:rPr>
                <w:rFonts w:ascii="Times New Roman" w:eastAsia="Calibri" w:hAnsi="Times New Roman" w:cs="Times New Roman"/>
                <w:sz w:val="24"/>
                <w:szCs w:val="24"/>
                <w:lang w:val="en-US"/>
              </w:rPr>
              <w:t xml:space="preserve">, 2020 </w:t>
            </w:r>
            <w:r w:rsidRPr="00863D07">
              <w:rPr>
                <w:rFonts w:ascii="Times New Roman" w:eastAsia="Calibri" w:hAnsi="Times New Roman" w:cs="Times New Roman"/>
                <w:sz w:val="24"/>
                <w:szCs w:val="24"/>
              </w:rPr>
              <w:t>г</w:t>
            </w:r>
            <w:r w:rsidRPr="00863D07">
              <w:rPr>
                <w:rFonts w:ascii="Times New Roman" w:eastAsia="Calibri" w:hAnsi="Times New Roman" w:cs="Times New Roman"/>
                <w:sz w:val="24"/>
                <w:szCs w:val="24"/>
                <w:lang w:val="en-US"/>
              </w:rPr>
              <w:t>.</w:t>
            </w:r>
          </w:p>
          <w:p w14:paraId="7C158E59" w14:textId="77777777" w:rsidR="00F2400B" w:rsidRPr="00863D07" w:rsidRDefault="00F2400B" w:rsidP="00CC647B">
            <w:pPr>
              <w:spacing w:after="0" w:line="240" w:lineRule="auto"/>
              <w:jc w:val="both"/>
              <w:rPr>
                <w:rFonts w:ascii="Times New Roman" w:eastAsia="Calibri" w:hAnsi="Times New Roman" w:cs="Times New Roman"/>
                <w:sz w:val="24"/>
                <w:szCs w:val="24"/>
                <w:lang w:val="en-US"/>
              </w:rPr>
            </w:pPr>
            <w:r w:rsidRPr="00863D07">
              <w:rPr>
                <w:rFonts w:ascii="Times New Roman" w:eastAsia="Calibri" w:hAnsi="Times New Roman" w:cs="Times New Roman"/>
                <w:sz w:val="24"/>
                <w:szCs w:val="24"/>
                <w:lang w:val="en-US"/>
              </w:rPr>
              <w:t>5. Zhaxylykova N.Y. Educational-methodical complex of discipline «PEDAGOGY OF HIGHER SCHOOL» for master students. For graduate education program of the master course, Almaty 2020.</w:t>
            </w:r>
          </w:p>
          <w:p w14:paraId="6202F8F8" w14:textId="77777777" w:rsidR="00F2400B" w:rsidRPr="00863D07" w:rsidRDefault="00F2400B" w:rsidP="00CC647B">
            <w:pPr>
              <w:spacing w:after="0" w:line="240" w:lineRule="auto"/>
              <w:jc w:val="both"/>
              <w:rPr>
                <w:rFonts w:ascii="Times New Roman" w:eastAsia="Calibri" w:hAnsi="Times New Roman" w:cs="Times New Roman"/>
                <w:sz w:val="24"/>
                <w:szCs w:val="24"/>
                <w:lang w:val="en-US"/>
              </w:rPr>
            </w:pPr>
            <w:r w:rsidRPr="00863D07">
              <w:rPr>
                <w:rFonts w:ascii="Times New Roman" w:eastAsia="Calibri" w:hAnsi="Times New Roman" w:cs="Times New Roman"/>
                <w:sz w:val="24"/>
                <w:szCs w:val="24"/>
                <w:lang w:val="en-US"/>
              </w:rPr>
              <w:t xml:space="preserve">6. </w:t>
            </w:r>
            <w:r w:rsidRPr="00863D07">
              <w:rPr>
                <w:rFonts w:ascii="Times New Roman" w:eastAsia="Calibri" w:hAnsi="Times New Roman" w:cs="Times New Roman"/>
                <w:sz w:val="24"/>
                <w:szCs w:val="24"/>
              </w:rPr>
              <w:t>ЖаксылыковаН</w:t>
            </w:r>
            <w:r w:rsidRPr="00863D07">
              <w:rPr>
                <w:rFonts w:ascii="Times New Roman" w:eastAsia="Calibri" w:hAnsi="Times New Roman" w:cs="Times New Roman"/>
                <w:sz w:val="24"/>
                <w:szCs w:val="24"/>
                <w:lang w:val="en-US"/>
              </w:rPr>
              <w:t>.</w:t>
            </w:r>
            <w:r w:rsidRPr="00863D07">
              <w:rPr>
                <w:rFonts w:ascii="Times New Roman" w:eastAsia="Calibri" w:hAnsi="Times New Roman" w:cs="Times New Roman"/>
                <w:sz w:val="24"/>
                <w:szCs w:val="24"/>
              </w:rPr>
              <w:t>Е</w:t>
            </w:r>
            <w:r w:rsidRPr="00863D07">
              <w:rPr>
                <w:rFonts w:ascii="Times New Roman" w:eastAsia="Calibri" w:hAnsi="Times New Roman" w:cs="Times New Roman"/>
                <w:sz w:val="24"/>
                <w:szCs w:val="24"/>
                <w:lang w:val="en-US"/>
              </w:rPr>
              <w:t xml:space="preserve">. </w:t>
            </w:r>
            <w:r w:rsidRPr="00863D07">
              <w:rPr>
                <w:rFonts w:ascii="Times New Roman" w:eastAsia="Calibri" w:hAnsi="Times New Roman" w:cs="Times New Roman"/>
                <w:sz w:val="24"/>
                <w:szCs w:val="24"/>
              </w:rPr>
              <w:t>Лекционныйкомплексподисциплине</w:t>
            </w:r>
            <w:r w:rsidRPr="00863D07">
              <w:rPr>
                <w:rFonts w:ascii="Times New Roman" w:eastAsia="Calibri" w:hAnsi="Times New Roman" w:cs="Times New Roman"/>
                <w:sz w:val="24"/>
                <w:szCs w:val="24"/>
                <w:lang w:val="en-US"/>
              </w:rPr>
              <w:t xml:space="preserve"> «</w:t>
            </w:r>
            <w:r w:rsidRPr="00863D07">
              <w:rPr>
                <w:rFonts w:ascii="Times New Roman" w:eastAsia="Calibri" w:hAnsi="Times New Roman" w:cs="Times New Roman"/>
                <w:sz w:val="24"/>
                <w:szCs w:val="24"/>
              </w:rPr>
              <w:t>ПЕДАГОГИКАВЫСШЕЙШКОЛЫ</w:t>
            </w:r>
            <w:r w:rsidRPr="00863D07">
              <w:rPr>
                <w:rFonts w:ascii="Times New Roman" w:eastAsia="Calibri" w:hAnsi="Times New Roman" w:cs="Times New Roman"/>
                <w:sz w:val="24"/>
                <w:szCs w:val="24"/>
                <w:lang w:val="en-US"/>
              </w:rPr>
              <w:t xml:space="preserve">» </w:t>
            </w:r>
            <w:r w:rsidRPr="00863D07">
              <w:rPr>
                <w:rFonts w:ascii="Times New Roman" w:eastAsia="Calibri" w:hAnsi="Times New Roman" w:cs="Times New Roman"/>
                <w:sz w:val="24"/>
                <w:szCs w:val="24"/>
              </w:rPr>
              <w:t>дляобразовательнойпрограммымагистратуры</w:t>
            </w:r>
            <w:r w:rsidRPr="00863D07">
              <w:rPr>
                <w:rFonts w:ascii="Times New Roman" w:eastAsia="Calibri" w:hAnsi="Times New Roman" w:cs="Times New Roman"/>
                <w:sz w:val="24"/>
                <w:szCs w:val="24"/>
                <w:lang w:val="en-US"/>
              </w:rPr>
              <w:t xml:space="preserve">, </w:t>
            </w:r>
            <w:r w:rsidRPr="00863D07">
              <w:rPr>
                <w:rFonts w:ascii="Times New Roman" w:eastAsia="Calibri" w:hAnsi="Times New Roman" w:cs="Times New Roman"/>
                <w:sz w:val="24"/>
                <w:szCs w:val="24"/>
              </w:rPr>
              <w:t>Алматы</w:t>
            </w:r>
            <w:r w:rsidRPr="00863D07">
              <w:rPr>
                <w:rFonts w:ascii="Times New Roman" w:eastAsia="Calibri" w:hAnsi="Times New Roman" w:cs="Times New Roman"/>
                <w:sz w:val="24"/>
                <w:szCs w:val="24"/>
                <w:lang w:val="en-US"/>
              </w:rPr>
              <w:t>, 2020</w:t>
            </w:r>
            <w:r w:rsidRPr="00863D07">
              <w:rPr>
                <w:rFonts w:ascii="Times New Roman" w:eastAsia="Calibri" w:hAnsi="Times New Roman" w:cs="Times New Roman"/>
                <w:sz w:val="24"/>
                <w:szCs w:val="24"/>
              </w:rPr>
              <w:t>г</w:t>
            </w:r>
            <w:r w:rsidRPr="00863D07">
              <w:rPr>
                <w:rFonts w:ascii="Times New Roman" w:eastAsia="Calibri" w:hAnsi="Times New Roman" w:cs="Times New Roman"/>
                <w:sz w:val="24"/>
                <w:szCs w:val="24"/>
                <w:lang w:val="en-US"/>
              </w:rPr>
              <w:t>.</w:t>
            </w:r>
          </w:p>
          <w:p w14:paraId="2716400D" w14:textId="77777777" w:rsidR="00F2400B" w:rsidRPr="00863D07" w:rsidRDefault="00F2400B" w:rsidP="00CC647B">
            <w:pPr>
              <w:spacing w:after="0" w:line="240" w:lineRule="auto"/>
              <w:jc w:val="both"/>
              <w:rPr>
                <w:rFonts w:ascii="Times New Roman" w:eastAsia="Calibri" w:hAnsi="Times New Roman" w:cs="Times New Roman"/>
                <w:sz w:val="24"/>
                <w:szCs w:val="24"/>
                <w:lang w:val="en-US"/>
              </w:rPr>
            </w:pPr>
            <w:r w:rsidRPr="00863D07">
              <w:rPr>
                <w:rFonts w:ascii="Times New Roman" w:eastAsia="Calibri" w:hAnsi="Times New Roman" w:cs="Times New Roman"/>
                <w:sz w:val="24"/>
                <w:szCs w:val="24"/>
                <w:lang w:val="en-US"/>
              </w:rPr>
              <w:t xml:space="preserve">7. Zhaxylykova N.Y. Lecture complex in the discipline «PEDAGOGY OF HIGHER SCHOOL». For graduate education program of the master course, Almaty 2020 </w:t>
            </w:r>
            <w:r w:rsidRPr="00863D07">
              <w:rPr>
                <w:rFonts w:ascii="Times New Roman" w:eastAsia="Calibri" w:hAnsi="Times New Roman" w:cs="Times New Roman"/>
                <w:sz w:val="24"/>
                <w:szCs w:val="24"/>
              </w:rPr>
              <w:t>г</w:t>
            </w:r>
            <w:r w:rsidRPr="00863D07">
              <w:rPr>
                <w:rFonts w:ascii="Times New Roman" w:eastAsia="Calibri" w:hAnsi="Times New Roman" w:cs="Times New Roman"/>
                <w:sz w:val="24"/>
                <w:szCs w:val="24"/>
                <w:lang w:val="en-US"/>
              </w:rPr>
              <w:t>.</w:t>
            </w:r>
          </w:p>
          <w:p w14:paraId="1BA3F32A"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8. Шалгынбаева, К.К.Жоғары мектеп педагогикасы [Электрондық ресурс]: электрондық оқулық / К.К. Шалгынбаева, Н. Албытова, Т.С. Сламбекова; ҚР Білім және ғылым м-трлігі; Респ. жоғары оқу орындары аралық электрондық кітапхана. - Алматы: РМЭБ, 2016.</w:t>
            </w:r>
          </w:p>
          <w:p w14:paraId="7BB44DD3"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9. Жаксылыкова, Н.Е. Учебно-методический комплекс для PhD докторанта по дисциплине "Педагогическая деятельность преподавателя высшей школы" [Текст]: для PhD докторантов всех спец. / Н.Е. Жаксылыкова.- Алматы: Айтұмар, 2015.- 104 с.</w:t>
            </w:r>
          </w:p>
          <w:p w14:paraId="4F1A8100"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10. Жаксылыкова, Н.Е. Вузовская педагогическая практика для докторантуры PhD [Текст]: учеб.-метод. пособие / Н.Е. Жаксылыкова, А.А. Тленбаева; М-во образования и науки РК; КазНАУ.- Алматы: Айтұмар, 2013.- 50с</w:t>
            </w:r>
          </w:p>
          <w:p w14:paraId="46D3C5AD"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11. Жаксылыкова, Н.Е. Педагогическая практика для магистратуры [Текст]: учеб.-метод. пособие / Н.Е. Жаксылыкова, А.А. Тленбаева; КазНАУ.- Алматы, 2015.- 58с.</w:t>
            </w:r>
          </w:p>
          <w:p w14:paraId="45534E2C"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12. Таубаева, Ш.Т. Педагогика әдіснамасы [Мәтін]: оқу құралы / Ш.Т. Таубаева.- Алматы: Қарасай, 2013.- 432 б.</w:t>
            </w:r>
          </w:p>
          <w:p w14:paraId="27EABD09"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 xml:space="preserve">13. Артемьев, А.И. Краткая история педагогики (от истоков до наших дней) [Текст] / А.И. Артемьев.- Алматы: Бастау, 2013.- 344 </w:t>
            </w:r>
          </w:p>
          <w:p w14:paraId="7362CDF2" w14:textId="77777777" w:rsidR="00F2400B" w:rsidRPr="00863D07"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Calibri" w:hAnsi="Times New Roman" w:cs="Times New Roman"/>
                <w:sz w:val="24"/>
                <w:szCs w:val="24"/>
              </w:rPr>
              <w:t>14. Жоғары оқу орындарында тәрбие жұмысының өзекті мәселелері [Мәтін]: әдістемелік құрал / ҚР Білім және ғылым м-трлігі.- Астана: "Алма Принт" ЖШС, 2011.- 133 б.</w:t>
            </w:r>
          </w:p>
          <w:p w14:paraId="3083A84A"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rPr>
              <w:t>15. Резник, С.Д. Преподаватель вуза: технологии и организация деятельности [Текст]/С.Д.Резник, О.А. Вдовина.- 3- е изд., перераб. и доп.- М: Инфра-М, 2011.- 361 с.</w:t>
            </w:r>
          </w:p>
        </w:tc>
      </w:tr>
    </w:tbl>
    <w:p w14:paraId="1ED111B2" w14:textId="77777777" w:rsidR="00F2400B" w:rsidRPr="00863D07" w:rsidRDefault="00F2400B" w:rsidP="00F2400B">
      <w:pPr>
        <w:jc w:val="center"/>
        <w:rPr>
          <w:b/>
          <w:sz w:val="28"/>
          <w:szCs w:val="28"/>
          <w:lang w:val="ca-ES"/>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7"/>
      </w:tblGrid>
      <w:tr w:rsidR="00F2400B" w:rsidRPr="008A092E" w14:paraId="162C4129" w14:textId="77777777" w:rsidTr="00CC647B">
        <w:tc>
          <w:tcPr>
            <w:tcW w:w="3119" w:type="dxa"/>
            <w:shd w:val="clear" w:color="auto" w:fill="FFFFFF" w:themeFill="background1"/>
          </w:tcPr>
          <w:p w14:paraId="55A0AEB5"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b/>
                <w:sz w:val="24"/>
                <w:szCs w:val="24"/>
                <w:lang w:val="kk-KZ"/>
              </w:rPr>
              <w:t>Пәннің коды мен атауы</w:t>
            </w:r>
            <w:r>
              <w:rPr>
                <w:rFonts w:ascii="Times New Roman" w:hAnsi="Times New Roman" w:cs="Times New Roman"/>
                <w:b/>
                <w:sz w:val="24"/>
                <w:szCs w:val="24"/>
                <w:lang w:val="kk-KZ"/>
              </w:rPr>
              <w:t xml:space="preserve"> </w:t>
            </w: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7087" w:type="dxa"/>
            <w:shd w:val="clear" w:color="auto" w:fill="FFFFFF" w:themeFill="background1"/>
          </w:tcPr>
          <w:p w14:paraId="105B35D1" w14:textId="77777777" w:rsidR="00F2400B" w:rsidRPr="00863D07" w:rsidRDefault="00F2400B" w:rsidP="00CC647B">
            <w:pPr>
              <w:shd w:val="clear" w:color="auto" w:fill="FFFFFF"/>
              <w:spacing w:after="0" w:line="240" w:lineRule="auto"/>
              <w:rPr>
                <w:rFonts w:ascii="Times New Roman" w:eastAsia="Times New Roman" w:hAnsi="Times New Roman" w:cs="Times New Roman"/>
                <w:b/>
                <w:sz w:val="24"/>
                <w:szCs w:val="24"/>
                <w:lang w:val="kk-KZ" w:eastAsia="ru-RU"/>
              </w:rPr>
            </w:pPr>
            <w:r w:rsidRPr="00863D07">
              <w:rPr>
                <w:rFonts w:ascii="Times New Roman" w:hAnsi="Times New Roman" w:cs="Times New Roman"/>
                <w:b/>
                <w:bCs/>
                <w:sz w:val="24"/>
                <w:szCs w:val="24"/>
                <w:lang w:val="en-US"/>
              </w:rPr>
              <w:t xml:space="preserve">BP </w:t>
            </w:r>
            <w:r>
              <w:rPr>
                <w:rFonts w:ascii="Times New Roman" w:hAnsi="Times New Roman" w:cs="Times New Roman"/>
                <w:b/>
                <w:bCs/>
                <w:sz w:val="24"/>
                <w:szCs w:val="24"/>
                <w:lang w:val="kk-KZ"/>
              </w:rPr>
              <w:t>5</w:t>
            </w:r>
            <w:r w:rsidRPr="00863D07">
              <w:rPr>
                <w:rFonts w:ascii="Times New Roman" w:hAnsi="Times New Roman" w:cs="Times New Roman"/>
                <w:b/>
                <w:bCs/>
                <w:sz w:val="24"/>
                <w:szCs w:val="24"/>
                <w:lang w:val="en-US"/>
              </w:rPr>
              <w:t>204</w:t>
            </w:r>
            <w:r w:rsidRPr="00863D07">
              <w:rPr>
                <w:rFonts w:ascii="Times New Roman" w:hAnsi="Times New Roman" w:cs="Times New Roman"/>
                <w:b/>
                <w:bCs/>
                <w:sz w:val="24"/>
                <w:szCs w:val="24"/>
                <w:lang w:val="kk-KZ"/>
              </w:rPr>
              <w:t xml:space="preserve">  </w:t>
            </w:r>
            <w:r w:rsidRPr="00863D07">
              <w:rPr>
                <w:rFonts w:ascii="Times New Roman" w:hAnsi="Times New Roman" w:cs="Times New Roman"/>
                <w:b/>
                <w:sz w:val="24"/>
                <w:szCs w:val="24"/>
              </w:rPr>
              <w:t>Басқару</w:t>
            </w:r>
            <w:r w:rsidRPr="00863D07">
              <w:rPr>
                <w:rFonts w:ascii="Times New Roman" w:hAnsi="Times New Roman" w:cs="Times New Roman"/>
                <w:b/>
                <w:sz w:val="24"/>
                <w:szCs w:val="24"/>
                <w:lang w:val="en-US"/>
              </w:rPr>
              <w:t xml:space="preserve"> </w:t>
            </w:r>
            <w:r w:rsidRPr="00863D07">
              <w:rPr>
                <w:rFonts w:ascii="Times New Roman" w:hAnsi="Times New Roman" w:cs="Times New Roman"/>
                <w:b/>
                <w:sz w:val="24"/>
                <w:szCs w:val="24"/>
              </w:rPr>
              <w:t>психологиясы</w:t>
            </w:r>
            <w:r w:rsidRPr="00C20451">
              <w:rPr>
                <w:rFonts w:ascii="Times New Roman" w:hAnsi="Times New Roman" w:cs="Times New Roman"/>
                <w:b/>
                <w:sz w:val="24"/>
                <w:szCs w:val="24"/>
                <w:lang w:val="en-US"/>
              </w:rPr>
              <w:t xml:space="preserve"> </w:t>
            </w:r>
            <w:r w:rsidRPr="007C1648">
              <w:rPr>
                <w:rFonts w:ascii="Times New Roman" w:hAnsi="Times New Roman" w:cs="Times New Roman"/>
                <w:b/>
                <w:sz w:val="24"/>
                <w:szCs w:val="24"/>
                <w:lang w:val="en-US" w:eastAsia="ar-SA"/>
              </w:rPr>
              <w:t>(</w:t>
            </w:r>
            <w:r w:rsidRPr="000746CF">
              <w:rPr>
                <w:rFonts w:ascii="Times New Roman" w:hAnsi="Times New Roman" w:cs="Times New Roman"/>
                <w:b/>
                <w:sz w:val="24"/>
                <w:szCs w:val="24"/>
                <w:lang w:val="kk-KZ" w:eastAsia="ar-SA"/>
              </w:rPr>
              <w:t>Psychology of management</w:t>
            </w:r>
            <w:r>
              <w:rPr>
                <w:rFonts w:ascii="Times New Roman" w:hAnsi="Times New Roman" w:cs="Times New Roman"/>
                <w:b/>
                <w:sz w:val="24"/>
                <w:szCs w:val="24"/>
                <w:lang w:val="kk-KZ" w:eastAsia="ar-SA"/>
              </w:rPr>
              <w:t>)</w:t>
            </w:r>
          </w:p>
        </w:tc>
      </w:tr>
      <w:tr w:rsidR="00F2400B" w:rsidRPr="00863D07" w14:paraId="5012256B" w14:textId="77777777" w:rsidTr="00CC647B">
        <w:tc>
          <w:tcPr>
            <w:tcW w:w="3119" w:type="dxa"/>
          </w:tcPr>
          <w:p w14:paraId="3ACC7825"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ПәнніңПОҚ</w:t>
            </w:r>
          </w:p>
        </w:tc>
        <w:tc>
          <w:tcPr>
            <w:tcW w:w="7087" w:type="dxa"/>
          </w:tcPr>
          <w:p w14:paraId="5129EA66"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Аманбаева Э.А. </w:t>
            </w:r>
          </w:p>
        </w:tc>
      </w:tr>
      <w:tr w:rsidR="00F2400B" w:rsidRPr="00863D07" w14:paraId="4F300D7E" w14:textId="77777777" w:rsidTr="00CC647B">
        <w:tc>
          <w:tcPr>
            <w:tcW w:w="3119" w:type="dxa"/>
          </w:tcPr>
          <w:p w14:paraId="633255F5"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Пәнциклі</w:t>
            </w:r>
          </w:p>
        </w:tc>
        <w:tc>
          <w:tcPr>
            <w:tcW w:w="7087" w:type="dxa"/>
          </w:tcPr>
          <w:p w14:paraId="1D187AE9"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БП/ЖК</w:t>
            </w:r>
          </w:p>
        </w:tc>
      </w:tr>
      <w:tr w:rsidR="00F2400B" w:rsidRPr="00863D07" w14:paraId="401CF3B1" w14:textId="77777777" w:rsidTr="00CC647B">
        <w:tc>
          <w:tcPr>
            <w:tcW w:w="3119" w:type="dxa"/>
          </w:tcPr>
          <w:p w14:paraId="0182743E"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Оқудеңгейі</w:t>
            </w:r>
          </w:p>
        </w:tc>
        <w:tc>
          <w:tcPr>
            <w:tcW w:w="7087" w:type="dxa"/>
          </w:tcPr>
          <w:p w14:paraId="04B21D5C"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65B5D5F8" w14:textId="77777777" w:rsidTr="00CC647B">
        <w:tc>
          <w:tcPr>
            <w:tcW w:w="3119" w:type="dxa"/>
          </w:tcPr>
          <w:p w14:paraId="31BDA528" w14:textId="77777777" w:rsidR="00F2400B" w:rsidRPr="00863D07" w:rsidRDefault="00F2400B" w:rsidP="00CC647B">
            <w:pPr>
              <w:spacing w:after="0" w:line="240" w:lineRule="auto"/>
              <w:rPr>
                <w:rFonts w:ascii="Times New Roman" w:hAnsi="Times New Roman" w:cs="Times New Roman"/>
                <w:sz w:val="24"/>
                <w:szCs w:val="24"/>
                <w:lang w:val="en-US"/>
              </w:rPr>
            </w:pPr>
            <w:r w:rsidRPr="00863D07">
              <w:rPr>
                <w:rFonts w:ascii="Times New Roman" w:hAnsi="Times New Roman" w:cs="Times New Roman"/>
                <w:sz w:val="24"/>
                <w:szCs w:val="24"/>
              </w:rPr>
              <w:t>Білімберубағдарламасы</w:t>
            </w:r>
          </w:p>
        </w:tc>
        <w:tc>
          <w:tcPr>
            <w:tcW w:w="7087" w:type="dxa"/>
            <w:vAlign w:val="center"/>
          </w:tcPr>
          <w:p w14:paraId="5375B537"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73E09FFE" w14:textId="77777777" w:rsidTr="00CC647B">
        <w:tc>
          <w:tcPr>
            <w:tcW w:w="3119" w:type="dxa"/>
          </w:tcPr>
          <w:p w14:paraId="0BDE86E1"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Академиялықкредитсаны </w:t>
            </w:r>
          </w:p>
        </w:tc>
        <w:tc>
          <w:tcPr>
            <w:tcW w:w="7087" w:type="dxa"/>
          </w:tcPr>
          <w:p w14:paraId="72E91BE9"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r>
      <w:tr w:rsidR="00F2400B" w:rsidRPr="00863D07" w14:paraId="12C82EC2" w14:textId="77777777" w:rsidTr="00CC647B">
        <w:tc>
          <w:tcPr>
            <w:tcW w:w="3119" w:type="dxa"/>
          </w:tcPr>
          <w:p w14:paraId="0B66D820"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Оқыту нысаны</w:t>
            </w:r>
          </w:p>
        </w:tc>
        <w:tc>
          <w:tcPr>
            <w:tcW w:w="7087" w:type="dxa"/>
          </w:tcPr>
          <w:p w14:paraId="037DF90E"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күндізгі</w:t>
            </w:r>
          </w:p>
        </w:tc>
      </w:tr>
      <w:tr w:rsidR="00F2400B" w:rsidRPr="00863D07" w14:paraId="352C6085" w14:textId="77777777" w:rsidTr="00CC647B">
        <w:tc>
          <w:tcPr>
            <w:tcW w:w="3119" w:type="dxa"/>
          </w:tcPr>
          <w:p w14:paraId="24B68372"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Семестр</w:t>
            </w:r>
          </w:p>
        </w:tc>
        <w:tc>
          <w:tcPr>
            <w:tcW w:w="7087" w:type="dxa"/>
          </w:tcPr>
          <w:p w14:paraId="08DD8462"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2</w:t>
            </w:r>
          </w:p>
        </w:tc>
      </w:tr>
      <w:tr w:rsidR="00F2400B" w:rsidRPr="00863D07" w14:paraId="591E088A" w14:textId="77777777" w:rsidTr="00CC647B">
        <w:tc>
          <w:tcPr>
            <w:tcW w:w="3119" w:type="dxa"/>
          </w:tcPr>
          <w:p w14:paraId="027F9BA6"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пререквизиттері  </w:t>
            </w:r>
          </w:p>
        </w:tc>
        <w:tc>
          <w:tcPr>
            <w:tcW w:w="7087" w:type="dxa"/>
          </w:tcPr>
          <w:p w14:paraId="7482CDCC"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hAnsi="Times New Roman" w:cs="Times New Roman"/>
                <w:sz w:val="24"/>
                <w:szCs w:val="24"/>
                <w:lang w:val="kk-KZ"/>
              </w:rPr>
              <w:t xml:space="preserve">Ғылым тарихы мен философиясы, </w:t>
            </w:r>
            <w:r w:rsidRPr="00863D07">
              <w:rPr>
                <w:rStyle w:val="tlid-translation"/>
                <w:rFonts w:ascii="Times New Roman" w:hAnsi="Times New Roman" w:cs="Times New Roman"/>
                <w:sz w:val="24"/>
                <w:szCs w:val="24"/>
                <w:lang w:val="kk-KZ"/>
              </w:rPr>
              <w:t>Жоғары мектептің педагогикасы</w:t>
            </w:r>
          </w:p>
        </w:tc>
      </w:tr>
      <w:tr w:rsidR="00F2400B" w:rsidRPr="00863D07" w14:paraId="75ACEF33" w14:textId="77777777" w:rsidTr="00CC647B">
        <w:tc>
          <w:tcPr>
            <w:tcW w:w="3119" w:type="dxa"/>
          </w:tcPr>
          <w:p w14:paraId="703A8972"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постреквизиті </w:t>
            </w:r>
          </w:p>
        </w:tc>
        <w:tc>
          <w:tcPr>
            <w:tcW w:w="7087" w:type="dxa"/>
          </w:tcPr>
          <w:p w14:paraId="10B7C929"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val="kk-KZ" w:eastAsia="ru-RU"/>
              </w:rPr>
              <w:t>Конфликтология</w:t>
            </w:r>
          </w:p>
        </w:tc>
      </w:tr>
      <w:tr w:rsidR="00F2400B" w:rsidRPr="00863D07" w14:paraId="29BF56B7" w14:textId="77777777" w:rsidTr="00CC647B">
        <w:tc>
          <w:tcPr>
            <w:tcW w:w="3119" w:type="dxa"/>
          </w:tcPr>
          <w:p w14:paraId="06617868"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мақсаты</w:t>
            </w:r>
          </w:p>
        </w:tc>
        <w:tc>
          <w:tcPr>
            <w:tcW w:w="7087" w:type="dxa"/>
          </w:tcPr>
          <w:p w14:paraId="6454F171"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w:t>
            </w:r>
            <w:r w:rsidRPr="00863D07">
              <w:rPr>
                <w:rFonts w:ascii="Times New Roman" w:eastAsia="Times New Roman" w:hAnsi="Times New Roman" w:cs="Times New Roman"/>
                <w:sz w:val="24"/>
                <w:szCs w:val="24"/>
                <w:lang w:val="kk-KZ" w:eastAsia="ru-RU"/>
              </w:rPr>
              <w:t>агистранттардың басқару іс-әрекетінің психологиялық заңдылықтары туралы түсініктерін қалыптастыру, басқару қатынастарының психологиялық жағының көріну ерекшеліктерімен танысу; басқарушылық қызметтің психологиялық заңдылықтары туралы жүйелік идеялардың қалыптасуына ықпал ету, басқару тиімділігінің төмендеуінің негізіндегі психологиялық себептерді талдау дағдыларын игеру; магистранттарды басқару қатынастарының психологиялық жағының көрініс ерекшеліктерімен таныстыру.</w:t>
            </w:r>
          </w:p>
        </w:tc>
      </w:tr>
      <w:tr w:rsidR="00F2400B" w:rsidRPr="008A092E" w14:paraId="41377B49" w14:textId="77777777" w:rsidTr="00CC647B">
        <w:tc>
          <w:tcPr>
            <w:tcW w:w="3119" w:type="dxa"/>
          </w:tcPr>
          <w:p w14:paraId="2C6E7C14"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мазмұны</w:t>
            </w:r>
          </w:p>
        </w:tc>
        <w:tc>
          <w:tcPr>
            <w:tcW w:w="7087" w:type="dxa"/>
          </w:tcPr>
          <w:p w14:paraId="259ADDB0"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Пән басқару психологиясының пәнін, мәнін, міндеттерін және құрылымын, психологиялық зерттеу әдістері мен оны зерттеудің негізгі тәсілдерін қарастырады. Сонымен қатар басқарушылық іс-әрекет субъектісінің психологиясын, танымдық іс-әрекет психологиясын, басқару қызметіндегі перцептивті, мнемоникалық, ойлау процестерін қарастырады. Курс заманауи іскер адамның іс-әрекетіндегі этикет, көшбасшының коммуникативті құзіреттілігі, басқару қызметіндегі эмоционалды және ерікті жағдайлары, басқарушылық қызмет қабілеттілігі туралы идеяларды қалыптастырады.</w:t>
            </w:r>
          </w:p>
        </w:tc>
      </w:tr>
      <w:tr w:rsidR="00F2400B" w:rsidRPr="008A092E" w14:paraId="241A0898" w14:textId="77777777" w:rsidTr="00CC647B">
        <w:tc>
          <w:tcPr>
            <w:tcW w:w="3119" w:type="dxa"/>
          </w:tcPr>
          <w:p w14:paraId="08816AE7"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құзіреттілігі</w:t>
            </w:r>
          </w:p>
        </w:tc>
        <w:tc>
          <w:tcPr>
            <w:tcW w:w="7087" w:type="dxa"/>
          </w:tcPr>
          <w:p w14:paraId="67EEC90D"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84A6E">
              <w:rPr>
                <w:rFonts w:ascii="Times New Roman" w:hAnsi="Times New Roman" w:cs="Times New Roman"/>
                <w:b/>
                <w:sz w:val="24"/>
                <w:szCs w:val="24"/>
                <w:lang w:val="kk-KZ"/>
              </w:rPr>
              <w:t>Біледі:</w:t>
            </w:r>
            <w:r w:rsidRPr="00863D07">
              <w:rPr>
                <w:rFonts w:ascii="Times New Roman" w:hAnsi="Times New Roman" w:cs="Times New Roman"/>
                <w:sz w:val="24"/>
                <w:szCs w:val="24"/>
                <w:lang w:val="kk-KZ"/>
              </w:rPr>
              <w:t xml:space="preserve"> басқару процесінің психологиялық компоненті; кәсіптік қызметтегі басқару процесінің әдістері, заңдары және негізгі элементтері; басқарушылық қызметтің психологиялық ерекшелігі, басқарушылық қызметтің тиімділігіне әсер ететін менеджерлер мен бағыныштылардың жеке сипаттамалары; іскери қарым-қатынастың нысандары мен заңдылықтары және оны оңтайландыруға арналған ұсыныстар;</w:t>
            </w:r>
          </w:p>
          <w:p w14:paraId="4EA3ED36" w14:textId="77777777" w:rsidR="00F2400B" w:rsidRPr="00863D07" w:rsidRDefault="00F2400B" w:rsidP="00CC647B">
            <w:pPr>
              <w:spacing w:after="0" w:line="240" w:lineRule="auto"/>
              <w:jc w:val="both"/>
              <w:rPr>
                <w:rFonts w:ascii="Times New Roman" w:eastAsia="SimSun" w:hAnsi="Times New Roman" w:cs="Times New Roman"/>
                <w:sz w:val="24"/>
                <w:szCs w:val="24"/>
                <w:lang w:val="kk-KZ"/>
              </w:rPr>
            </w:pPr>
            <w:r w:rsidRPr="00884A6E">
              <w:rPr>
                <w:rFonts w:ascii="Times New Roman" w:eastAsia="SimSun" w:hAnsi="Times New Roman" w:cs="Times New Roman"/>
                <w:b/>
                <w:sz w:val="24"/>
                <w:szCs w:val="24"/>
                <w:lang w:val="kk-KZ"/>
              </w:rPr>
              <w:t>Қолдана алады:</w:t>
            </w:r>
            <w:r w:rsidRPr="00863D07">
              <w:rPr>
                <w:rFonts w:ascii="Times New Roman" w:eastAsia="SimSun" w:hAnsi="Times New Roman" w:cs="Times New Roman"/>
                <w:sz w:val="24"/>
                <w:szCs w:val="24"/>
                <w:lang w:val="kk-KZ"/>
              </w:rPr>
              <w:t>басқару субъектісі ретінде топ пен ұйым психологиясының ерекшеліктерін түсіну; тұлғаның психологиялық сипаттамаларына талдау жасау; өзіңіздің психикалық жағдайыңызды түсіндірің; жеке тұлғаны психологиялық талдау нәтижелерін басқарудың тиімділігін арттыру мүддесінде пайдалану; адамдарды басқару, күрделі іскерлік жағдайларды талдау мүмкіндігі;</w:t>
            </w:r>
          </w:p>
          <w:p w14:paraId="01D00344" w14:textId="77777777" w:rsidR="00F2400B" w:rsidRPr="00863D07" w:rsidRDefault="00F2400B" w:rsidP="00CC647B">
            <w:pPr>
              <w:spacing w:after="0" w:line="240" w:lineRule="auto"/>
              <w:jc w:val="both"/>
              <w:rPr>
                <w:rFonts w:ascii="Times New Roman" w:eastAsia="Calibri" w:hAnsi="Times New Roman" w:cs="Times New Roman"/>
                <w:sz w:val="24"/>
                <w:szCs w:val="24"/>
                <w:lang w:val="kk-KZ" w:eastAsia="ru-RU"/>
              </w:rPr>
            </w:pPr>
            <w:r w:rsidRPr="00884A6E">
              <w:rPr>
                <w:rFonts w:ascii="Times New Roman" w:eastAsia="SimSun" w:hAnsi="Times New Roman" w:cs="Times New Roman"/>
                <w:b/>
                <w:sz w:val="24"/>
                <w:szCs w:val="24"/>
                <w:lang w:val="kk-KZ"/>
              </w:rPr>
              <w:t>Құзыретті:</w:t>
            </w:r>
            <w:r w:rsidRPr="00863D07">
              <w:rPr>
                <w:rFonts w:ascii="Times New Roman" w:eastAsia="SimSun" w:hAnsi="Times New Roman" w:cs="Times New Roman"/>
                <w:i/>
                <w:sz w:val="24"/>
                <w:szCs w:val="24"/>
                <w:lang w:val="kk-KZ"/>
              </w:rPr>
              <w:t xml:space="preserve"> </w:t>
            </w:r>
            <w:r w:rsidRPr="00863D07">
              <w:rPr>
                <w:rFonts w:ascii="Times New Roman" w:eastAsia="SimSun" w:hAnsi="Times New Roman" w:cs="Times New Roman"/>
                <w:sz w:val="24"/>
                <w:szCs w:val="24"/>
                <w:lang w:val="kk-KZ"/>
              </w:rPr>
              <w:t>кәсіби қабілеттерін бағалау әдістері мәселелерінде; негізгі психикалық функциялардың барысын өзін-өзі реттеу мәселелерінде; алған психологиялық білімдерін басқарушылық қызметтің әртүрлі жағдайларында практикалық қолдануда; басқару саласындағы психологиялық құбылыстарды зерттеуде.</w:t>
            </w:r>
          </w:p>
        </w:tc>
      </w:tr>
      <w:tr w:rsidR="00F2400B" w:rsidRPr="00863D07" w14:paraId="57A3A017" w14:textId="77777777" w:rsidTr="00CC647B">
        <w:tc>
          <w:tcPr>
            <w:tcW w:w="3119" w:type="dxa"/>
          </w:tcPr>
          <w:p w14:paraId="15C86E3D"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lastRenderedPageBreak/>
              <w:t>Қорытынды бақылау нысаны</w:t>
            </w:r>
          </w:p>
        </w:tc>
        <w:tc>
          <w:tcPr>
            <w:tcW w:w="7087" w:type="dxa"/>
          </w:tcPr>
          <w:p w14:paraId="4539DB6C"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Емтихан</w:t>
            </w:r>
          </w:p>
        </w:tc>
      </w:tr>
      <w:tr w:rsidR="00F2400B" w:rsidRPr="00863D07" w14:paraId="77BC91AA" w14:textId="77777777" w:rsidTr="00CC647B">
        <w:tc>
          <w:tcPr>
            <w:tcW w:w="3119" w:type="dxa"/>
          </w:tcPr>
          <w:p w14:paraId="3B4174BD"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Мерзімі</w:t>
            </w:r>
          </w:p>
        </w:tc>
        <w:tc>
          <w:tcPr>
            <w:tcW w:w="7087" w:type="dxa"/>
          </w:tcPr>
          <w:p w14:paraId="59283D17"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 академиялық кезең (15 апта)</w:t>
            </w:r>
          </w:p>
        </w:tc>
      </w:tr>
      <w:tr w:rsidR="00F2400B" w:rsidRPr="00863D07" w14:paraId="6A3A54D2" w14:textId="77777777" w:rsidTr="00CC647B">
        <w:tc>
          <w:tcPr>
            <w:tcW w:w="3119" w:type="dxa"/>
          </w:tcPr>
          <w:p w14:paraId="182D1FB2"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Әдебиеттер тізімі</w:t>
            </w:r>
          </w:p>
        </w:tc>
        <w:tc>
          <w:tcPr>
            <w:tcW w:w="7087" w:type="dxa"/>
          </w:tcPr>
          <w:p w14:paraId="1625A996" w14:textId="77777777" w:rsidR="00F2400B" w:rsidRPr="00863D07" w:rsidRDefault="00F2400B" w:rsidP="00CC647B">
            <w:pPr>
              <w:spacing w:after="0" w:line="240" w:lineRule="auto"/>
              <w:jc w:val="both"/>
              <w:rPr>
                <w:rFonts w:ascii="Times New Roman" w:hAnsi="Times New Roman" w:cs="Times New Roman"/>
                <w:sz w:val="24"/>
                <w:szCs w:val="24"/>
              </w:rPr>
            </w:pPr>
            <w:r w:rsidRPr="00863D07">
              <w:rPr>
                <w:rFonts w:ascii="Times New Roman" w:hAnsi="Times New Roman" w:cs="Times New Roman"/>
                <w:sz w:val="24"/>
                <w:szCs w:val="24"/>
                <w:lang w:val="kk-KZ"/>
              </w:rPr>
              <w:t xml:space="preserve">Ахтаева, Н.С. Басқару психологиясы [Мәтін]: оқу құралы / Н.С. Ахтаева, А.І. Әбдіғапбарова, З.Н. Бекбаева.- </w:t>
            </w:r>
            <w:r w:rsidRPr="00863D07">
              <w:rPr>
                <w:rFonts w:ascii="Times New Roman" w:hAnsi="Times New Roman" w:cs="Times New Roman"/>
                <w:sz w:val="24"/>
                <w:szCs w:val="24"/>
              </w:rPr>
              <w:t xml:space="preserve">Алматы: Бастау, 2009.- 250 б. </w:t>
            </w:r>
          </w:p>
          <w:p w14:paraId="3DE7A2A1" w14:textId="77777777" w:rsidR="00F2400B" w:rsidRPr="00863D07" w:rsidRDefault="00F2400B" w:rsidP="00CC647B">
            <w:pPr>
              <w:spacing w:after="0" w:line="240" w:lineRule="auto"/>
              <w:jc w:val="both"/>
              <w:rPr>
                <w:rFonts w:ascii="Times New Roman" w:hAnsi="Times New Roman" w:cs="Times New Roman"/>
                <w:sz w:val="24"/>
                <w:szCs w:val="24"/>
              </w:rPr>
            </w:pPr>
            <w:r w:rsidRPr="00863D07">
              <w:rPr>
                <w:rFonts w:ascii="Times New Roman" w:hAnsi="Times New Roman" w:cs="Times New Roman"/>
                <w:sz w:val="24"/>
                <w:szCs w:val="24"/>
              </w:rPr>
              <w:t>Беляев, Ю.М. Инновационный менеджмент [Текст]: учебник / Ю.М. Беляев.- М.: Дашков и K*, 2014.- 220 с.</w:t>
            </w:r>
          </w:p>
          <w:p w14:paraId="7A56CABC"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Авдулова, Т.П. Психология менеджмента [Текст]: Учебное пособие / Т.П. Авдулова.- Москва: Академия, 2003.- 251с.</w:t>
            </w:r>
          </w:p>
          <w:p w14:paraId="6EAC7CBD"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sz w:val="24"/>
                <w:szCs w:val="24"/>
                <w:lang w:val="kk-KZ"/>
              </w:rPr>
              <w:t>Кусаинова, Н.М. Психология и этика делового общения [Текст]: учеб.-метод. комплекс / Н.М. Кусаинова.- Алматы: Эпиграф 2016.- 240 с.</w:t>
            </w:r>
          </w:p>
        </w:tc>
      </w:tr>
    </w:tbl>
    <w:p w14:paraId="5AD4E75C"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7258"/>
      </w:tblGrid>
      <w:tr w:rsidR="00F2400B" w:rsidRPr="008A092E" w14:paraId="636240E1"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34BCA3EB" w14:textId="77777777" w:rsidR="00F2400B" w:rsidRPr="00863D07" w:rsidRDefault="00F2400B" w:rsidP="00CC647B">
            <w:pPr>
              <w:spacing w:after="0" w:line="240" w:lineRule="auto"/>
              <w:jc w:val="both"/>
              <w:rPr>
                <w:rFonts w:ascii="Times New Roman" w:eastAsia="Times New Roman" w:hAnsi="Times New Roman" w:cs="Times New Roman"/>
                <w:b/>
                <w:sz w:val="24"/>
                <w:szCs w:val="24"/>
                <w:lang w:val="kk-KZ" w:eastAsia="ru-RU"/>
              </w:rPr>
            </w:pPr>
            <w:r w:rsidRPr="00863D07">
              <w:rPr>
                <w:rFonts w:ascii="Times New Roman" w:eastAsia="Times New Roman" w:hAnsi="Times New Roman" w:cs="Times New Roman"/>
                <w:b/>
                <w:bCs/>
                <w:sz w:val="24"/>
                <w:szCs w:val="24"/>
                <w:lang w:val="kk-KZ" w:eastAsia="ru-RU"/>
              </w:rPr>
              <w:t xml:space="preserve">Пәннің коды мен атауы </w:t>
            </w: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3450" w:type="pct"/>
            <w:tcBorders>
              <w:top w:val="single" w:sz="4" w:space="0" w:color="000000"/>
              <w:left w:val="single" w:sz="4" w:space="0" w:color="000000"/>
              <w:bottom w:val="single" w:sz="4" w:space="0" w:color="000000"/>
              <w:right w:val="single" w:sz="4" w:space="0" w:color="000000"/>
            </w:tcBorders>
          </w:tcPr>
          <w:p w14:paraId="43E92CA3" w14:textId="77777777" w:rsidR="00F2400B" w:rsidRPr="00863D07" w:rsidRDefault="00F2400B" w:rsidP="00CC647B">
            <w:pPr>
              <w:spacing w:after="0" w:line="240" w:lineRule="auto"/>
              <w:jc w:val="both"/>
              <w:rPr>
                <w:rFonts w:ascii="Times New Roman" w:eastAsia="Times New Roman" w:hAnsi="Times New Roman" w:cs="Times New Roman"/>
                <w:b/>
                <w:sz w:val="24"/>
                <w:szCs w:val="24"/>
                <w:lang w:val="kk-KZ" w:eastAsia="ru-RU"/>
              </w:rPr>
            </w:pPr>
            <w:r w:rsidRPr="00537838">
              <w:rPr>
                <w:rFonts w:ascii="Times New Roman" w:hAnsi="Times New Roman" w:cs="Times New Roman"/>
                <w:b/>
                <w:sz w:val="24"/>
                <w:szCs w:val="24"/>
                <w:lang w:val="kk-KZ"/>
              </w:rPr>
              <w:t xml:space="preserve">KSZhB </w:t>
            </w:r>
            <w:r>
              <w:rPr>
                <w:rFonts w:ascii="Times New Roman" w:hAnsi="Times New Roman" w:cs="Times New Roman"/>
                <w:b/>
                <w:sz w:val="24"/>
                <w:szCs w:val="24"/>
                <w:lang w:val="kk-KZ"/>
              </w:rPr>
              <w:t>5305</w:t>
            </w:r>
            <w:r w:rsidRPr="00863D07">
              <w:rPr>
                <w:rFonts w:ascii="Times New Roman" w:hAnsi="Times New Roman" w:cs="Times New Roman"/>
                <w:b/>
                <w:sz w:val="24"/>
                <w:szCs w:val="24"/>
                <w:lang w:val="kk-KZ"/>
              </w:rPr>
              <w:t xml:space="preserve"> Кәсіпкерлік саласындағы жобаларды басқару</w:t>
            </w:r>
          </w:p>
        </w:tc>
      </w:tr>
      <w:tr w:rsidR="00F2400B" w:rsidRPr="00863D07" w14:paraId="186064FF"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4B5FE582"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пәннің ПОҚ</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38F48A0A"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sz w:val="24"/>
                <w:szCs w:val="24"/>
                <w:lang w:val="kk-KZ"/>
              </w:rPr>
              <w:t>Сауру</w:t>
            </w:r>
            <w:r w:rsidRPr="00D95E36">
              <w:rPr>
                <w:rFonts w:ascii="Times New Roman" w:hAnsi="Times New Roman"/>
                <w:sz w:val="24"/>
                <w:szCs w:val="24"/>
                <w:lang w:val="kk-KZ"/>
              </w:rPr>
              <w:t>кова</w:t>
            </w:r>
            <w:r>
              <w:rPr>
                <w:rFonts w:ascii="Times New Roman" w:hAnsi="Times New Roman"/>
                <w:sz w:val="24"/>
                <w:szCs w:val="24"/>
                <w:lang w:val="kk-KZ"/>
              </w:rPr>
              <w:t xml:space="preserve"> А.</w:t>
            </w:r>
          </w:p>
        </w:tc>
      </w:tr>
      <w:tr w:rsidR="00F2400B" w:rsidRPr="00863D07" w14:paraId="43D33022"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450F496D"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 циклі</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7680BCAD"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863D07">
              <w:rPr>
                <w:rFonts w:ascii="Times New Roman" w:eastAsia="Times New Roman" w:hAnsi="Times New Roman" w:cs="Times New Roman"/>
                <w:sz w:val="24"/>
                <w:szCs w:val="24"/>
                <w:lang w:val="kk-KZ" w:eastAsia="ru-RU"/>
              </w:rPr>
              <w:t>П/ЖК</w:t>
            </w:r>
          </w:p>
        </w:tc>
      </w:tr>
      <w:tr w:rsidR="00F2400B" w:rsidRPr="00863D07" w14:paraId="471D38BA"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17EA68C9"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Оқу деңгейі</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16C2B81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Магистратура</w:t>
            </w:r>
          </w:p>
        </w:tc>
      </w:tr>
      <w:tr w:rsidR="00F2400B" w:rsidRPr="00863D07" w14:paraId="32E9D823"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47160067"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Білім беру бағдарламасы</w:t>
            </w:r>
          </w:p>
        </w:tc>
        <w:tc>
          <w:tcPr>
            <w:tcW w:w="345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A382D" w14:textId="77777777" w:rsidR="00F2400B" w:rsidRPr="00863D07" w:rsidRDefault="00F2400B" w:rsidP="00CC647B">
            <w:pPr>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2D43DB73"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50157C9F"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Академиялық кредиттер саны</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635ACBA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F2400B" w:rsidRPr="00863D07" w14:paraId="6BBD8B5A"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1F46A871"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Оқыту түрі</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74B8AC79"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күндізгі</w:t>
            </w:r>
          </w:p>
        </w:tc>
      </w:tr>
      <w:tr w:rsidR="00F2400B" w:rsidRPr="00863D07" w14:paraId="206C9761"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6197DD07"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Семестр</w:t>
            </w:r>
          </w:p>
        </w:tc>
        <w:tc>
          <w:tcPr>
            <w:tcW w:w="3450" w:type="pct"/>
            <w:tcBorders>
              <w:top w:val="single" w:sz="4" w:space="0" w:color="000000"/>
              <w:left w:val="single" w:sz="4" w:space="0" w:color="000000"/>
              <w:bottom w:val="single" w:sz="4" w:space="0" w:color="000000"/>
              <w:right w:val="single" w:sz="4" w:space="0" w:color="000000"/>
            </w:tcBorders>
            <w:shd w:val="clear" w:color="auto" w:fill="auto"/>
            <w:hideMark/>
          </w:tcPr>
          <w:p w14:paraId="1A072D96"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2</w:t>
            </w:r>
          </w:p>
        </w:tc>
      </w:tr>
      <w:tr w:rsidR="00F2400B" w:rsidRPr="008A092E" w14:paraId="726E3AD9"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00F82D73"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eastAsia="ru-RU"/>
              </w:rPr>
              <w:t>Пәннің пререквизиттері</w:t>
            </w:r>
          </w:p>
        </w:tc>
        <w:tc>
          <w:tcPr>
            <w:tcW w:w="3450" w:type="pct"/>
            <w:tcBorders>
              <w:top w:val="single" w:sz="4" w:space="0" w:color="000000"/>
              <w:left w:val="single" w:sz="4" w:space="0" w:color="000000"/>
              <w:bottom w:val="single" w:sz="4" w:space="0" w:color="000000"/>
              <w:right w:val="single" w:sz="4" w:space="0" w:color="000000"/>
            </w:tcBorders>
            <w:hideMark/>
          </w:tcPr>
          <w:p w14:paraId="4BF433A6" w14:textId="77777777" w:rsidR="00F2400B" w:rsidRPr="00AE317B" w:rsidRDefault="00F2400B" w:rsidP="00CC647B">
            <w:pPr>
              <w:spacing w:after="0" w:line="240" w:lineRule="auto"/>
              <w:rPr>
                <w:rFonts w:ascii="Times New Roman" w:eastAsia="Calibri" w:hAnsi="Times New Roman" w:cs="Times New Roman"/>
                <w:sz w:val="24"/>
                <w:szCs w:val="24"/>
                <w:lang w:val="kk-KZ"/>
              </w:rPr>
            </w:pPr>
            <w:r w:rsidRPr="00AE317B">
              <w:rPr>
                <w:rFonts w:ascii="Times New Roman" w:hAnsi="Times New Roman" w:cs="Times New Roman"/>
                <w:sz w:val="24"/>
                <w:szCs w:val="24"/>
                <w:lang w:val="kk-KZ"/>
              </w:rPr>
              <w:t>Басқару теориясының әдістері/ Басқарудың оптималдық  жүйелері</w:t>
            </w:r>
          </w:p>
        </w:tc>
      </w:tr>
      <w:tr w:rsidR="00F2400B" w:rsidRPr="00863D07" w14:paraId="75C6416E"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tcPr>
          <w:p w14:paraId="09D49072"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val="kk-KZ" w:eastAsia="ru-RU"/>
              </w:rPr>
              <w:t>Пәннің постреквизиттері</w:t>
            </w:r>
          </w:p>
        </w:tc>
        <w:tc>
          <w:tcPr>
            <w:tcW w:w="3450" w:type="pct"/>
            <w:tcBorders>
              <w:top w:val="single" w:sz="4" w:space="0" w:color="000000"/>
              <w:left w:val="single" w:sz="4" w:space="0" w:color="000000"/>
              <w:bottom w:val="single" w:sz="4" w:space="0" w:color="000000"/>
              <w:right w:val="single" w:sz="4" w:space="0" w:color="000000"/>
            </w:tcBorders>
          </w:tcPr>
          <w:p w14:paraId="3AB61166" w14:textId="77777777" w:rsidR="00F2400B" w:rsidRPr="00863D07" w:rsidRDefault="00F2400B" w:rsidP="00CC647B">
            <w:pPr>
              <w:spacing w:after="0" w:line="240" w:lineRule="auto"/>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Бизнес шешімдерді модельдеу</w:t>
            </w:r>
          </w:p>
        </w:tc>
      </w:tr>
      <w:tr w:rsidR="00F2400B" w:rsidRPr="008A092E" w14:paraId="2AB11BD0"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tcPr>
          <w:p w14:paraId="51C90ED3"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eastAsia="ru-RU"/>
              </w:rPr>
            </w:pPr>
            <w:r w:rsidRPr="00863D07">
              <w:rPr>
                <w:rFonts w:ascii="Times New Roman" w:eastAsia="Times New Roman" w:hAnsi="Times New Roman" w:cs="Times New Roman"/>
                <w:bCs/>
                <w:sz w:val="24"/>
                <w:szCs w:val="24"/>
                <w:lang w:eastAsia="ru-RU"/>
              </w:rPr>
              <w:t>Пәннің  мақсаты</w:t>
            </w:r>
          </w:p>
        </w:tc>
        <w:tc>
          <w:tcPr>
            <w:tcW w:w="3450" w:type="pct"/>
            <w:tcBorders>
              <w:top w:val="single" w:sz="4" w:space="0" w:color="000000"/>
              <w:left w:val="single" w:sz="4" w:space="0" w:color="000000"/>
              <w:bottom w:val="single" w:sz="4" w:space="0" w:color="000000"/>
              <w:right w:val="single" w:sz="4" w:space="0" w:color="000000"/>
            </w:tcBorders>
            <w:shd w:val="clear" w:color="auto" w:fill="auto"/>
          </w:tcPr>
          <w:p w14:paraId="294A83DA" w14:textId="77777777" w:rsidR="00F2400B" w:rsidRPr="00863D07"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Calibri" w:hAnsi="Times New Roman" w:cs="Times New Roman"/>
                <w:sz w:val="24"/>
                <w:szCs w:val="24"/>
                <w:lang w:val="kk-KZ"/>
              </w:rPr>
              <w:t>Осы курстың мақсаты магистранттарда өзгерістерді және даму процестерін басқаруға қатысты шешімдерді құру, қабылдау және бағалау үшін кәсіпкерлік қызметте жобаларды басқарудың әдіснама негіздерін, әдістері мен тәсілдерін құру және пайдалану білімі мен іскерлігін қалыптастыру болып табылады. Алынған білім оларға жобаларды басқару мәселелерінде кәсіпорындарға көмек көрсетуге көмектеседі.</w:t>
            </w:r>
          </w:p>
        </w:tc>
      </w:tr>
      <w:tr w:rsidR="00F2400B" w:rsidRPr="005049FA" w14:paraId="070FDF2C"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6784B754"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Пәннің мазмұны</w:t>
            </w:r>
          </w:p>
        </w:tc>
        <w:tc>
          <w:tcPr>
            <w:tcW w:w="3450" w:type="pct"/>
            <w:tcBorders>
              <w:top w:val="single" w:sz="4" w:space="0" w:color="000000"/>
              <w:left w:val="single" w:sz="4" w:space="0" w:color="000000"/>
              <w:bottom w:val="single" w:sz="4" w:space="0" w:color="000000"/>
              <w:right w:val="single" w:sz="4" w:space="0" w:color="000000"/>
            </w:tcBorders>
            <w:hideMark/>
          </w:tcPr>
          <w:p w14:paraId="6979F744"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Ж</w:t>
            </w:r>
            <w:r w:rsidRPr="00863D07">
              <w:rPr>
                <w:rFonts w:ascii="Times New Roman" w:eastAsia="Calibri" w:hAnsi="Times New Roman" w:cs="Times New Roman"/>
                <w:sz w:val="24"/>
                <w:szCs w:val="24"/>
                <w:lang w:val="kk-KZ"/>
              </w:rPr>
              <w:t>обаларды және бағдарламаларды басқарудың негізгі әдіснамаларымен, әдістерімен және тәсілдерімен, инвестициялау және жобаларды дайындау әдістерімен танысу, инвестициялық мүмкіндіктерді талдау және ұйымды басқарудың жобалық-бағдарланған нысанына көшіру, басқару шешімдерін қабылдауды компьютерлік қолдау әдістері мен жүйелері, уақытты басқару әдістері, жобалардың құны, жобаларды бағалау, олардың сапасы мен тәуекелдері, адами ресурстар және сатып алулар; жобаларды, бағдарламаларды әзірлеу және оларды жаңа технологиялар негізінде тәжірибеге енгізу, заманауи әдістер мен құралдарды қолдана отырып жобаларды бақылау, жобалардың экономикалық тиімділігін бағалау, заманауи әдістерді қолдана отырып жобаларды басқарудың типтік схемаларын қолдану мүмкіндігі.</w:t>
            </w:r>
          </w:p>
        </w:tc>
      </w:tr>
      <w:tr w:rsidR="00F2400B" w:rsidRPr="008A092E" w14:paraId="441F4CB1"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06F14AF1"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Cs/>
                <w:sz w:val="24"/>
                <w:szCs w:val="24"/>
                <w:lang w:val="kk-KZ" w:eastAsia="ru-RU"/>
              </w:rPr>
              <w:t>Пәннің құзыреттілігі</w:t>
            </w:r>
          </w:p>
        </w:tc>
        <w:tc>
          <w:tcPr>
            <w:tcW w:w="3450" w:type="pct"/>
            <w:tcBorders>
              <w:top w:val="single" w:sz="4" w:space="0" w:color="000000"/>
              <w:left w:val="single" w:sz="4" w:space="0" w:color="000000"/>
              <w:bottom w:val="single" w:sz="4" w:space="0" w:color="000000"/>
              <w:right w:val="single" w:sz="4" w:space="0" w:color="000000"/>
            </w:tcBorders>
            <w:hideMark/>
          </w:tcPr>
          <w:p w14:paraId="71D4BC9D" w14:textId="77777777" w:rsidR="00F2400B" w:rsidRPr="00863D07"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
                <w:sz w:val="24"/>
                <w:szCs w:val="24"/>
                <w:lang w:val="kk-KZ" w:eastAsia="ru-RU"/>
              </w:rPr>
              <w:t>Біл</w:t>
            </w:r>
            <w:r>
              <w:rPr>
                <w:rFonts w:ascii="Times New Roman" w:eastAsia="Times New Roman" w:hAnsi="Times New Roman" w:cs="Times New Roman"/>
                <w:b/>
                <w:sz w:val="24"/>
                <w:szCs w:val="24"/>
                <w:lang w:val="kk-KZ" w:eastAsia="ru-RU"/>
              </w:rPr>
              <w:t>еді</w:t>
            </w:r>
            <w:r w:rsidRPr="00863D07">
              <w:rPr>
                <w:rFonts w:ascii="Times New Roman" w:eastAsia="Times New Roman" w:hAnsi="Times New Roman" w:cs="Times New Roman"/>
                <w:b/>
                <w:sz w:val="24"/>
                <w:szCs w:val="24"/>
                <w:lang w:val="kk-KZ" w:eastAsia="ru-RU"/>
              </w:rPr>
              <w:t>:</w:t>
            </w:r>
            <w:r w:rsidRPr="00863D07">
              <w:rPr>
                <w:rFonts w:ascii="Times New Roman" w:eastAsia="Times New Roman" w:hAnsi="Times New Roman" w:cs="Times New Roman"/>
                <w:sz w:val="24"/>
                <w:szCs w:val="24"/>
                <w:lang w:val="kk-KZ" w:eastAsia="ru-RU"/>
              </w:rPr>
              <w:t xml:space="preserve"> жобаны басқарудың заманауи әдіснамасын; басқару объектісі ретінде жобалардың, бағдарламалардың анықтамалары мен түсініктерін; басқару субъектілері және олар пайдаланатын құралдар туралы анықтамалар мен түсініктерді; жобаның әртүрлі функционалдық салаларын басқару процестері мен құралдарын; </w:t>
            </w:r>
            <w:r w:rsidRPr="00863D07">
              <w:rPr>
                <w:rFonts w:ascii="Times New Roman" w:eastAsia="Times New Roman" w:hAnsi="Times New Roman" w:cs="Times New Roman"/>
                <w:sz w:val="24"/>
                <w:szCs w:val="24"/>
                <w:lang w:val="kk-KZ" w:eastAsia="ru-RU"/>
              </w:rPr>
              <w:lastRenderedPageBreak/>
              <w:t>жобаларды басқаруда қолданылатын қазіргі заманғы бағдарламалық құралдар мен ақпараттық технологияларды; жобаларды басқарудың даму тарихы мен үрдістерін; жобаны басқарудың негізгі құралдарын.;</w:t>
            </w:r>
          </w:p>
          <w:p w14:paraId="0954D4AA" w14:textId="77777777" w:rsidR="00F2400B" w:rsidRPr="00863D07"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Қолдана алады</w:t>
            </w:r>
            <w:r w:rsidRPr="00863D07">
              <w:rPr>
                <w:rFonts w:ascii="Times New Roman" w:eastAsia="Times New Roman" w:hAnsi="Times New Roman" w:cs="Times New Roman"/>
                <w:b/>
                <w:sz w:val="24"/>
                <w:szCs w:val="24"/>
                <w:lang w:val="kk-KZ" w:eastAsia="ru-RU"/>
              </w:rPr>
              <w:t>:</w:t>
            </w:r>
            <w:r w:rsidRPr="00863D07">
              <w:rPr>
                <w:rFonts w:ascii="Times New Roman" w:eastAsia="Times New Roman" w:hAnsi="Times New Roman" w:cs="Times New Roman"/>
                <w:sz w:val="24"/>
                <w:szCs w:val="24"/>
                <w:lang w:val="kk-KZ" w:eastAsia="ru-RU"/>
              </w:rPr>
              <w:t xml:space="preserve"> жобаның стейкхолдерлерінің мақсаттары мен мүдделерін талдау; жобаның мақсатын, пәндік саласын және құрылымын анықтау; жобаны жүзеге асырудың күнтізбелік жоспарын есептеу; жобаның жиынтық жоспарының негізгі бөлімдерін қалыптастыру; жобаның тәуекелдерін талдау; жобаны басқарудың негізгі міндеттерін шешу үшін бағдарламалық құралдарды таңдауды жүзеге асыру.</w:t>
            </w:r>
          </w:p>
          <w:p w14:paraId="166F3A61" w14:textId="77777777" w:rsidR="00F2400B" w:rsidRPr="00863D07"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b/>
                <w:sz w:val="24"/>
                <w:szCs w:val="24"/>
                <w:lang w:val="kk-KZ" w:eastAsia="ru-RU"/>
              </w:rPr>
              <w:t>Құзыретті:</w:t>
            </w:r>
            <w:r>
              <w:rPr>
                <w:rFonts w:ascii="Times New Roman" w:eastAsia="Times New Roman" w:hAnsi="Times New Roman" w:cs="Times New Roman"/>
                <w:b/>
                <w:sz w:val="24"/>
                <w:szCs w:val="24"/>
                <w:lang w:val="kk-KZ" w:eastAsia="ru-RU"/>
              </w:rPr>
              <w:t xml:space="preserve"> </w:t>
            </w:r>
            <w:r w:rsidRPr="00863D07">
              <w:rPr>
                <w:rFonts w:ascii="Times New Roman" w:eastAsia="Times New Roman" w:hAnsi="Times New Roman" w:cs="Times New Roman"/>
                <w:sz w:val="24"/>
                <w:szCs w:val="24"/>
                <w:lang w:val="kk-KZ" w:eastAsia="ru-RU"/>
              </w:rPr>
              <w:t>жобалардағы командалық жұмыс дағдылары; кәсіпкерліктегі күрделі емес жобаларды өз бетінше басқару техникасы; жобаларды басқарудың барлық функционалдық салаларындағы күрделі жобаларды басқарушыға көмектесуге қабілетті болу; күрделі жобаларға команда жұмысына тиімді қатысуға қабілетті болу</w:t>
            </w:r>
          </w:p>
        </w:tc>
      </w:tr>
      <w:tr w:rsidR="00F2400B" w:rsidRPr="00863D07" w14:paraId="3C1147B3"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7FCDF7A4"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lastRenderedPageBreak/>
              <w:t>Қорытынды бақылау формасы</w:t>
            </w:r>
          </w:p>
        </w:tc>
        <w:tc>
          <w:tcPr>
            <w:tcW w:w="3450" w:type="pct"/>
            <w:tcBorders>
              <w:top w:val="single" w:sz="4" w:space="0" w:color="000000"/>
              <w:left w:val="single" w:sz="4" w:space="0" w:color="000000"/>
              <w:bottom w:val="single" w:sz="4" w:space="0" w:color="000000"/>
              <w:right w:val="single" w:sz="4" w:space="0" w:color="000000"/>
            </w:tcBorders>
          </w:tcPr>
          <w:p w14:paraId="1BA24A83"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Емтихан</w:t>
            </w:r>
          </w:p>
        </w:tc>
      </w:tr>
      <w:tr w:rsidR="00F2400B" w:rsidRPr="00863D07" w14:paraId="00B92407"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hideMark/>
          </w:tcPr>
          <w:p w14:paraId="7DF87C22"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bCs/>
                <w:sz w:val="24"/>
                <w:szCs w:val="24"/>
                <w:lang w:eastAsia="ru-RU"/>
              </w:rPr>
              <w:t>Мерзімі</w:t>
            </w:r>
          </w:p>
        </w:tc>
        <w:tc>
          <w:tcPr>
            <w:tcW w:w="3450" w:type="pct"/>
            <w:tcBorders>
              <w:top w:val="single" w:sz="4" w:space="0" w:color="000000"/>
              <w:left w:val="single" w:sz="4" w:space="0" w:color="000000"/>
              <w:bottom w:val="single" w:sz="4" w:space="0" w:color="000000"/>
              <w:right w:val="single" w:sz="4" w:space="0" w:color="000000"/>
            </w:tcBorders>
            <w:hideMark/>
          </w:tcPr>
          <w:p w14:paraId="40BF29F3"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1 академиялық кезең (15 апта)</w:t>
            </w:r>
          </w:p>
        </w:tc>
      </w:tr>
      <w:tr w:rsidR="00F2400B" w:rsidRPr="00863D07" w14:paraId="45544C9D" w14:textId="77777777" w:rsidTr="00CC647B">
        <w:trPr>
          <w:trHeight w:val="277"/>
        </w:trPr>
        <w:tc>
          <w:tcPr>
            <w:tcW w:w="1550" w:type="pct"/>
            <w:tcBorders>
              <w:top w:val="single" w:sz="4" w:space="0" w:color="000000"/>
              <w:left w:val="single" w:sz="4" w:space="0" w:color="000000"/>
              <w:bottom w:val="single" w:sz="4" w:space="0" w:color="000000"/>
              <w:right w:val="single" w:sz="4" w:space="0" w:color="000000"/>
            </w:tcBorders>
          </w:tcPr>
          <w:p w14:paraId="59A7BE5D" w14:textId="77777777" w:rsidR="00F2400B" w:rsidRPr="00863D07" w:rsidRDefault="00F2400B" w:rsidP="00CC647B">
            <w:pPr>
              <w:spacing w:after="0" w:line="240" w:lineRule="auto"/>
              <w:jc w:val="both"/>
              <w:rPr>
                <w:rFonts w:ascii="Times New Roman" w:eastAsia="Times New Roman" w:hAnsi="Times New Roman" w:cs="Times New Roman"/>
                <w:bCs/>
                <w:sz w:val="24"/>
                <w:szCs w:val="24"/>
                <w:lang w:val="kk-KZ" w:eastAsia="ru-RU"/>
              </w:rPr>
            </w:pPr>
            <w:r w:rsidRPr="00863D07">
              <w:rPr>
                <w:rFonts w:ascii="Times New Roman" w:eastAsia="Times New Roman" w:hAnsi="Times New Roman" w:cs="Times New Roman"/>
                <w:bCs/>
                <w:sz w:val="24"/>
                <w:szCs w:val="24"/>
                <w:lang w:val="kk-KZ" w:eastAsia="ru-RU"/>
              </w:rPr>
              <w:t>Әдебиеттер тізімі</w:t>
            </w:r>
          </w:p>
        </w:tc>
        <w:tc>
          <w:tcPr>
            <w:tcW w:w="3450" w:type="pct"/>
            <w:tcBorders>
              <w:top w:val="single" w:sz="4" w:space="0" w:color="000000"/>
              <w:left w:val="single" w:sz="4" w:space="0" w:color="000000"/>
              <w:bottom w:val="single" w:sz="4" w:space="0" w:color="000000"/>
              <w:right w:val="single" w:sz="4" w:space="0" w:color="000000"/>
            </w:tcBorders>
          </w:tcPr>
          <w:p w14:paraId="133EDADE" w14:textId="77777777" w:rsidR="00F2400B" w:rsidRPr="00863D07" w:rsidRDefault="00F2400B" w:rsidP="00CC647B">
            <w:pPr>
              <w:keepNext/>
              <w:keepLines/>
              <w:shd w:val="clear" w:color="auto" w:fill="FFFFFF"/>
              <w:spacing w:after="0" w:line="240" w:lineRule="auto"/>
              <w:outlineLvl w:val="0"/>
              <w:rPr>
                <w:rFonts w:ascii="Times New Roman" w:eastAsia="Times New Roman" w:hAnsi="Times New Roman" w:cs="Times New Roman"/>
                <w:i/>
                <w:kern w:val="36"/>
                <w:sz w:val="24"/>
                <w:szCs w:val="24"/>
                <w:lang w:val="en-US" w:eastAsia="ru-RU"/>
              </w:rPr>
            </w:pPr>
            <w:r w:rsidRPr="00863D07">
              <w:rPr>
                <w:rFonts w:ascii="Times New Roman" w:eastAsia="Times New Roman" w:hAnsi="Times New Roman" w:cs="Times New Roman"/>
                <w:sz w:val="24"/>
                <w:szCs w:val="24"/>
                <w:lang w:val="en-US" w:eastAsia="ru-RU"/>
              </w:rPr>
              <w:t>1.</w:t>
            </w:r>
            <w:r w:rsidRPr="00863D07">
              <w:rPr>
                <w:rFonts w:ascii="Helvetica" w:eastAsia="Times New Roman" w:hAnsi="Helvetica" w:cs="Times New Roman"/>
                <w:sz w:val="27"/>
                <w:szCs w:val="27"/>
                <w:shd w:val="clear" w:color="auto" w:fill="FFFFFF"/>
                <w:lang w:val="en-US"/>
              </w:rPr>
              <w:t xml:space="preserve"> </w:t>
            </w:r>
            <w:r w:rsidRPr="00863D07">
              <w:rPr>
                <w:rFonts w:ascii="Times New Roman" w:eastAsia="Times New Roman" w:hAnsi="Times New Roman" w:cs="Times New Roman"/>
                <w:iCs/>
                <w:sz w:val="24"/>
                <w:szCs w:val="24"/>
                <w:shd w:val="clear" w:color="auto" w:fill="FFFFFF"/>
                <w:lang w:val="en-US"/>
              </w:rPr>
              <w:t>A Guide to the Project Management Body of Knowledge (PMBOK</w:t>
            </w:r>
            <w:r w:rsidRPr="00863D07">
              <w:rPr>
                <w:rFonts w:ascii="Times New Roman" w:eastAsia="Times New Roman" w:hAnsi="Times New Roman" w:cs="Times New Roman"/>
                <w:iCs/>
                <w:sz w:val="24"/>
                <w:szCs w:val="24"/>
                <w:shd w:val="clear" w:color="auto" w:fill="FFFFFF"/>
                <w:vertAlign w:val="superscript"/>
                <w:lang w:val="en-US"/>
              </w:rPr>
              <w:t>®</w:t>
            </w:r>
            <w:r w:rsidRPr="00863D07">
              <w:rPr>
                <w:rFonts w:ascii="Times New Roman" w:eastAsia="Times New Roman" w:hAnsi="Times New Roman" w:cs="Times New Roman"/>
                <w:iCs/>
                <w:sz w:val="24"/>
                <w:szCs w:val="24"/>
                <w:shd w:val="clear" w:color="auto" w:fill="FFFFFF"/>
                <w:lang w:val="en-US"/>
              </w:rPr>
              <w:t> Guide)</w:t>
            </w:r>
            <w:r w:rsidRPr="00863D07">
              <w:rPr>
                <w:rFonts w:ascii="Times New Roman" w:eastAsia="Times New Roman" w:hAnsi="Times New Roman" w:cs="Times New Roman"/>
                <w:i/>
                <w:sz w:val="24"/>
                <w:szCs w:val="24"/>
                <w:lang w:val="en-US" w:eastAsia="ru-RU"/>
              </w:rPr>
              <w:t xml:space="preserve"> </w:t>
            </w:r>
            <w:r w:rsidRPr="00863D07">
              <w:rPr>
                <w:rFonts w:ascii="Times New Roman" w:eastAsia="Times New Roman" w:hAnsi="Times New Roman" w:cs="Times New Roman"/>
                <w:i/>
                <w:kern w:val="36"/>
                <w:sz w:val="24"/>
                <w:szCs w:val="24"/>
                <w:lang w:val="en-US" w:eastAsia="ru-RU"/>
              </w:rPr>
              <w:t>6th ed-2017</w:t>
            </w:r>
          </w:p>
          <w:p w14:paraId="6D5F36DC" w14:textId="77777777" w:rsidR="00F2400B" w:rsidRPr="00863D07" w:rsidRDefault="00F2400B" w:rsidP="00CC647B">
            <w:pPr>
              <w:keepNext/>
              <w:keepLines/>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863D07">
              <w:rPr>
                <w:rFonts w:ascii="Times New Roman" w:eastAsia="Times New Roman" w:hAnsi="Times New Roman" w:cs="Times New Roman"/>
                <w:sz w:val="24"/>
                <w:szCs w:val="24"/>
                <w:lang w:eastAsia="ru-RU"/>
              </w:rPr>
              <w:t xml:space="preserve">2.  </w:t>
            </w:r>
            <w:r w:rsidRPr="00863D07">
              <w:rPr>
                <w:rFonts w:ascii="Times New Roman" w:eastAsia="Times New Roman" w:hAnsi="Times New Roman" w:cs="Times New Roman"/>
                <w:bCs/>
                <w:kern w:val="36"/>
                <w:sz w:val="24"/>
                <w:szCs w:val="24"/>
                <w:lang w:eastAsia="ru-RU"/>
              </w:rPr>
              <w:t>Поташева, Г.А. Управление проектами (проектный менеджмент) [Текст]: учеб. пособие / Г.А. Поташева.- М.: ИНФРА-М, 2020.- 224 с.- (Высшее образование. Бакалавриат).</w:t>
            </w:r>
          </w:p>
          <w:p w14:paraId="78C8894F" w14:textId="77777777" w:rsidR="00F2400B" w:rsidRPr="00863D07" w:rsidRDefault="00F2400B" w:rsidP="00CC647B">
            <w:pPr>
              <w:keepNext/>
              <w:keepLines/>
              <w:shd w:val="clear" w:color="auto" w:fill="FFFFFF"/>
              <w:spacing w:after="0" w:line="240" w:lineRule="auto"/>
              <w:outlineLvl w:val="0"/>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3. Антонов, Г.Д. Управление проектами организации [Текст]: учебник / Г.Д. Антонов, О.П. Иванова, В.М. Тумин.- М.: ИНФРА-М, 2019.- 244 с.- (Высшее образование. Бакалавриат).</w:t>
            </w:r>
          </w:p>
          <w:p w14:paraId="40489169"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eastAsia="ru-RU"/>
              </w:rPr>
              <w:t>4. Балашов, А.И. Управление проектами: Учебник и практикум для СПО / А.И. Балашов, Е.М. Рогова, М.В. Тихонова и др. - Люберцы: Юрайт, 2016. - 383 c.</w:t>
            </w:r>
          </w:p>
          <w:p w14:paraId="3AFF50C5"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r w:rsidRPr="00863D07">
              <w:rPr>
                <w:rFonts w:ascii="Times New Roman" w:eastAsia="Times New Roman" w:hAnsi="Times New Roman" w:cs="Times New Roman"/>
                <w:sz w:val="24"/>
                <w:szCs w:val="24"/>
                <w:lang w:val="en-US" w:eastAsia="ru-RU"/>
              </w:rPr>
              <w:t>5. Bakirbekova, A.M. Managing innovative projects [</w:t>
            </w:r>
            <w:r w:rsidRPr="00863D07">
              <w:rPr>
                <w:rFonts w:ascii="Times New Roman" w:eastAsia="Times New Roman" w:hAnsi="Times New Roman" w:cs="Times New Roman"/>
                <w:sz w:val="24"/>
                <w:szCs w:val="24"/>
                <w:lang w:eastAsia="ru-RU"/>
              </w:rPr>
              <w:t>Текст</w:t>
            </w:r>
            <w:r w:rsidRPr="00863D07">
              <w:rPr>
                <w:rFonts w:ascii="Times New Roman" w:eastAsia="Times New Roman" w:hAnsi="Times New Roman" w:cs="Times New Roman"/>
                <w:sz w:val="24"/>
                <w:szCs w:val="24"/>
                <w:lang w:val="en-US" w:eastAsia="ru-RU"/>
              </w:rPr>
              <w:t xml:space="preserve">]: textbook / A.M. Bakirbekova, B.M. Pazylkhaiyr; L.N.Gumilyov Eurasian Nattional Un-ty.- </w:t>
            </w:r>
            <w:r w:rsidRPr="00863D07">
              <w:rPr>
                <w:rFonts w:ascii="Times New Roman" w:eastAsia="Times New Roman" w:hAnsi="Times New Roman" w:cs="Times New Roman"/>
                <w:sz w:val="24"/>
                <w:szCs w:val="24"/>
                <w:lang w:eastAsia="ru-RU"/>
              </w:rPr>
              <w:t>Almaty: Lantar Trade, 2018.- 145 p.</w:t>
            </w:r>
          </w:p>
          <w:p w14:paraId="6FCA776C"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ca-ES" w:eastAsia="ru-RU"/>
              </w:rPr>
            </w:pPr>
            <w:r w:rsidRPr="00863D07">
              <w:rPr>
                <w:rFonts w:ascii="Times New Roman" w:eastAsia="Times New Roman" w:hAnsi="Times New Roman" w:cs="Times New Roman"/>
                <w:sz w:val="24"/>
                <w:szCs w:val="24"/>
                <w:lang w:eastAsia="ru-RU"/>
              </w:rPr>
              <w:t xml:space="preserve">6. </w:t>
            </w:r>
            <w:r w:rsidRPr="00863D07">
              <w:rPr>
                <w:rFonts w:ascii="Times New Roman" w:eastAsia="Times New Roman" w:hAnsi="Times New Roman" w:cs="Times New Roman"/>
                <w:bCs/>
                <w:kern w:val="36"/>
                <w:sz w:val="24"/>
                <w:szCs w:val="24"/>
                <w:lang w:eastAsia="ru-RU"/>
              </w:rPr>
              <w:t>Тихомирова, О.Г.Управление проектами. Практикум [Текст]: учеб. пособие / О.Г. Тихомирова.- М.: ИНФРА-М, 2019.- 273 с.</w:t>
            </w:r>
          </w:p>
        </w:tc>
      </w:tr>
    </w:tbl>
    <w:p w14:paraId="4E0C0FE8"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7087"/>
      </w:tblGrid>
      <w:tr w:rsidR="00F2400B" w:rsidRPr="008A092E" w14:paraId="4A71914C" w14:textId="77777777" w:rsidTr="00CC647B">
        <w:tc>
          <w:tcPr>
            <w:tcW w:w="3403" w:type="dxa"/>
            <w:shd w:val="clear" w:color="auto" w:fill="FFFFFF" w:themeFill="background1"/>
          </w:tcPr>
          <w:p w14:paraId="3FCB0E33" w14:textId="77777777" w:rsidR="00F2400B" w:rsidRPr="00AA0D91" w:rsidRDefault="00F2400B" w:rsidP="00CC647B">
            <w:pPr>
              <w:spacing w:after="0" w:line="240" w:lineRule="auto"/>
              <w:rPr>
                <w:rFonts w:ascii="Times New Roman" w:hAnsi="Times New Roman" w:cs="Times New Roman"/>
                <w:b/>
                <w:sz w:val="24"/>
                <w:szCs w:val="24"/>
                <w:lang w:val="kk-KZ"/>
              </w:rPr>
            </w:pPr>
            <w:r w:rsidRPr="00AA0D91">
              <w:rPr>
                <w:rFonts w:ascii="Times New Roman" w:hAnsi="Times New Roman" w:cs="Times New Roman"/>
                <w:b/>
                <w:sz w:val="24"/>
                <w:szCs w:val="24"/>
                <w:lang w:val="kk-KZ"/>
              </w:rPr>
              <w:t>Пәннің коды мен атауы</w:t>
            </w:r>
          </w:p>
          <w:p w14:paraId="6BEC88FA"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b/>
                <w:sz w:val="24"/>
                <w:szCs w:val="24"/>
                <w:lang w:val="kk-KZ"/>
              </w:rPr>
              <w:t>(қаз</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 ағыл</w:t>
            </w:r>
            <w:r>
              <w:rPr>
                <w:rFonts w:ascii="Times New Roman" w:hAnsi="Times New Roman" w:cs="Times New Roman"/>
                <w:b/>
                <w:sz w:val="24"/>
                <w:szCs w:val="24"/>
                <w:lang w:val="kk-KZ"/>
              </w:rPr>
              <w:t>.</w:t>
            </w:r>
            <w:r w:rsidRPr="00AA0D91">
              <w:rPr>
                <w:rFonts w:ascii="Times New Roman" w:hAnsi="Times New Roman" w:cs="Times New Roman"/>
                <w:b/>
                <w:sz w:val="24"/>
                <w:szCs w:val="24"/>
                <w:lang w:val="kk-KZ"/>
              </w:rPr>
              <w:t>)</w:t>
            </w:r>
          </w:p>
        </w:tc>
        <w:tc>
          <w:tcPr>
            <w:tcW w:w="7087" w:type="dxa"/>
            <w:shd w:val="clear" w:color="auto" w:fill="FFFFFF" w:themeFill="background1"/>
          </w:tcPr>
          <w:p w14:paraId="6C4FBF7A" w14:textId="77777777" w:rsidR="00F2400B" w:rsidRPr="00AA0D91" w:rsidRDefault="00F2400B" w:rsidP="00CC647B">
            <w:pPr>
              <w:rPr>
                <w:rFonts w:ascii="Times New Roman" w:eastAsia="Times New Roman" w:hAnsi="Times New Roman" w:cs="Times New Roman"/>
                <w:b/>
                <w:sz w:val="24"/>
                <w:szCs w:val="24"/>
                <w:lang w:val="kk-KZ" w:eastAsia="ru-RU"/>
              </w:rPr>
            </w:pPr>
            <w:r w:rsidRPr="00E65303">
              <w:rPr>
                <w:rFonts w:ascii="Times New Roman" w:hAnsi="Times New Roman" w:cs="Times New Roman"/>
                <w:b/>
                <w:sz w:val="24"/>
                <w:szCs w:val="24"/>
                <w:lang w:val="kk-KZ"/>
              </w:rPr>
              <w:t>ABSGZA</w:t>
            </w:r>
            <w:r>
              <w:rPr>
                <w:rFonts w:ascii="Times New Roman" w:hAnsi="Times New Roman" w:cs="Times New Roman"/>
                <w:b/>
                <w:sz w:val="24"/>
                <w:szCs w:val="24"/>
                <w:lang w:val="kk-KZ"/>
              </w:rPr>
              <w:t xml:space="preserve"> 5311</w:t>
            </w:r>
            <w:r w:rsidRPr="00E65303">
              <w:rPr>
                <w:lang w:val="kk-KZ"/>
              </w:rPr>
              <w:t xml:space="preserve"> </w:t>
            </w:r>
            <w:r w:rsidRPr="00E65303">
              <w:rPr>
                <w:rFonts w:ascii="Times New Roman" w:hAnsi="Times New Roman" w:cs="Times New Roman"/>
                <w:b/>
                <w:sz w:val="24"/>
                <w:szCs w:val="24"/>
                <w:lang w:val="kk-KZ"/>
              </w:rPr>
              <w:t>Автоматтандыру және басқару саласындағы ғылыми зерттеулер әдіснамасы</w:t>
            </w:r>
            <w:r>
              <w:rPr>
                <w:rFonts w:ascii="Times New Roman" w:hAnsi="Times New Roman" w:cs="Times New Roman"/>
                <w:b/>
                <w:sz w:val="24"/>
                <w:szCs w:val="24"/>
                <w:lang w:val="kk-KZ"/>
              </w:rPr>
              <w:t xml:space="preserve"> (</w:t>
            </w:r>
            <w:r w:rsidRPr="00AE317B">
              <w:rPr>
                <w:rFonts w:ascii="Times New Roman" w:hAnsi="Times New Roman" w:cs="Times New Roman"/>
                <w:b/>
                <w:sz w:val="24"/>
                <w:szCs w:val="24"/>
                <w:lang w:val="kk-KZ"/>
              </w:rPr>
              <w:t>Methodology of scientific research in automation and control</w:t>
            </w:r>
            <w:r>
              <w:rPr>
                <w:rFonts w:ascii="Times New Roman" w:hAnsi="Times New Roman" w:cs="Times New Roman"/>
                <w:b/>
                <w:sz w:val="24"/>
                <w:szCs w:val="24"/>
                <w:lang w:val="kk-KZ"/>
              </w:rPr>
              <w:t>)</w:t>
            </w:r>
            <w:r w:rsidRPr="00E65303">
              <w:rPr>
                <w:rFonts w:ascii="Times New Roman" w:hAnsi="Times New Roman" w:cs="Times New Roman"/>
                <w:b/>
                <w:sz w:val="24"/>
                <w:szCs w:val="24"/>
                <w:lang w:val="kk-KZ"/>
              </w:rPr>
              <w:t xml:space="preserve"> </w:t>
            </w:r>
          </w:p>
        </w:tc>
      </w:tr>
      <w:tr w:rsidR="00F2400B" w:rsidRPr="00AA0D91" w14:paraId="2BC90825" w14:textId="77777777" w:rsidTr="00CC647B">
        <w:tc>
          <w:tcPr>
            <w:tcW w:w="3403" w:type="dxa"/>
          </w:tcPr>
          <w:p w14:paraId="01DFF2B2"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Пәннің ПОҚ</w:t>
            </w:r>
          </w:p>
        </w:tc>
        <w:tc>
          <w:tcPr>
            <w:tcW w:w="7087" w:type="dxa"/>
          </w:tcPr>
          <w:p w14:paraId="076E413A"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Се</w:t>
            </w:r>
            <w:r>
              <w:rPr>
                <w:rFonts w:ascii="Times New Roman" w:eastAsia="Times New Roman" w:hAnsi="Times New Roman" w:cs="Times New Roman"/>
                <w:sz w:val="24"/>
                <w:szCs w:val="24"/>
                <w:lang w:val="kk-KZ" w:eastAsia="ru-RU"/>
              </w:rPr>
              <w:t xml:space="preserve">йдалиева Г.О. </w:t>
            </w:r>
          </w:p>
        </w:tc>
      </w:tr>
      <w:tr w:rsidR="00F2400B" w:rsidRPr="00AA0D91" w14:paraId="6397C065" w14:textId="77777777" w:rsidTr="00CC647B">
        <w:tc>
          <w:tcPr>
            <w:tcW w:w="3403" w:type="dxa"/>
          </w:tcPr>
          <w:p w14:paraId="5A4A3525"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 циклі</w:t>
            </w:r>
          </w:p>
        </w:tc>
        <w:tc>
          <w:tcPr>
            <w:tcW w:w="7087" w:type="dxa"/>
          </w:tcPr>
          <w:p w14:paraId="6BE5A27F"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863D07">
              <w:rPr>
                <w:rFonts w:ascii="Times New Roman" w:eastAsia="Times New Roman" w:hAnsi="Times New Roman" w:cs="Times New Roman"/>
                <w:sz w:val="24"/>
                <w:szCs w:val="24"/>
                <w:lang w:val="kk-KZ" w:eastAsia="ru-RU"/>
              </w:rPr>
              <w:t>П/ЖК</w:t>
            </w:r>
          </w:p>
        </w:tc>
      </w:tr>
      <w:tr w:rsidR="00F2400B" w:rsidRPr="00AA0D91" w14:paraId="3CA3B372" w14:textId="77777777" w:rsidTr="00CC647B">
        <w:tc>
          <w:tcPr>
            <w:tcW w:w="3403" w:type="dxa"/>
          </w:tcPr>
          <w:p w14:paraId="4FBCCFDC"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Оқу деңгейі</w:t>
            </w:r>
          </w:p>
        </w:tc>
        <w:tc>
          <w:tcPr>
            <w:tcW w:w="7087" w:type="dxa"/>
          </w:tcPr>
          <w:p w14:paraId="197F1DB7" w14:textId="77777777" w:rsidR="00F2400B" w:rsidRPr="00AA0D91" w:rsidRDefault="00F2400B" w:rsidP="00CC647B">
            <w:pPr>
              <w:spacing w:after="0" w:line="240" w:lineRule="auto"/>
              <w:jc w:val="both"/>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 xml:space="preserve">Магистратура </w:t>
            </w:r>
          </w:p>
        </w:tc>
      </w:tr>
      <w:tr w:rsidR="00F2400B" w:rsidRPr="00AA0D91" w14:paraId="6D09CCD8" w14:textId="77777777" w:rsidTr="00CC647B">
        <w:tc>
          <w:tcPr>
            <w:tcW w:w="3403" w:type="dxa"/>
          </w:tcPr>
          <w:p w14:paraId="6F27FE91"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Білім беру бағдарламасы</w:t>
            </w:r>
          </w:p>
        </w:tc>
        <w:tc>
          <w:tcPr>
            <w:tcW w:w="7087" w:type="dxa"/>
            <w:vAlign w:val="center"/>
          </w:tcPr>
          <w:p w14:paraId="6C5DFEED" w14:textId="77777777" w:rsidR="00F2400B" w:rsidRPr="00AA0D91"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AA0D91" w14:paraId="554D47C2" w14:textId="77777777" w:rsidTr="00CC647B">
        <w:tc>
          <w:tcPr>
            <w:tcW w:w="3403" w:type="dxa"/>
          </w:tcPr>
          <w:p w14:paraId="2C047953"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lang w:val="kk-KZ"/>
              </w:rPr>
              <w:t>Академиялық кредит са</w:t>
            </w:r>
            <w:r w:rsidRPr="00AA0D91">
              <w:rPr>
                <w:rFonts w:ascii="Times New Roman" w:hAnsi="Times New Roman" w:cs="Times New Roman"/>
                <w:sz w:val="24"/>
                <w:szCs w:val="24"/>
              </w:rPr>
              <w:t xml:space="preserve">ны </w:t>
            </w:r>
          </w:p>
        </w:tc>
        <w:tc>
          <w:tcPr>
            <w:tcW w:w="7087" w:type="dxa"/>
          </w:tcPr>
          <w:p w14:paraId="42AF2C8F"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5</w:t>
            </w:r>
          </w:p>
        </w:tc>
      </w:tr>
      <w:tr w:rsidR="00F2400B" w:rsidRPr="00AA0D91" w14:paraId="63EFF94A" w14:textId="77777777" w:rsidTr="00CC647B">
        <w:tc>
          <w:tcPr>
            <w:tcW w:w="3403" w:type="dxa"/>
          </w:tcPr>
          <w:p w14:paraId="10C6C734"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Оқыту нысаны</w:t>
            </w:r>
          </w:p>
        </w:tc>
        <w:tc>
          <w:tcPr>
            <w:tcW w:w="7087" w:type="dxa"/>
          </w:tcPr>
          <w:p w14:paraId="34D4D4AE"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күндізгі</w:t>
            </w:r>
          </w:p>
        </w:tc>
      </w:tr>
      <w:tr w:rsidR="00F2400B" w:rsidRPr="00AA0D91" w14:paraId="72B08F28" w14:textId="77777777" w:rsidTr="00CC647B">
        <w:tc>
          <w:tcPr>
            <w:tcW w:w="3403" w:type="dxa"/>
          </w:tcPr>
          <w:p w14:paraId="083B832C" w14:textId="77777777" w:rsidR="00F2400B" w:rsidRPr="003C177C" w:rsidRDefault="00F2400B" w:rsidP="00CC647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Семестр</w:t>
            </w:r>
          </w:p>
        </w:tc>
        <w:tc>
          <w:tcPr>
            <w:tcW w:w="7087" w:type="dxa"/>
          </w:tcPr>
          <w:p w14:paraId="6E23E90D" w14:textId="77777777" w:rsidR="00F2400B" w:rsidRPr="00AA0D91" w:rsidRDefault="00F2400B" w:rsidP="00CC647B">
            <w:pPr>
              <w:spacing w:after="0" w:line="240" w:lineRule="auto"/>
              <w:rPr>
                <w:rFonts w:ascii="Times New Roman" w:eastAsia="Times New Roman" w:hAnsi="Times New Roman" w:cs="Times New Roman"/>
                <w:sz w:val="24"/>
                <w:szCs w:val="24"/>
                <w:lang w:val="en-US" w:eastAsia="ru-RU"/>
              </w:rPr>
            </w:pPr>
            <w:r w:rsidRPr="00AA0D91">
              <w:rPr>
                <w:rFonts w:ascii="Times New Roman" w:eastAsia="Times New Roman" w:hAnsi="Times New Roman" w:cs="Times New Roman"/>
                <w:sz w:val="24"/>
                <w:szCs w:val="24"/>
                <w:lang w:val="en-US" w:eastAsia="ru-RU"/>
              </w:rPr>
              <w:t>2</w:t>
            </w:r>
          </w:p>
        </w:tc>
      </w:tr>
      <w:tr w:rsidR="00F2400B" w:rsidRPr="00AA0D91" w14:paraId="5CCA9373" w14:textId="77777777" w:rsidTr="00CC647B">
        <w:tc>
          <w:tcPr>
            <w:tcW w:w="3403" w:type="dxa"/>
          </w:tcPr>
          <w:p w14:paraId="7A70DFE6"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 xml:space="preserve">Пәннің пререквизиттері  </w:t>
            </w:r>
          </w:p>
        </w:tc>
        <w:tc>
          <w:tcPr>
            <w:tcW w:w="7087" w:type="dxa"/>
            <w:shd w:val="clear" w:color="auto" w:fill="auto"/>
          </w:tcPr>
          <w:p w14:paraId="574A69D2" w14:textId="77777777" w:rsidR="00F2400B" w:rsidRPr="00AA0D91" w:rsidRDefault="00F2400B" w:rsidP="00CC647B">
            <w:pPr>
              <w:spacing w:after="0" w:line="240" w:lineRule="auto"/>
              <w:jc w:val="both"/>
              <w:rPr>
                <w:rFonts w:ascii="Times New Roman" w:eastAsia="Times New Roman" w:hAnsi="Times New Roman" w:cs="Times New Roman"/>
                <w:sz w:val="24"/>
                <w:szCs w:val="24"/>
                <w:lang w:val="kk-KZ" w:eastAsia="ru-RU"/>
              </w:rPr>
            </w:pPr>
            <w:r w:rsidRPr="00AE317B">
              <w:rPr>
                <w:rFonts w:ascii="Times New Roman" w:hAnsi="Times New Roman" w:cs="Times New Roman"/>
                <w:sz w:val="24"/>
                <w:szCs w:val="24"/>
                <w:lang w:val="kk-KZ"/>
              </w:rPr>
              <w:t>Басқару теориясының әдістері</w:t>
            </w:r>
            <w:r w:rsidRPr="00AE317B">
              <w:rPr>
                <w:rFonts w:ascii="Times New Roman" w:hAnsi="Times New Roman" w:cs="Times New Roman"/>
                <w:sz w:val="24"/>
                <w:szCs w:val="24"/>
              </w:rPr>
              <w:t>/</w:t>
            </w:r>
            <w:r w:rsidRPr="00AE317B">
              <w:rPr>
                <w:rFonts w:ascii="Times New Roman" w:hAnsi="Times New Roman" w:cs="Times New Roman"/>
                <w:sz w:val="24"/>
                <w:szCs w:val="24"/>
                <w:lang w:val="kk-KZ"/>
              </w:rPr>
              <w:t xml:space="preserve"> Басқарудың оптималдық  жүйелері</w:t>
            </w:r>
          </w:p>
        </w:tc>
      </w:tr>
      <w:tr w:rsidR="00F2400B" w:rsidRPr="00AA0D91" w14:paraId="6E14C3E3" w14:textId="77777777" w:rsidTr="00CC647B">
        <w:tc>
          <w:tcPr>
            <w:tcW w:w="3403" w:type="dxa"/>
          </w:tcPr>
          <w:p w14:paraId="62878DC6"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 xml:space="preserve">Пәннің постреквизиті </w:t>
            </w:r>
          </w:p>
        </w:tc>
        <w:tc>
          <w:tcPr>
            <w:tcW w:w="7087" w:type="dxa"/>
            <w:shd w:val="clear" w:color="auto" w:fill="auto"/>
          </w:tcPr>
          <w:p w14:paraId="0556CD75" w14:textId="77777777" w:rsidR="00F2400B" w:rsidRPr="00AE317B" w:rsidRDefault="00F2400B" w:rsidP="00CC647B">
            <w:pPr>
              <w:spacing w:after="0" w:line="240" w:lineRule="auto"/>
              <w:jc w:val="both"/>
              <w:rPr>
                <w:rFonts w:ascii="Times New Roman" w:eastAsia="Calibri" w:hAnsi="Times New Roman" w:cs="Times New Roman"/>
                <w:sz w:val="24"/>
                <w:szCs w:val="24"/>
              </w:rPr>
            </w:pPr>
            <w:r w:rsidRPr="00863D07">
              <w:rPr>
                <w:rFonts w:ascii="Times New Roman" w:eastAsia="Times New Roman" w:hAnsi="Times New Roman" w:cs="Times New Roman"/>
                <w:sz w:val="24"/>
                <w:szCs w:val="24"/>
                <w:lang w:val="kk-KZ" w:eastAsia="ru-RU"/>
              </w:rPr>
              <w:t>Магистранттың ғ</w:t>
            </w:r>
            <w:r w:rsidRPr="00863D07">
              <w:rPr>
                <w:rFonts w:ascii="Times New Roman" w:eastAsia="Times New Roman" w:hAnsi="Times New Roman" w:cs="Times New Roman"/>
                <w:sz w:val="24"/>
                <w:szCs w:val="24"/>
                <w:lang w:eastAsia="ru-RU"/>
              </w:rPr>
              <w:t>ылыми-зерттеу жұмысы</w:t>
            </w:r>
            <w:r w:rsidRPr="00AE317B">
              <w:rPr>
                <w:rFonts w:ascii="Times New Roman" w:hAnsi="Times New Roman" w:cs="Times New Roman"/>
                <w:sz w:val="24"/>
                <w:szCs w:val="24"/>
                <w:lang w:val="kk-KZ"/>
              </w:rPr>
              <w:t xml:space="preserve"> </w:t>
            </w:r>
          </w:p>
        </w:tc>
      </w:tr>
      <w:tr w:rsidR="00F2400B" w:rsidRPr="00AA0D91" w14:paraId="292F14BA" w14:textId="77777777" w:rsidTr="00CC647B">
        <w:tc>
          <w:tcPr>
            <w:tcW w:w="3403" w:type="dxa"/>
          </w:tcPr>
          <w:p w14:paraId="2DABD91F"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Пәнді оқу мақсаты</w:t>
            </w:r>
          </w:p>
        </w:tc>
        <w:tc>
          <w:tcPr>
            <w:tcW w:w="7087" w:type="dxa"/>
            <w:shd w:val="clear" w:color="auto" w:fill="auto"/>
          </w:tcPr>
          <w:p w14:paraId="34B54544" w14:textId="77777777" w:rsidR="00F2400B" w:rsidRPr="00AA0D91" w:rsidRDefault="00F2400B" w:rsidP="00CC647B">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eastAsia="ru-RU"/>
              </w:rPr>
              <w:t>Ғ</w:t>
            </w:r>
            <w:r w:rsidRPr="00AA0D91">
              <w:rPr>
                <w:rFonts w:ascii="Times New Roman" w:hAnsi="Times New Roman" w:cs="Times New Roman"/>
                <w:sz w:val="24"/>
                <w:szCs w:val="24"/>
                <w:lang w:eastAsia="ru-RU"/>
              </w:rPr>
              <w:t>ылыми жұмыс дағдыларын игеру, зерттеулерд</w:t>
            </w:r>
            <w:r w:rsidRPr="00AA0D91">
              <w:rPr>
                <w:rFonts w:ascii="Times New Roman" w:hAnsi="Times New Roman" w:cs="Times New Roman"/>
                <w:sz w:val="24"/>
                <w:szCs w:val="24"/>
                <w:lang w:val="kk-KZ" w:eastAsia="ru-RU"/>
              </w:rPr>
              <w:t xml:space="preserve">і өткізудің </w:t>
            </w:r>
            <w:r w:rsidRPr="00AA0D91">
              <w:rPr>
                <w:rFonts w:ascii="Times New Roman" w:hAnsi="Times New Roman" w:cs="Times New Roman"/>
                <w:sz w:val="24"/>
                <w:szCs w:val="24"/>
                <w:lang w:eastAsia="ru-RU"/>
              </w:rPr>
              <w:t xml:space="preserve"> әдістері мен құралдарын жасау</w:t>
            </w:r>
            <w:r w:rsidRPr="00AA0D91">
              <w:rPr>
                <w:rFonts w:ascii="Times New Roman" w:hAnsi="Times New Roman" w:cs="Times New Roman"/>
                <w:sz w:val="24"/>
                <w:szCs w:val="24"/>
                <w:lang w:val="kk-KZ" w:eastAsia="ru-RU"/>
              </w:rPr>
              <w:t xml:space="preserve">, </w:t>
            </w:r>
            <w:r w:rsidRPr="00AA0D91">
              <w:rPr>
                <w:rFonts w:ascii="Times New Roman" w:hAnsi="Times New Roman" w:cs="Times New Roman"/>
                <w:sz w:val="24"/>
                <w:szCs w:val="24"/>
                <w:lang w:eastAsia="ru-RU"/>
              </w:rPr>
              <w:t xml:space="preserve"> қолдану</w:t>
            </w:r>
            <w:r w:rsidRPr="00AA0D91">
              <w:rPr>
                <w:rFonts w:ascii="Times New Roman" w:hAnsi="Times New Roman" w:cs="Times New Roman"/>
                <w:sz w:val="24"/>
                <w:szCs w:val="24"/>
                <w:lang w:val="kk-KZ" w:eastAsia="ru-RU"/>
              </w:rPr>
              <w:t xml:space="preserve"> </w:t>
            </w:r>
            <w:r w:rsidRPr="00AA0D91">
              <w:rPr>
                <w:rFonts w:ascii="Times New Roman" w:hAnsi="Times New Roman" w:cs="Times New Roman"/>
                <w:sz w:val="24"/>
                <w:szCs w:val="24"/>
                <w:lang w:eastAsia="ru-RU"/>
              </w:rPr>
              <w:t xml:space="preserve">және </w:t>
            </w:r>
            <w:r w:rsidRPr="00AA0D91">
              <w:rPr>
                <w:rFonts w:ascii="Times New Roman" w:hAnsi="Times New Roman" w:cs="Times New Roman"/>
                <w:sz w:val="24"/>
                <w:szCs w:val="24"/>
                <w:lang w:val="kk-KZ" w:eastAsia="ru-RU"/>
              </w:rPr>
              <w:t xml:space="preserve">олардың </w:t>
            </w:r>
            <w:r w:rsidRPr="00AA0D91">
              <w:rPr>
                <w:rFonts w:ascii="Times New Roman" w:hAnsi="Times New Roman" w:cs="Times New Roman"/>
                <w:sz w:val="24"/>
                <w:szCs w:val="24"/>
                <w:lang w:eastAsia="ru-RU"/>
              </w:rPr>
              <w:lastRenderedPageBreak/>
              <w:t>нәтижелері</w:t>
            </w:r>
            <w:r w:rsidRPr="00AA0D91">
              <w:rPr>
                <w:rFonts w:ascii="Times New Roman" w:hAnsi="Times New Roman" w:cs="Times New Roman"/>
                <w:sz w:val="24"/>
                <w:szCs w:val="24"/>
                <w:lang w:val="kk-KZ" w:eastAsia="ru-RU"/>
              </w:rPr>
              <w:t>н</w:t>
            </w:r>
            <w:r w:rsidRPr="00AA0D91">
              <w:rPr>
                <w:rFonts w:ascii="Times New Roman" w:hAnsi="Times New Roman" w:cs="Times New Roman"/>
                <w:sz w:val="24"/>
                <w:szCs w:val="24"/>
                <w:lang w:eastAsia="ru-RU"/>
              </w:rPr>
              <w:t xml:space="preserve"> талдау</w:t>
            </w:r>
            <w:r w:rsidRPr="00AA0D91">
              <w:rPr>
                <w:rFonts w:ascii="Times New Roman" w:hAnsi="Times New Roman" w:cs="Times New Roman"/>
                <w:sz w:val="24"/>
                <w:szCs w:val="24"/>
                <w:lang w:val="kk-KZ" w:eastAsia="ru-RU"/>
              </w:rPr>
              <w:t>.</w:t>
            </w:r>
          </w:p>
        </w:tc>
      </w:tr>
      <w:tr w:rsidR="00F2400B" w:rsidRPr="00AA0D91" w14:paraId="7D0DDADC" w14:textId="77777777" w:rsidTr="00CC647B">
        <w:tc>
          <w:tcPr>
            <w:tcW w:w="3403" w:type="dxa"/>
          </w:tcPr>
          <w:p w14:paraId="0E3AE0F1"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lastRenderedPageBreak/>
              <w:t>Пән мазмұны</w:t>
            </w:r>
          </w:p>
        </w:tc>
        <w:tc>
          <w:tcPr>
            <w:tcW w:w="7087" w:type="dxa"/>
            <w:shd w:val="clear" w:color="auto" w:fill="auto"/>
          </w:tcPr>
          <w:p w14:paraId="03D427F7" w14:textId="77777777" w:rsidR="00F2400B" w:rsidRPr="00AA0D91" w:rsidRDefault="00F2400B" w:rsidP="00CC647B">
            <w:pPr>
              <w:spacing w:after="0" w:line="240" w:lineRule="auto"/>
              <w:jc w:val="both"/>
              <w:rPr>
                <w:rFonts w:ascii="Times New Roman" w:hAnsi="Times New Roman" w:cs="Times New Roman"/>
                <w:sz w:val="24"/>
                <w:szCs w:val="24"/>
                <w:lang w:val="kk-KZ"/>
              </w:rPr>
            </w:pPr>
            <w:r w:rsidRPr="00AA0D91">
              <w:rPr>
                <w:rFonts w:ascii="Times New Roman" w:hAnsi="Times New Roman" w:cs="Times New Roman"/>
                <w:sz w:val="24"/>
                <w:szCs w:val="24"/>
                <w:lang w:val="kk-KZ"/>
              </w:rPr>
              <w:t>Кіріспе. Әдістеме түсінігі. Өнімді қызмет. «Ұйым» терминінің құрылымы. Ғылыми білімнің әдіснамалық негіздері. Ғылыми таным әдістері. Ғылыми зерттеу бағыттары. Зерттеу жұмысының кезеңдері. Ғылыми ақпараттарды іздеу, жинақтау және өңдеу. Теориялық зерттеудің әдістері мен ерекшеліктері. Тәжірибелік зерттеулер нәтижелерін өңдеу. Ғылыми зерттеу нәтижелерін рәсімдеу. Магистрлік диссертацияның түсінігі мен құрылымы. Өнер тапқыштықтың негіздері. Зерттеу тобын ұйымдастыру. Қазіргі қоғамдағы ғылымның рөлі.</w:t>
            </w:r>
          </w:p>
        </w:tc>
      </w:tr>
      <w:tr w:rsidR="00F2400B" w:rsidRPr="008A092E" w14:paraId="5335AF3D" w14:textId="77777777" w:rsidTr="00CC647B">
        <w:tc>
          <w:tcPr>
            <w:tcW w:w="3403" w:type="dxa"/>
          </w:tcPr>
          <w:p w14:paraId="1792299A"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Пәннің құзіреттілігі</w:t>
            </w:r>
          </w:p>
        </w:tc>
        <w:tc>
          <w:tcPr>
            <w:tcW w:w="7087" w:type="dxa"/>
            <w:shd w:val="clear" w:color="auto" w:fill="auto"/>
          </w:tcPr>
          <w:p w14:paraId="5D52C033" w14:textId="77777777" w:rsidR="00F2400B" w:rsidRPr="00AA0D91" w:rsidRDefault="00F2400B" w:rsidP="00CC647B">
            <w:pPr>
              <w:tabs>
                <w:tab w:val="left" w:pos="709"/>
              </w:tabs>
              <w:spacing w:after="0" w:line="240" w:lineRule="auto"/>
              <w:jc w:val="both"/>
              <w:rPr>
                <w:rFonts w:ascii="Times New Roman" w:hAnsi="Times New Roman" w:cs="Times New Roman"/>
                <w:sz w:val="24"/>
                <w:szCs w:val="24"/>
                <w:lang w:val="kk-KZ"/>
              </w:rPr>
            </w:pPr>
            <w:r w:rsidRPr="00AA0D91">
              <w:rPr>
                <w:rFonts w:ascii="Times New Roman" w:hAnsi="Times New Roman" w:cs="Times New Roman"/>
                <w:b/>
                <w:sz w:val="24"/>
                <w:szCs w:val="24"/>
                <w:lang w:val="kk-KZ"/>
              </w:rPr>
              <w:t>біл</w:t>
            </w:r>
            <w:r>
              <w:rPr>
                <w:rFonts w:ascii="Times New Roman" w:hAnsi="Times New Roman" w:cs="Times New Roman"/>
                <w:b/>
                <w:sz w:val="24"/>
                <w:szCs w:val="24"/>
                <w:lang w:val="kk-KZ"/>
              </w:rPr>
              <w:t>еді</w:t>
            </w:r>
            <w:r w:rsidRPr="00AA0D91">
              <w:rPr>
                <w:rFonts w:ascii="Times New Roman" w:hAnsi="Times New Roman" w:cs="Times New Roman"/>
                <w:b/>
                <w:sz w:val="24"/>
                <w:szCs w:val="24"/>
                <w:lang w:val="kk-KZ"/>
              </w:rPr>
              <w:t>:</w:t>
            </w:r>
            <w:r w:rsidRPr="00AA0D91">
              <w:rPr>
                <w:rFonts w:ascii="Times New Roman" w:hAnsi="Times New Roman" w:cs="Times New Roman"/>
                <w:sz w:val="24"/>
                <w:szCs w:val="24"/>
                <w:lang w:val="kk-KZ"/>
              </w:rPr>
              <w:t xml:space="preserve"> </w:t>
            </w:r>
            <w:r w:rsidRPr="00AA0D91">
              <w:rPr>
                <w:rFonts w:ascii="Times New Roman" w:hAnsi="Times New Roman" w:cs="Times New Roman"/>
                <w:b/>
                <w:sz w:val="24"/>
                <w:szCs w:val="24"/>
                <w:lang w:val="kk-KZ"/>
              </w:rPr>
              <w:t xml:space="preserve"> </w:t>
            </w:r>
            <w:r w:rsidRPr="00AA0D91">
              <w:rPr>
                <w:rFonts w:ascii="Times New Roman" w:hAnsi="Times New Roman" w:cs="Times New Roman"/>
                <w:sz w:val="24"/>
                <w:szCs w:val="24"/>
                <w:lang w:val="kk-KZ"/>
              </w:rPr>
              <w:t>әдіснама ғылыми зерттеудің негізі ретінде, теориялық және эксперименттік зерттеу әдістерін, ғылыми ақпаратты жинау және талдау әдістерін, зерттеу құралдарын және олардың нәтижелерін өңдеуді;</w:t>
            </w:r>
          </w:p>
          <w:p w14:paraId="4AA45AC4" w14:textId="77777777" w:rsidR="00F2400B" w:rsidRPr="00AA0D91" w:rsidRDefault="00F2400B" w:rsidP="00CC647B">
            <w:pPr>
              <w:tabs>
                <w:tab w:val="left" w:pos="709"/>
              </w:tabs>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қолдана алады</w:t>
            </w:r>
            <w:r w:rsidRPr="00AA0D91">
              <w:rPr>
                <w:rFonts w:ascii="Times New Roman" w:hAnsi="Times New Roman" w:cs="Times New Roman"/>
                <w:b/>
                <w:sz w:val="24"/>
                <w:szCs w:val="24"/>
                <w:lang w:val="kk-KZ"/>
              </w:rPr>
              <w:t xml:space="preserve">: </w:t>
            </w:r>
            <w:r w:rsidRPr="00AA0D91">
              <w:rPr>
                <w:rFonts w:ascii="Times New Roman" w:hAnsi="Times New Roman" w:cs="Times New Roman"/>
                <w:sz w:val="24"/>
                <w:szCs w:val="24"/>
                <w:lang w:val="kk-KZ"/>
              </w:rPr>
              <w:t>зерттеу жұмысын ұйымдастыру және жүргізу кезінде жүйелік талдау әдістерін және оларды қолдану дағдыларын</w:t>
            </w:r>
          </w:p>
          <w:p w14:paraId="1E3ADCCF" w14:textId="77777777" w:rsidR="00F2400B" w:rsidRPr="00AA0D91" w:rsidRDefault="00F2400B" w:rsidP="00CC647B">
            <w:pPr>
              <w:spacing w:after="0" w:line="240" w:lineRule="auto"/>
              <w:jc w:val="both"/>
              <w:rPr>
                <w:rFonts w:ascii="Times New Roman" w:hAnsi="Times New Roman" w:cs="Times New Roman"/>
                <w:sz w:val="24"/>
                <w:szCs w:val="24"/>
                <w:lang w:val="kk-KZ"/>
              </w:rPr>
            </w:pPr>
            <w:r w:rsidRPr="00AA0D91">
              <w:rPr>
                <w:rFonts w:ascii="Times New Roman" w:hAnsi="Times New Roman" w:cs="Times New Roman"/>
                <w:b/>
                <w:sz w:val="24"/>
                <w:szCs w:val="24"/>
                <w:lang w:val="kk-KZ"/>
              </w:rPr>
              <w:t>құзыретті:</w:t>
            </w:r>
            <w:r w:rsidRPr="00AA0D91">
              <w:rPr>
                <w:rFonts w:ascii="Times New Roman" w:hAnsi="Times New Roman" w:cs="Times New Roman"/>
                <w:sz w:val="24"/>
                <w:szCs w:val="24"/>
                <w:lang w:val="kk-KZ"/>
              </w:rPr>
              <w:t xml:space="preserve"> ғылыми және жобалық зерттеулерді жоспарлау және жүргізу кезінде</w:t>
            </w:r>
          </w:p>
        </w:tc>
      </w:tr>
      <w:tr w:rsidR="00F2400B" w:rsidRPr="00AA0D91" w14:paraId="067FC793" w14:textId="77777777" w:rsidTr="00CC647B">
        <w:tc>
          <w:tcPr>
            <w:tcW w:w="3403" w:type="dxa"/>
          </w:tcPr>
          <w:p w14:paraId="4D90A049"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Қорытынды бақылау нысаны</w:t>
            </w:r>
          </w:p>
        </w:tc>
        <w:tc>
          <w:tcPr>
            <w:tcW w:w="7087" w:type="dxa"/>
          </w:tcPr>
          <w:p w14:paraId="4061E44A"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емтихан</w:t>
            </w:r>
          </w:p>
        </w:tc>
      </w:tr>
      <w:tr w:rsidR="00F2400B" w:rsidRPr="00AA0D91" w14:paraId="162B82FF" w14:textId="77777777" w:rsidTr="00CC647B">
        <w:tc>
          <w:tcPr>
            <w:tcW w:w="3403" w:type="dxa"/>
          </w:tcPr>
          <w:p w14:paraId="6F17F9F6"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Пәннің оқытылу мерзімі</w:t>
            </w:r>
          </w:p>
        </w:tc>
        <w:tc>
          <w:tcPr>
            <w:tcW w:w="7087" w:type="dxa"/>
          </w:tcPr>
          <w:p w14:paraId="05DD4EFA"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1 академиялық кезең (15 апта)</w:t>
            </w:r>
          </w:p>
        </w:tc>
      </w:tr>
      <w:tr w:rsidR="00F2400B" w:rsidRPr="00AA0D91" w14:paraId="0A0D7EBB" w14:textId="77777777" w:rsidTr="00CC647B">
        <w:tc>
          <w:tcPr>
            <w:tcW w:w="3403" w:type="dxa"/>
          </w:tcPr>
          <w:p w14:paraId="1E4D30A1"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Әдебиеттер тізімі</w:t>
            </w:r>
          </w:p>
        </w:tc>
        <w:tc>
          <w:tcPr>
            <w:tcW w:w="7087" w:type="dxa"/>
          </w:tcPr>
          <w:p w14:paraId="124F489D" w14:textId="77777777" w:rsidR="00F2400B" w:rsidRPr="00AA0D91" w:rsidRDefault="00F2400B" w:rsidP="00F2400B">
            <w:pPr>
              <w:pStyle w:val="a3"/>
              <w:numPr>
                <w:ilvl w:val="3"/>
                <w:numId w:val="5"/>
              </w:numPr>
              <w:tabs>
                <w:tab w:val="left" w:pos="286"/>
                <w:tab w:val="left" w:pos="1276"/>
              </w:tabs>
              <w:spacing w:after="0" w:line="240" w:lineRule="auto"/>
              <w:ind w:left="0" w:firstLine="0"/>
              <w:jc w:val="both"/>
              <w:rPr>
                <w:rFonts w:ascii="Times New Roman" w:hAnsi="Times New Roman" w:cs="Times New Roman"/>
                <w:sz w:val="24"/>
                <w:szCs w:val="24"/>
              </w:rPr>
            </w:pPr>
            <w:r w:rsidRPr="00AA0D91">
              <w:rPr>
                <w:rFonts w:ascii="Times New Roman" w:hAnsi="Times New Roman" w:cs="Times New Roman"/>
                <w:sz w:val="24"/>
                <w:szCs w:val="24"/>
              </w:rPr>
              <w:t>Методология научных исследований: учеб. пособие / А.Б. По- номарев, Э.А. Пикулева. – Пермь: Изд-во Перм. нац. исслед. поли- техн. ун-та, 2014. – 186 с.</w:t>
            </w:r>
            <w:r w:rsidRPr="00AA0D91">
              <w:rPr>
                <w:rFonts w:ascii="Times New Roman" w:eastAsia="Times New Roman" w:hAnsi="Times New Roman" w:cs="Times New Roman"/>
                <w:sz w:val="24"/>
                <w:szCs w:val="24"/>
                <w:lang w:eastAsia="ru-RU"/>
              </w:rPr>
              <w:t xml:space="preserve"> [Электронный ресурс]. -</w:t>
            </w:r>
            <w:hyperlink r:id="rId11" w:history="1">
              <w:r w:rsidRPr="00AA0D91">
                <w:rPr>
                  <w:rStyle w:val="a9"/>
                  <w:sz w:val="24"/>
                  <w:szCs w:val="24"/>
                </w:rPr>
                <w:t>http://pstu.ru/files/file/adm/fakultety/ponomarev_pikuleva_metodologiya_nauchnyh</w:t>
              </w:r>
            </w:hyperlink>
            <w:r w:rsidRPr="00AA0D91">
              <w:rPr>
                <w:rStyle w:val="a9"/>
                <w:sz w:val="24"/>
                <w:szCs w:val="24"/>
              </w:rPr>
              <w:t xml:space="preserve">- </w:t>
            </w:r>
            <w:r w:rsidRPr="00AA0D91">
              <w:rPr>
                <w:rFonts w:ascii="Times New Roman" w:eastAsia="Times New Roman" w:hAnsi="Times New Roman" w:cs="Times New Roman"/>
                <w:sz w:val="24"/>
                <w:szCs w:val="24"/>
                <w:lang w:eastAsia="ru-RU"/>
              </w:rPr>
              <w:t>issledovaniy.pdf</w:t>
            </w:r>
          </w:p>
          <w:p w14:paraId="06A16463" w14:textId="77777777" w:rsidR="00F2400B" w:rsidRPr="00AA0D91" w:rsidRDefault="00F2400B" w:rsidP="00F2400B">
            <w:pPr>
              <w:pStyle w:val="a3"/>
              <w:numPr>
                <w:ilvl w:val="3"/>
                <w:numId w:val="5"/>
              </w:numPr>
              <w:tabs>
                <w:tab w:val="left" w:pos="286"/>
                <w:tab w:val="left" w:pos="851"/>
                <w:tab w:val="left" w:pos="1134"/>
              </w:tabs>
              <w:spacing w:after="0" w:line="240" w:lineRule="auto"/>
              <w:ind w:left="0" w:firstLine="0"/>
              <w:jc w:val="both"/>
              <w:rPr>
                <w:rFonts w:ascii="Times New Roman" w:eastAsia="Times New Roman" w:hAnsi="Times New Roman" w:cs="Times New Roman"/>
                <w:sz w:val="24"/>
                <w:szCs w:val="24"/>
                <w:lang w:eastAsia="ru-RU"/>
              </w:rPr>
            </w:pPr>
            <w:r w:rsidRPr="00AA0D91">
              <w:rPr>
                <w:rFonts w:ascii="Times New Roman" w:hAnsi="Times New Roman" w:cs="Times New Roman"/>
                <w:bCs/>
                <w:sz w:val="24"/>
                <w:szCs w:val="24"/>
              </w:rPr>
              <w:t>Методологиянаучногоисследования</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учебноепособие</w:t>
            </w:r>
            <w:r w:rsidRPr="00AA0D91">
              <w:rPr>
                <w:rFonts w:ascii="Times New Roman" w:hAnsi="Times New Roman" w:cs="Times New Roman"/>
                <w:sz w:val="24"/>
                <w:szCs w:val="24"/>
                <w:shd w:val="clear" w:color="auto" w:fill="FFFFFF"/>
              </w:rPr>
              <w:t xml:space="preserve"> / </w:t>
            </w:r>
            <w:r w:rsidRPr="00AA0D91">
              <w:rPr>
                <w:rFonts w:ascii="Times New Roman" w:hAnsi="Times New Roman" w:cs="Times New Roman"/>
                <w:bCs/>
                <w:sz w:val="24"/>
                <w:szCs w:val="24"/>
              </w:rPr>
              <w:t>Н</w:t>
            </w:r>
            <w:r w:rsidRPr="00AA0D91">
              <w:rPr>
                <w:rFonts w:ascii="Times New Roman" w:hAnsi="Times New Roman" w:cs="Times New Roman"/>
                <w:sz w:val="24"/>
                <w:szCs w:val="24"/>
                <w:shd w:val="clear" w:color="auto" w:fill="FFFFFF"/>
              </w:rPr>
              <w:t>.</w:t>
            </w:r>
            <w:r w:rsidRPr="00AA0D91">
              <w:rPr>
                <w:rFonts w:ascii="Times New Roman" w:hAnsi="Times New Roman" w:cs="Times New Roman"/>
                <w:bCs/>
                <w:sz w:val="24"/>
                <w:szCs w:val="24"/>
              </w:rPr>
              <w:t>В</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Липчиу</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К</w:t>
            </w:r>
            <w:r w:rsidRPr="00AA0D91">
              <w:rPr>
                <w:rFonts w:ascii="Times New Roman" w:hAnsi="Times New Roman" w:cs="Times New Roman"/>
                <w:sz w:val="24"/>
                <w:szCs w:val="24"/>
                <w:shd w:val="clear" w:color="auto" w:fill="FFFFFF"/>
              </w:rPr>
              <w:t>.</w:t>
            </w:r>
            <w:r w:rsidRPr="00AA0D91">
              <w:rPr>
                <w:rFonts w:ascii="Times New Roman" w:hAnsi="Times New Roman" w:cs="Times New Roman"/>
                <w:bCs/>
                <w:sz w:val="24"/>
                <w:szCs w:val="24"/>
              </w:rPr>
              <w:t>И</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Липчиу</w:t>
            </w:r>
            <w:r w:rsidRPr="00AA0D91">
              <w:rPr>
                <w:rFonts w:ascii="Times New Roman" w:hAnsi="Times New Roman" w:cs="Times New Roman"/>
                <w:sz w:val="24"/>
                <w:szCs w:val="24"/>
                <w:shd w:val="clear" w:color="auto" w:fill="FFFFFF"/>
              </w:rPr>
              <w:t xml:space="preserve">. – </w:t>
            </w:r>
            <w:r w:rsidRPr="00AA0D91">
              <w:rPr>
                <w:rFonts w:ascii="Times New Roman" w:hAnsi="Times New Roman" w:cs="Times New Roman"/>
                <w:bCs/>
                <w:sz w:val="24"/>
                <w:szCs w:val="24"/>
              </w:rPr>
              <w:t>Краснодар</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КубГАУ</w:t>
            </w:r>
            <w:r w:rsidRPr="00AA0D91">
              <w:rPr>
                <w:rFonts w:ascii="Times New Roman" w:hAnsi="Times New Roman" w:cs="Times New Roman"/>
                <w:sz w:val="24"/>
                <w:szCs w:val="24"/>
                <w:shd w:val="clear" w:color="auto" w:fill="FFFFFF"/>
              </w:rPr>
              <w:t xml:space="preserve">, </w:t>
            </w:r>
            <w:r w:rsidRPr="00AA0D91">
              <w:rPr>
                <w:rFonts w:ascii="Times New Roman" w:hAnsi="Times New Roman" w:cs="Times New Roman"/>
                <w:bCs/>
                <w:sz w:val="24"/>
                <w:szCs w:val="24"/>
              </w:rPr>
              <w:t>2013</w:t>
            </w:r>
            <w:r w:rsidRPr="00AA0D91">
              <w:rPr>
                <w:rFonts w:ascii="Times New Roman" w:hAnsi="Times New Roman" w:cs="Times New Roman"/>
                <w:sz w:val="24"/>
                <w:szCs w:val="24"/>
                <w:shd w:val="clear" w:color="auto" w:fill="FFFFFF"/>
              </w:rPr>
              <w:t xml:space="preserve">. – </w:t>
            </w:r>
            <w:r w:rsidRPr="00AA0D91">
              <w:rPr>
                <w:rFonts w:ascii="Times New Roman" w:hAnsi="Times New Roman" w:cs="Times New Roman"/>
                <w:bCs/>
                <w:sz w:val="24"/>
                <w:szCs w:val="24"/>
              </w:rPr>
              <w:t>290с</w:t>
            </w:r>
            <w:r w:rsidRPr="00AA0D91">
              <w:rPr>
                <w:rFonts w:ascii="Times New Roman" w:hAnsi="Times New Roman" w:cs="Times New Roman"/>
                <w:sz w:val="24"/>
                <w:szCs w:val="24"/>
                <w:shd w:val="clear" w:color="auto" w:fill="FFFFFF"/>
              </w:rPr>
              <w:t>.</w:t>
            </w:r>
            <w:r w:rsidRPr="00AA0D91">
              <w:rPr>
                <w:rFonts w:ascii="Times New Roman" w:eastAsia="Times New Roman" w:hAnsi="Times New Roman" w:cs="Times New Roman"/>
                <w:sz w:val="24"/>
                <w:szCs w:val="24"/>
                <w:lang w:eastAsia="ru-RU"/>
              </w:rPr>
              <w:t xml:space="preserve"> [Электронный ресурс]. - https://kubsau.ru/upload/iblock/d7a/d7a92edf8a3247f2aafc68b6154e1384.pdf</w:t>
            </w:r>
          </w:p>
          <w:p w14:paraId="7894EA07" w14:textId="77777777" w:rsidR="00F2400B" w:rsidRPr="00AA0D91" w:rsidRDefault="00F2400B" w:rsidP="00F2400B">
            <w:pPr>
              <w:pStyle w:val="a3"/>
              <w:numPr>
                <w:ilvl w:val="3"/>
                <w:numId w:val="5"/>
              </w:numPr>
              <w:tabs>
                <w:tab w:val="left" w:pos="286"/>
                <w:tab w:val="left" w:pos="1134"/>
              </w:tabs>
              <w:spacing w:after="0" w:line="240" w:lineRule="auto"/>
              <w:ind w:left="0" w:firstLine="0"/>
              <w:jc w:val="both"/>
              <w:rPr>
                <w:rFonts w:ascii="Times New Roman" w:eastAsia="Times New Roman" w:hAnsi="Times New Roman" w:cs="Times New Roman"/>
                <w:sz w:val="24"/>
                <w:szCs w:val="24"/>
                <w:lang w:eastAsia="ru-RU"/>
              </w:rPr>
            </w:pPr>
            <w:r w:rsidRPr="00AA0D91">
              <w:rPr>
                <w:rFonts w:ascii="Times New Roman" w:eastAsia="Times New Roman" w:hAnsi="Times New Roman" w:cs="Times New Roman"/>
                <w:sz w:val="24"/>
                <w:szCs w:val="24"/>
                <w:lang w:eastAsia="ru-RU"/>
              </w:rPr>
              <w:t>Лапаева М.Г. Методология научных исследований/М.Г. Лапаева, С.П. Лапаев ; Министерство образования и науки Российской Федерации, Федеральное государственное бюджетное образовательное образования «Оренбургский государственный университет». - Оренбург : ОГУ, 2017 – 249 с. : ил. - Библиогр. в кн. - ISBN 978-5-7410-1791-3[Электронный ресурс]. -</w:t>
            </w:r>
            <w:r w:rsidRPr="00AA0D91">
              <w:rPr>
                <w:rFonts w:ascii="Times New Roman" w:eastAsia="Times New Roman" w:hAnsi="Times New Roman" w:cs="Times New Roman"/>
                <w:sz w:val="24"/>
                <w:szCs w:val="24"/>
                <w:lang w:val="en-US" w:eastAsia="ru-RU"/>
              </w:rPr>
              <w:t>URL</w:t>
            </w:r>
            <w:r w:rsidRPr="00AA0D91">
              <w:rPr>
                <w:rFonts w:ascii="Times New Roman" w:eastAsia="Times New Roman" w:hAnsi="Times New Roman" w:cs="Times New Roman"/>
                <w:sz w:val="24"/>
                <w:szCs w:val="24"/>
                <w:lang w:eastAsia="ru-RU"/>
              </w:rPr>
              <w:t xml:space="preserve">: </w:t>
            </w:r>
            <w:r w:rsidRPr="00AA0D91">
              <w:rPr>
                <w:rFonts w:ascii="Times New Roman" w:eastAsia="Times New Roman" w:hAnsi="Times New Roman" w:cs="Times New Roman"/>
                <w:sz w:val="24"/>
                <w:szCs w:val="24"/>
                <w:lang w:val="en-US" w:eastAsia="ru-RU"/>
              </w:rPr>
              <w:t>http</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biblioclub</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ru</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index</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php</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page</w:t>
            </w:r>
            <w:r w:rsidRPr="00AA0D91">
              <w:rPr>
                <w:rFonts w:ascii="Times New Roman" w:eastAsia="Times New Roman" w:hAnsi="Times New Roman" w:cs="Times New Roman"/>
                <w:sz w:val="24"/>
                <w:szCs w:val="24"/>
                <w:lang w:eastAsia="ru-RU"/>
              </w:rPr>
              <w:t>=</w:t>
            </w:r>
            <w:r w:rsidRPr="00AA0D91">
              <w:rPr>
                <w:rFonts w:ascii="Times New Roman" w:eastAsia="Times New Roman" w:hAnsi="Times New Roman" w:cs="Times New Roman"/>
                <w:sz w:val="24"/>
                <w:szCs w:val="24"/>
                <w:lang w:val="en-US" w:eastAsia="ru-RU"/>
              </w:rPr>
              <w:t>book</w:t>
            </w:r>
            <w:r w:rsidRPr="00AA0D91">
              <w:rPr>
                <w:rFonts w:ascii="Times New Roman" w:eastAsia="Times New Roman" w:hAnsi="Times New Roman" w:cs="Times New Roman"/>
                <w:sz w:val="24"/>
                <w:szCs w:val="24"/>
                <w:lang w:eastAsia="ru-RU"/>
              </w:rPr>
              <w:t>&amp;</w:t>
            </w:r>
            <w:r w:rsidRPr="00AA0D91">
              <w:rPr>
                <w:rFonts w:ascii="Times New Roman" w:eastAsia="Times New Roman" w:hAnsi="Times New Roman" w:cs="Times New Roman"/>
                <w:sz w:val="24"/>
                <w:szCs w:val="24"/>
                <w:lang w:val="en-US" w:eastAsia="ru-RU"/>
              </w:rPr>
              <w:t>id</w:t>
            </w:r>
            <w:r w:rsidRPr="00AA0D91">
              <w:rPr>
                <w:rFonts w:ascii="Times New Roman" w:eastAsia="Times New Roman" w:hAnsi="Times New Roman" w:cs="Times New Roman"/>
                <w:sz w:val="24"/>
                <w:szCs w:val="24"/>
                <w:lang w:eastAsia="ru-RU"/>
              </w:rPr>
              <w:t>=485476</w:t>
            </w:r>
          </w:p>
          <w:p w14:paraId="03E2F400" w14:textId="77777777" w:rsidR="00F2400B" w:rsidRPr="00AA0D91" w:rsidRDefault="00F2400B" w:rsidP="00F2400B">
            <w:pPr>
              <w:pStyle w:val="a3"/>
              <w:numPr>
                <w:ilvl w:val="3"/>
                <w:numId w:val="5"/>
              </w:numPr>
              <w:tabs>
                <w:tab w:val="left" w:pos="286"/>
                <w:tab w:val="left" w:pos="460"/>
                <w:tab w:val="left" w:pos="1134"/>
              </w:tabs>
              <w:spacing w:after="0" w:line="240" w:lineRule="auto"/>
              <w:ind w:left="0" w:firstLine="0"/>
              <w:jc w:val="both"/>
              <w:rPr>
                <w:rFonts w:ascii="Times New Roman" w:hAnsi="Times New Roman" w:cs="Times New Roman"/>
                <w:sz w:val="24"/>
                <w:szCs w:val="24"/>
              </w:rPr>
            </w:pPr>
            <w:r w:rsidRPr="00AA0D91">
              <w:rPr>
                <w:rFonts w:ascii="Times New Roman" w:eastAsia="Times New Roman" w:hAnsi="Times New Roman" w:cs="Times New Roman"/>
                <w:sz w:val="24"/>
                <w:szCs w:val="24"/>
              </w:rPr>
              <w:t>Методика опытного дела : учебное пособие / С. Н. Зудилин, С. Н. Шевченко, В. Г. Кутилкин. – Кинель : РИО СГСХА, 2016. – 147 с.</w:t>
            </w:r>
            <w:r w:rsidRPr="00AA0D91">
              <w:rPr>
                <w:rFonts w:ascii="Times New Roman" w:eastAsia="Times New Roman" w:hAnsi="Times New Roman" w:cs="Times New Roman"/>
                <w:sz w:val="24"/>
                <w:szCs w:val="24"/>
                <w:lang w:eastAsia="ru-RU"/>
              </w:rPr>
              <w:t xml:space="preserve"> [Электронный ресурс]. -https://www.docme.ru/doc/1352559/metodika-opytnogo-dela--uchebnoe-posobie</w:t>
            </w:r>
          </w:p>
          <w:p w14:paraId="34B7553B" w14:textId="77777777" w:rsidR="00F2400B" w:rsidRPr="00AA0D91" w:rsidRDefault="00F2400B" w:rsidP="00F2400B">
            <w:pPr>
              <w:pStyle w:val="a3"/>
              <w:numPr>
                <w:ilvl w:val="3"/>
                <w:numId w:val="5"/>
              </w:numPr>
              <w:tabs>
                <w:tab w:val="left" w:pos="286"/>
                <w:tab w:val="left" w:pos="1134"/>
              </w:tabs>
              <w:spacing w:after="0" w:line="240" w:lineRule="auto"/>
              <w:ind w:left="0" w:firstLine="0"/>
              <w:jc w:val="both"/>
              <w:rPr>
                <w:rFonts w:ascii="Times New Roman" w:hAnsi="Times New Roman" w:cs="Times New Roman"/>
                <w:sz w:val="24"/>
                <w:szCs w:val="24"/>
                <w:lang w:val="kk-KZ"/>
              </w:rPr>
            </w:pPr>
            <w:r w:rsidRPr="00AA0D91">
              <w:rPr>
                <w:rFonts w:ascii="Times New Roman" w:hAnsi="Times New Roman" w:cs="Times New Roman"/>
                <w:sz w:val="24"/>
                <w:szCs w:val="24"/>
                <w:lang w:val="kk-KZ"/>
              </w:rPr>
              <w:t xml:space="preserve">Бурда А.Г.  Б91  Основы научно-исследовательской деятельности : учеб.-метод. пособие для практ. занятий / А. Г. Бурда; Кубан. гос. аграр. ун-т. – Краснодар, 2015. – 21 с. </w:t>
            </w:r>
            <w:r w:rsidRPr="00AA0D91">
              <w:rPr>
                <w:rFonts w:ascii="Times New Roman" w:eastAsia="Times New Roman" w:hAnsi="Times New Roman" w:cs="Times New Roman"/>
                <w:sz w:val="24"/>
                <w:szCs w:val="24"/>
                <w:lang w:eastAsia="ru-RU"/>
              </w:rPr>
              <w:t xml:space="preserve">[Электронный ресурс]. - </w:t>
            </w:r>
            <w:r w:rsidRPr="00AA0D91">
              <w:rPr>
                <w:rFonts w:ascii="Times New Roman" w:hAnsi="Times New Roman" w:cs="Times New Roman"/>
                <w:sz w:val="24"/>
                <w:szCs w:val="24"/>
                <w:lang w:val="kk-KZ"/>
              </w:rPr>
              <w:t>https://docviewer.yandex.kz/view/154887264/</w:t>
            </w:r>
          </w:p>
          <w:p w14:paraId="784D78DE" w14:textId="77777777" w:rsidR="00F2400B" w:rsidRPr="00AA0D91" w:rsidRDefault="00F2400B" w:rsidP="00F2400B">
            <w:pPr>
              <w:pStyle w:val="a3"/>
              <w:numPr>
                <w:ilvl w:val="3"/>
                <w:numId w:val="5"/>
              </w:numPr>
              <w:tabs>
                <w:tab w:val="left" w:pos="0"/>
                <w:tab w:val="left" w:pos="286"/>
                <w:tab w:val="left" w:pos="851"/>
              </w:tabs>
              <w:spacing w:after="0" w:line="240" w:lineRule="auto"/>
              <w:ind w:left="0" w:firstLine="0"/>
              <w:jc w:val="both"/>
              <w:rPr>
                <w:rFonts w:ascii="Times New Roman" w:eastAsia="Times New Roman" w:hAnsi="Times New Roman" w:cs="Times New Roman"/>
                <w:color w:val="000000"/>
                <w:sz w:val="24"/>
                <w:szCs w:val="24"/>
                <w:lang w:eastAsia="ru-RU"/>
              </w:rPr>
            </w:pPr>
            <w:r w:rsidRPr="00AA0D91">
              <w:rPr>
                <w:rFonts w:ascii="Times New Roman" w:eastAsia="Times New Roman" w:hAnsi="Times New Roman" w:cs="Times New Roman"/>
                <w:sz w:val="24"/>
                <w:szCs w:val="24"/>
                <w:lang w:eastAsia="ru-RU"/>
              </w:rPr>
              <w:t>Основы исследовательской деятельности: Учебное пособие / С.А.Петрова, И.А. Ясинская.М.: Форум, 2010 -208 с. - Режим доступа:.//http://znanium.com/bookread.php?book=187394</w:t>
            </w:r>
          </w:p>
          <w:p w14:paraId="4F22E4F1" w14:textId="77777777" w:rsidR="00F2400B" w:rsidRPr="00AA0D91" w:rsidRDefault="00F2400B" w:rsidP="00F2400B">
            <w:pPr>
              <w:pStyle w:val="a3"/>
              <w:numPr>
                <w:ilvl w:val="3"/>
                <w:numId w:val="5"/>
              </w:numPr>
              <w:tabs>
                <w:tab w:val="left" w:pos="0"/>
                <w:tab w:val="left" w:pos="286"/>
                <w:tab w:val="left" w:pos="851"/>
              </w:tabs>
              <w:spacing w:after="0" w:line="240" w:lineRule="auto"/>
              <w:ind w:left="0" w:firstLine="0"/>
              <w:jc w:val="both"/>
              <w:rPr>
                <w:rFonts w:ascii="Times New Roman" w:eastAsia="Times New Roman" w:hAnsi="Times New Roman" w:cs="Times New Roman"/>
                <w:color w:val="000000"/>
                <w:sz w:val="24"/>
                <w:szCs w:val="24"/>
                <w:lang w:eastAsia="ru-RU"/>
              </w:rPr>
            </w:pPr>
            <w:r w:rsidRPr="00AA0D91">
              <w:rPr>
                <w:rFonts w:ascii="Times New Roman" w:eastAsia="Times New Roman" w:hAnsi="Times New Roman" w:cs="Times New Roman"/>
                <w:color w:val="000000"/>
                <w:sz w:val="24"/>
                <w:szCs w:val="24"/>
                <w:lang w:eastAsia="ru-RU"/>
              </w:rPr>
              <w:t xml:space="preserve">Герасимов Б. И. Основы научных исследований / Б.И. </w:t>
            </w:r>
            <w:r w:rsidRPr="00AA0D91">
              <w:rPr>
                <w:rFonts w:ascii="Times New Roman" w:eastAsia="Times New Roman" w:hAnsi="Times New Roman" w:cs="Times New Roman"/>
                <w:color w:val="000000"/>
                <w:sz w:val="24"/>
                <w:szCs w:val="24"/>
                <w:lang w:eastAsia="ru-RU"/>
              </w:rPr>
              <w:lastRenderedPageBreak/>
              <w:t xml:space="preserve">Герасимов, В.В. Дробышева, Н.В.Злобина и др. - М.: Форум: НИЦ ИНФРА-М, 2013 - 272 с.-Режим доступа: </w:t>
            </w:r>
            <w:hyperlink r:id="rId12" w:history="1">
              <w:r w:rsidRPr="00AA0D91">
                <w:rPr>
                  <w:rStyle w:val="a9"/>
                  <w:sz w:val="24"/>
                  <w:szCs w:val="24"/>
                </w:rPr>
                <w:t>http://znanium.com/bookread.php?book=175340</w:t>
              </w:r>
            </w:hyperlink>
          </w:p>
          <w:p w14:paraId="08B5DAFB" w14:textId="77777777" w:rsidR="00F2400B" w:rsidRPr="00AA0D91" w:rsidRDefault="00F2400B" w:rsidP="00F2400B">
            <w:pPr>
              <w:pStyle w:val="a3"/>
              <w:numPr>
                <w:ilvl w:val="3"/>
                <w:numId w:val="5"/>
              </w:numPr>
              <w:tabs>
                <w:tab w:val="left" w:pos="286"/>
                <w:tab w:val="left" w:pos="851"/>
              </w:tabs>
              <w:spacing w:after="0" w:line="240" w:lineRule="auto"/>
              <w:ind w:left="0" w:firstLine="0"/>
              <w:jc w:val="both"/>
              <w:rPr>
                <w:rFonts w:ascii="Times New Roman" w:eastAsia="Times New Roman" w:hAnsi="Times New Roman" w:cs="Times New Roman"/>
                <w:color w:val="000000"/>
                <w:sz w:val="24"/>
                <w:szCs w:val="24"/>
                <w:lang w:eastAsia="ru-RU"/>
              </w:rPr>
            </w:pPr>
            <w:r w:rsidRPr="00AA0D91">
              <w:rPr>
                <w:rFonts w:ascii="Times New Roman" w:eastAsia="Times New Roman" w:hAnsi="Times New Roman" w:cs="Times New Roman"/>
                <w:color w:val="000000"/>
                <w:sz w:val="24"/>
                <w:szCs w:val="24"/>
                <w:lang w:eastAsia="ru-RU"/>
              </w:rPr>
              <w:t xml:space="preserve">Кузнецов, И. Н. Основы научных исследований [Электронный ресурс] :Учебное пособие для бакалавров / И.Н. Кузнецов. - М. : Издательско-торговая корпорация 'Дашков и Ко', 2013 -284 с. - Режим доступа: //http://znanium.com/bookread.php?book=415064 </w:t>
            </w:r>
          </w:p>
          <w:p w14:paraId="439E721A" w14:textId="77777777" w:rsidR="00F2400B" w:rsidRPr="00AA0D91" w:rsidRDefault="00F2400B" w:rsidP="00F2400B">
            <w:pPr>
              <w:pStyle w:val="a3"/>
              <w:numPr>
                <w:ilvl w:val="3"/>
                <w:numId w:val="5"/>
              </w:numPr>
              <w:tabs>
                <w:tab w:val="left" w:pos="286"/>
                <w:tab w:val="left" w:pos="851"/>
              </w:tabs>
              <w:spacing w:after="0" w:line="240" w:lineRule="auto"/>
              <w:ind w:left="0" w:firstLine="0"/>
              <w:jc w:val="both"/>
              <w:rPr>
                <w:rFonts w:ascii="Times New Roman" w:eastAsia="Times New Roman" w:hAnsi="Times New Roman" w:cs="Times New Roman"/>
                <w:color w:val="000000"/>
                <w:sz w:val="24"/>
                <w:szCs w:val="24"/>
                <w:lang w:eastAsia="ru-RU"/>
              </w:rPr>
            </w:pPr>
            <w:r w:rsidRPr="00AA0D91">
              <w:rPr>
                <w:rFonts w:ascii="Times New Roman" w:eastAsia="Times New Roman" w:hAnsi="Times New Roman" w:cs="Times New Roman"/>
                <w:color w:val="000000"/>
                <w:sz w:val="24"/>
                <w:szCs w:val="24"/>
                <w:lang w:eastAsia="ru-RU"/>
              </w:rPr>
              <w:t xml:space="preserve">Основы научных исследований: Учебное пособие для бакалавров / М.Ф.Шкляр. - 4-e изд. - М.: Дашков и К, 2012 - 244 с.Режим доступа:  </w:t>
            </w:r>
            <w:hyperlink r:id="rId13" w:history="1">
              <w:r w:rsidRPr="00AA0D91">
                <w:rPr>
                  <w:rStyle w:val="a9"/>
                  <w:sz w:val="24"/>
                  <w:szCs w:val="24"/>
                </w:rPr>
                <w:t>http://znanium.com/catalog.php?bookinfo=340857</w:t>
              </w:r>
            </w:hyperlink>
          </w:p>
          <w:p w14:paraId="308C1BA6" w14:textId="77777777" w:rsidR="00F2400B" w:rsidRPr="00AA0D91" w:rsidRDefault="00F2400B" w:rsidP="00CC647B">
            <w:pPr>
              <w:pStyle w:val="a3"/>
              <w:tabs>
                <w:tab w:val="left" w:pos="6640"/>
              </w:tabs>
              <w:spacing w:after="0" w:line="240" w:lineRule="auto"/>
              <w:ind w:left="0"/>
              <w:jc w:val="both"/>
              <w:rPr>
                <w:rFonts w:ascii="Times New Roman" w:eastAsia="SimSun" w:hAnsi="Times New Roman" w:cs="Times New Roman"/>
                <w:sz w:val="24"/>
                <w:szCs w:val="24"/>
                <w:lang w:val="kk-KZ"/>
              </w:rPr>
            </w:pPr>
            <w:r w:rsidRPr="00AA0D91">
              <w:rPr>
                <w:rFonts w:ascii="Times New Roman" w:eastAsia="Times New Roman" w:hAnsi="Times New Roman" w:cs="Times New Roman"/>
                <w:color w:val="000000"/>
                <w:sz w:val="24"/>
                <w:szCs w:val="24"/>
                <w:lang w:eastAsia="ru-RU"/>
              </w:rPr>
              <w:t>Комлацкий В. И. Планирование и организация научных исследований: учебное пособие. - Ростов-на-Дону: Феникс, 2014 - 205 с. - Режим доступа: //http://www.bibliorossica.com/book.html?currBookId=10671</w:t>
            </w:r>
          </w:p>
        </w:tc>
      </w:tr>
    </w:tbl>
    <w:p w14:paraId="42C39417"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7"/>
      </w:tblGrid>
      <w:tr w:rsidR="00F2400B" w:rsidRPr="00863D07" w14:paraId="5D5A389D" w14:textId="77777777" w:rsidTr="00CC647B">
        <w:tc>
          <w:tcPr>
            <w:tcW w:w="3119" w:type="dxa"/>
            <w:shd w:val="clear" w:color="auto" w:fill="FFFFFF" w:themeFill="background1"/>
          </w:tcPr>
          <w:p w14:paraId="64150D1F"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b/>
                <w:sz w:val="24"/>
                <w:szCs w:val="24"/>
                <w:lang w:val="kk-KZ"/>
              </w:rPr>
              <w:t>Пәннің коды мен атауы</w:t>
            </w:r>
          </w:p>
        </w:tc>
        <w:tc>
          <w:tcPr>
            <w:tcW w:w="7087" w:type="dxa"/>
            <w:shd w:val="clear" w:color="auto" w:fill="FFFFFF" w:themeFill="background1"/>
          </w:tcPr>
          <w:p w14:paraId="16A54524" w14:textId="77777777" w:rsidR="00F2400B" w:rsidRPr="00863D07" w:rsidRDefault="00F2400B" w:rsidP="00CC647B">
            <w:pPr>
              <w:widowControl w:val="0"/>
              <w:suppressAutoHyphens/>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К</w:t>
            </w:r>
            <w:r w:rsidRPr="00863D07">
              <w:rPr>
                <w:rFonts w:ascii="Times New Roman" w:hAnsi="Times New Roman" w:cs="Times New Roman"/>
                <w:b/>
                <w:sz w:val="24"/>
                <w:szCs w:val="24"/>
                <w:lang w:val="en-US"/>
              </w:rPr>
              <w:t xml:space="preserve">on </w:t>
            </w:r>
            <w:r>
              <w:rPr>
                <w:rFonts w:ascii="Times New Roman" w:hAnsi="Times New Roman" w:cs="Times New Roman"/>
                <w:b/>
                <w:sz w:val="24"/>
                <w:szCs w:val="24"/>
                <w:lang w:val="kk-KZ"/>
              </w:rPr>
              <w:t>6310</w:t>
            </w:r>
            <w:r w:rsidRPr="00863D07">
              <w:rPr>
                <w:rFonts w:ascii="Times New Roman" w:hAnsi="Times New Roman" w:cs="Times New Roman"/>
                <w:b/>
                <w:sz w:val="24"/>
                <w:szCs w:val="24"/>
                <w:lang w:val="kk-KZ"/>
              </w:rPr>
              <w:t xml:space="preserve">  Конфликтология</w:t>
            </w:r>
          </w:p>
        </w:tc>
      </w:tr>
      <w:tr w:rsidR="00F2400B" w:rsidRPr="00863D07" w14:paraId="185BF422" w14:textId="77777777" w:rsidTr="00CC647B">
        <w:tc>
          <w:tcPr>
            <w:tcW w:w="3119" w:type="dxa"/>
          </w:tcPr>
          <w:p w14:paraId="693AC443"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Пәннің ПОҚ</w:t>
            </w:r>
          </w:p>
        </w:tc>
        <w:tc>
          <w:tcPr>
            <w:tcW w:w="7087" w:type="dxa"/>
          </w:tcPr>
          <w:p w14:paraId="0E882765"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 xml:space="preserve">Аманбаева Э.А. </w:t>
            </w:r>
          </w:p>
        </w:tc>
      </w:tr>
      <w:tr w:rsidR="00F2400B" w:rsidRPr="00863D07" w14:paraId="6D755628" w14:textId="77777777" w:rsidTr="00CC647B">
        <w:tc>
          <w:tcPr>
            <w:tcW w:w="3119" w:type="dxa"/>
          </w:tcPr>
          <w:p w14:paraId="1AB176CC"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Пән циклі</w:t>
            </w:r>
          </w:p>
        </w:tc>
        <w:tc>
          <w:tcPr>
            <w:tcW w:w="7087" w:type="dxa"/>
          </w:tcPr>
          <w:p w14:paraId="25273DAA"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863D07">
              <w:rPr>
                <w:rFonts w:ascii="Times New Roman" w:eastAsia="Times New Roman" w:hAnsi="Times New Roman" w:cs="Times New Roman"/>
                <w:sz w:val="24"/>
                <w:szCs w:val="24"/>
                <w:lang w:val="kk-KZ" w:eastAsia="ru-RU"/>
              </w:rPr>
              <w:t>П</w:t>
            </w:r>
            <w:r>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val="kk-KZ" w:eastAsia="ru-RU"/>
              </w:rPr>
              <w:t>ЖК</w:t>
            </w:r>
          </w:p>
        </w:tc>
      </w:tr>
      <w:tr w:rsidR="00F2400B" w:rsidRPr="00863D07" w14:paraId="05015A72" w14:textId="77777777" w:rsidTr="00CC647B">
        <w:tc>
          <w:tcPr>
            <w:tcW w:w="3119" w:type="dxa"/>
          </w:tcPr>
          <w:p w14:paraId="49772D99"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Оқу деңгейі</w:t>
            </w:r>
          </w:p>
        </w:tc>
        <w:tc>
          <w:tcPr>
            <w:tcW w:w="7087" w:type="dxa"/>
          </w:tcPr>
          <w:p w14:paraId="7C1D242A"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5B114B51" w14:textId="77777777" w:rsidTr="00CC647B">
        <w:tc>
          <w:tcPr>
            <w:tcW w:w="3119" w:type="dxa"/>
          </w:tcPr>
          <w:p w14:paraId="1FF76C35"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Білім беру бағдарламасы</w:t>
            </w:r>
          </w:p>
        </w:tc>
        <w:tc>
          <w:tcPr>
            <w:tcW w:w="7087" w:type="dxa"/>
            <w:vAlign w:val="center"/>
          </w:tcPr>
          <w:p w14:paraId="71FEE7D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7М07101-Автоматтандыру және басқару</w:t>
            </w:r>
            <w:r w:rsidRPr="00537838">
              <w:rPr>
                <w:rFonts w:ascii="Times New Roman" w:hAnsi="Times New Roman" w:cs="Times New Roman"/>
                <w:sz w:val="24"/>
                <w:szCs w:val="24"/>
                <w:lang w:val="kk-KZ"/>
              </w:rPr>
              <w:t>»</w:t>
            </w:r>
          </w:p>
        </w:tc>
      </w:tr>
      <w:tr w:rsidR="00F2400B" w:rsidRPr="00863D07" w14:paraId="1EAB5A50" w14:textId="77777777" w:rsidTr="00CC647B">
        <w:tc>
          <w:tcPr>
            <w:tcW w:w="3119" w:type="dxa"/>
          </w:tcPr>
          <w:p w14:paraId="41835A63"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lang w:val="kk-KZ"/>
              </w:rPr>
              <w:t>Академиялық кредит са</w:t>
            </w:r>
            <w:r w:rsidRPr="00863D07">
              <w:rPr>
                <w:rFonts w:ascii="Times New Roman" w:hAnsi="Times New Roman" w:cs="Times New Roman"/>
                <w:sz w:val="24"/>
                <w:szCs w:val="24"/>
              </w:rPr>
              <w:t xml:space="preserve">ны </w:t>
            </w:r>
          </w:p>
        </w:tc>
        <w:tc>
          <w:tcPr>
            <w:tcW w:w="7087" w:type="dxa"/>
          </w:tcPr>
          <w:p w14:paraId="672F5A62"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863D07" w14:paraId="4EE9C059" w14:textId="77777777" w:rsidTr="00CC647B">
        <w:tc>
          <w:tcPr>
            <w:tcW w:w="3119" w:type="dxa"/>
          </w:tcPr>
          <w:p w14:paraId="2EB47A71"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Оқыту нысаны</w:t>
            </w:r>
          </w:p>
        </w:tc>
        <w:tc>
          <w:tcPr>
            <w:tcW w:w="7087" w:type="dxa"/>
          </w:tcPr>
          <w:p w14:paraId="5CCA108C"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күндізгі</w:t>
            </w:r>
          </w:p>
        </w:tc>
      </w:tr>
      <w:tr w:rsidR="00F2400B" w:rsidRPr="00863D07" w14:paraId="4DF1E5EB" w14:textId="77777777" w:rsidTr="00CC647B">
        <w:tc>
          <w:tcPr>
            <w:tcW w:w="3119" w:type="dxa"/>
          </w:tcPr>
          <w:p w14:paraId="7884E8F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Семестр</w:t>
            </w:r>
          </w:p>
        </w:tc>
        <w:tc>
          <w:tcPr>
            <w:tcW w:w="7087" w:type="dxa"/>
          </w:tcPr>
          <w:p w14:paraId="1DEAA613" w14:textId="77777777" w:rsidR="00F2400B" w:rsidRPr="00863D07" w:rsidRDefault="00F2400B" w:rsidP="00CC647B">
            <w:pPr>
              <w:spacing w:after="0" w:line="240" w:lineRule="auto"/>
              <w:rPr>
                <w:rFonts w:ascii="Times New Roman" w:eastAsia="Times New Roman" w:hAnsi="Times New Roman" w:cs="Times New Roman"/>
                <w:sz w:val="24"/>
                <w:szCs w:val="24"/>
                <w:lang w:val="en-US" w:eastAsia="ru-RU"/>
              </w:rPr>
            </w:pPr>
            <w:r w:rsidRPr="00863D07">
              <w:rPr>
                <w:rFonts w:ascii="Times New Roman" w:eastAsia="Times New Roman" w:hAnsi="Times New Roman" w:cs="Times New Roman"/>
                <w:sz w:val="24"/>
                <w:szCs w:val="24"/>
                <w:lang w:val="en-US" w:eastAsia="ru-RU"/>
              </w:rPr>
              <w:t>3</w:t>
            </w:r>
          </w:p>
        </w:tc>
      </w:tr>
      <w:tr w:rsidR="00F2400B" w:rsidRPr="00863D07" w14:paraId="545D86B8" w14:textId="77777777" w:rsidTr="00CC647B">
        <w:tc>
          <w:tcPr>
            <w:tcW w:w="3119" w:type="dxa"/>
          </w:tcPr>
          <w:p w14:paraId="540E38FE"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пререквизиттері  </w:t>
            </w:r>
          </w:p>
        </w:tc>
        <w:tc>
          <w:tcPr>
            <w:tcW w:w="7087" w:type="dxa"/>
            <w:shd w:val="clear" w:color="auto" w:fill="auto"/>
          </w:tcPr>
          <w:p w14:paraId="40AD5332"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lang w:val="kk-KZ"/>
              </w:rPr>
              <w:t>Тарих және философия ғылымдары, Жоғары мектеп педагогика</w:t>
            </w:r>
          </w:p>
        </w:tc>
      </w:tr>
      <w:tr w:rsidR="00F2400B" w:rsidRPr="00863D07" w14:paraId="14C0C382" w14:textId="77777777" w:rsidTr="00CC647B">
        <w:tc>
          <w:tcPr>
            <w:tcW w:w="3119" w:type="dxa"/>
          </w:tcPr>
          <w:p w14:paraId="23062DB7"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постреквизиті </w:t>
            </w:r>
          </w:p>
        </w:tc>
        <w:tc>
          <w:tcPr>
            <w:tcW w:w="7087" w:type="dxa"/>
            <w:shd w:val="clear" w:color="auto" w:fill="auto"/>
          </w:tcPr>
          <w:p w14:paraId="3F149C66"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863D07" w14:paraId="7C9B7A90" w14:textId="77777777" w:rsidTr="00CC647B">
        <w:tc>
          <w:tcPr>
            <w:tcW w:w="3119" w:type="dxa"/>
          </w:tcPr>
          <w:p w14:paraId="42190C85"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мақсаты</w:t>
            </w:r>
          </w:p>
        </w:tc>
        <w:tc>
          <w:tcPr>
            <w:tcW w:w="7087" w:type="dxa"/>
            <w:shd w:val="clear" w:color="auto" w:fill="auto"/>
          </w:tcPr>
          <w:p w14:paraId="5602304B"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 xml:space="preserve">Конфликтологияға кіріспе. Конфликт механизмдерінің теориялары. Конфликтердің типологиясы. Отбасылық жанжалдар. Жанжалды басқару технологиялары. Жанжал жағдайындағы тұлғалық мінез-құлық теориялары. </w:t>
            </w:r>
          </w:p>
          <w:p w14:paraId="2D038F41"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sz w:val="24"/>
                <w:szCs w:val="24"/>
                <w:lang w:val="kk-KZ"/>
              </w:rPr>
              <w:t xml:space="preserve"> Келіссөздер психологиясы жанжалдарды шешу. Медиация қақтығыстарды басқару технологиясы ретінде.  Қоғамдағы қақтығыстар. Ұйымдардағы қайшылықтар. </w:t>
            </w:r>
            <w:r w:rsidRPr="00863D07">
              <w:rPr>
                <w:rFonts w:ascii="Times New Roman" w:hAnsi="Times New Roman" w:cs="Times New Roman"/>
                <w:sz w:val="24"/>
                <w:szCs w:val="24"/>
              </w:rPr>
              <w:t>Жанжалдар мен стресс</w:t>
            </w:r>
          </w:p>
        </w:tc>
      </w:tr>
      <w:tr w:rsidR="00F2400B" w:rsidRPr="00537838" w14:paraId="1BCB24F5" w14:textId="77777777" w:rsidTr="00CC647B">
        <w:tc>
          <w:tcPr>
            <w:tcW w:w="3119" w:type="dxa"/>
          </w:tcPr>
          <w:p w14:paraId="73B9F13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мазмұны</w:t>
            </w:r>
          </w:p>
        </w:tc>
        <w:tc>
          <w:tcPr>
            <w:tcW w:w="7087" w:type="dxa"/>
            <w:shd w:val="clear" w:color="auto" w:fill="auto"/>
          </w:tcPr>
          <w:p w14:paraId="3F683522"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«Конфликтология» пәнінің тұжырымдамалық және категориялық аппараты</w:t>
            </w:r>
            <w:r>
              <w:rPr>
                <w:rFonts w:ascii="Times New Roman" w:hAnsi="Times New Roman" w:cs="Times New Roman"/>
                <w:sz w:val="24"/>
                <w:szCs w:val="24"/>
                <w:lang w:val="kk-KZ"/>
              </w:rPr>
              <w:t xml:space="preserve">. </w:t>
            </w:r>
            <w:r w:rsidRPr="00863D07">
              <w:rPr>
                <w:rFonts w:ascii="Times New Roman" w:hAnsi="Times New Roman" w:cs="Times New Roman"/>
                <w:sz w:val="24"/>
                <w:szCs w:val="24"/>
                <w:lang w:val="kk-KZ"/>
              </w:rPr>
              <w:t>Диагностика және әртүрлі деңгейдегі қақтығыстарды шешу негіздері</w:t>
            </w:r>
            <w:r>
              <w:rPr>
                <w:rFonts w:ascii="Times New Roman" w:hAnsi="Times New Roman" w:cs="Times New Roman"/>
                <w:sz w:val="24"/>
                <w:szCs w:val="24"/>
                <w:lang w:val="kk-KZ"/>
              </w:rPr>
              <w:t>.</w:t>
            </w:r>
            <w:r w:rsidRPr="00863D07">
              <w:rPr>
                <w:rFonts w:ascii="Times New Roman" w:hAnsi="Times New Roman" w:cs="Times New Roman"/>
                <w:sz w:val="24"/>
                <w:szCs w:val="24"/>
                <w:lang w:val="kk-KZ"/>
              </w:rPr>
              <w:t xml:space="preserve"> Жанжалдар кезіндегі өзіндік мінез-құлық стилін анықтау дағдылары</w:t>
            </w:r>
            <w:r>
              <w:rPr>
                <w:rFonts w:ascii="Times New Roman" w:hAnsi="Times New Roman" w:cs="Times New Roman"/>
                <w:sz w:val="24"/>
                <w:szCs w:val="24"/>
                <w:lang w:val="kk-KZ"/>
              </w:rPr>
              <w:t>.</w:t>
            </w:r>
            <w:r w:rsidRPr="00863D07">
              <w:rPr>
                <w:rFonts w:ascii="Times New Roman" w:hAnsi="Times New Roman" w:cs="Times New Roman"/>
                <w:sz w:val="24"/>
                <w:szCs w:val="24"/>
                <w:lang w:val="kk-KZ"/>
              </w:rPr>
              <w:t xml:space="preserve"> Жанжалды адамдармен қарым-қатынаста психологиялық қорғау әдістері</w:t>
            </w:r>
            <w:r>
              <w:rPr>
                <w:rFonts w:ascii="Times New Roman" w:hAnsi="Times New Roman" w:cs="Times New Roman"/>
                <w:sz w:val="24"/>
                <w:szCs w:val="24"/>
                <w:lang w:val="kk-KZ"/>
              </w:rPr>
              <w:t>.</w:t>
            </w:r>
          </w:p>
        </w:tc>
      </w:tr>
      <w:tr w:rsidR="00F2400B" w:rsidRPr="008A092E" w14:paraId="47513AAF" w14:textId="77777777" w:rsidTr="00CC647B">
        <w:tc>
          <w:tcPr>
            <w:tcW w:w="3119" w:type="dxa"/>
          </w:tcPr>
          <w:p w14:paraId="5B55890B"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құзіреттілігі</w:t>
            </w:r>
          </w:p>
        </w:tc>
        <w:tc>
          <w:tcPr>
            <w:tcW w:w="7087" w:type="dxa"/>
            <w:shd w:val="clear" w:color="auto" w:fill="auto"/>
          </w:tcPr>
          <w:p w14:paraId="7B77541E" w14:textId="77777777" w:rsidR="00F2400B" w:rsidRPr="00863D07" w:rsidRDefault="00F2400B" w:rsidP="00CC647B">
            <w:pPr>
              <w:snapToGrid w:val="0"/>
              <w:spacing w:after="0" w:line="240" w:lineRule="auto"/>
              <w:jc w:val="both"/>
              <w:rPr>
                <w:rFonts w:ascii="Times New Roman" w:hAnsi="Times New Roman" w:cs="Times New Roman"/>
                <w:sz w:val="24"/>
                <w:szCs w:val="24"/>
                <w:lang w:val="kk-KZ"/>
              </w:rPr>
            </w:pPr>
            <w:r w:rsidRPr="00863D07">
              <w:rPr>
                <w:rFonts w:ascii="Times New Roman" w:hAnsi="Times New Roman" w:cs="Times New Roman"/>
                <w:b/>
                <w:sz w:val="24"/>
                <w:szCs w:val="24"/>
                <w:lang w:val="kk-KZ"/>
              </w:rPr>
              <w:t>біл</w:t>
            </w:r>
            <w:r>
              <w:rPr>
                <w:rFonts w:ascii="Times New Roman" w:hAnsi="Times New Roman" w:cs="Times New Roman"/>
                <w:b/>
                <w:sz w:val="24"/>
                <w:szCs w:val="24"/>
                <w:lang w:val="kk-KZ"/>
              </w:rPr>
              <w:t>еді</w:t>
            </w:r>
            <w:r w:rsidRPr="00863D07">
              <w:rPr>
                <w:rFonts w:ascii="Times New Roman" w:hAnsi="Times New Roman" w:cs="Times New Roman"/>
                <w:b/>
                <w:sz w:val="24"/>
                <w:szCs w:val="24"/>
                <w:lang w:val="kk-KZ"/>
              </w:rPr>
              <w:t>:</w:t>
            </w:r>
            <w:r>
              <w:rPr>
                <w:rFonts w:ascii="Times New Roman" w:hAnsi="Times New Roman" w:cs="Times New Roman"/>
                <w:b/>
                <w:sz w:val="24"/>
                <w:szCs w:val="24"/>
                <w:lang w:val="kk-KZ"/>
              </w:rPr>
              <w:t xml:space="preserve"> ж</w:t>
            </w:r>
            <w:r w:rsidRPr="00863D07">
              <w:rPr>
                <w:rFonts w:ascii="Times New Roman" w:hAnsi="Times New Roman" w:cs="Times New Roman"/>
                <w:sz w:val="24"/>
                <w:szCs w:val="24"/>
                <w:lang w:val="kk-KZ"/>
              </w:rPr>
              <w:t>анжалдарды басқарудың негізгі кезеңдері мен бағыттары</w:t>
            </w:r>
          </w:p>
          <w:p w14:paraId="2BE2FD08" w14:textId="77777777" w:rsidR="00F2400B" w:rsidRPr="00863D07" w:rsidRDefault="00F2400B" w:rsidP="00CC647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w:t>
            </w:r>
            <w:r w:rsidRPr="00863D07">
              <w:rPr>
                <w:rFonts w:ascii="Times New Roman" w:hAnsi="Times New Roman" w:cs="Times New Roman"/>
                <w:sz w:val="24"/>
                <w:szCs w:val="24"/>
                <w:lang w:val="kk-KZ"/>
              </w:rPr>
              <w:t>ақтығыстардың негізгі түсініктері, категориялары және жіктелуі</w:t>
            </w:r>
          </w:p>
          <w:p w14:paraId="3E11F898"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b/>
                <w:sz w:val="24"/>
                <w:szCs w:val="24"/>
                <w:lang w:val="kk-KZ"/>
              </w:rPr>
              <w:t>қ</w:t>
            </w:r>
            <w:r>
              <w:rPr>
                <w:rFonts w:ascii="Times New Roman" w:hAnsi="Times New Roman" w:cs="Times New Roman"/>
                <w:b/>
                <w:sz w:val="24"/>
                <w:szCs w:val="24"/>
                <w:lang w:val="kk-KZ"/>
              </w:rPr>
              <w:t>олдана алады</w:t>
            </w:r>
            <w:r w:rsidRPr="00863D07">
              <w:rPr>
                <w:rFonts w:ascii="Times New Roman" w:hAnsi="Times New Roman" w:cs="Times New Roman"/>
                <w:b/>
                <w:sz w:val="24"/>
                <w:szCs w:val="24"/>
                <w:lang w:val="kk-KZ"/>
              </w:rPr>
              <w:t>:</w:t>
            </w:r>
            <w:r w:rsidRPr="00863D07">
              <w:rPr>
                <w:rFonts w:ascii="Times New Roman" w:hAnsi="Times New Roman" w:cs="Times New Roman"/>
                <w:sz w:val="24"/>
                <w:szCs w:val="24"/>
                <w:lang w:val="kk-KZ"/>
              </w:rPr>
              <w:t xml:space="preserve"> ақпаратты талдаңыз және жанжал туғызатын факторлар мен жағдайларды анықтаңыз;</w:t>
            </w:r>
          </w:p>
          <w:p w14:paraId="527AAD25"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b/>
                <w:sz w:val="24"/>
                <w:szCs w:val="24"/>
                <w:lang w:val="kk-KZ"/>
              </w:rPr>
              <w:t>құзыретті:</w:t>
            </w:r>
            <w:r w:rsidRPr="00863D07">
              <w:rPr>
                <w:rFonts w:ascii="Times New Roman" w:hAnsi="Times New Roman" w:cs="Times New Roman"/>
                <w:sz w:val="24"/>
                <w:szCs w:val="24"/>
                <w:lang w:val="kk-KZ"/>
              </w:rPr>
              <w:t xml:space="preserve"> персоналды басқарудың заманауи технологияларына, соның ішінде мәдениетаралық ортаға негізделген тұлғааралық, топтық және ұйымдастырушылық коммуникацияларды құру кезінде шиеленісті жағдайларды шешуде.</w:t>
            </w:r>
          </w:p>
        </w:tc>
      </w:tr>
      <w:tr w:rsidR="00F2400B" w:rsidRPr="00863D07" w14:paraId="4A74A946" w14:textId="77777777" w:rsidTr="00CC647B">
        <w:tc>
          <w:tcPr>
            <w:tcW w:w="3119" w:type="dxa"/>
          </w:tcPr>
          <w:p w14:paraId="1245280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Қорытынды бақылау нысаны</w:t>
            </w:r>
          </w:p>
        </w:tc>
        <w:tc>
          <w:tcPr>
            <w:tcW w:w="7087" w:type="dxa"/>
          </w:tcPr>
          <w:p w14:paraId="021DC0A8"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емтихан</w:t>
            </w:r>
          </w:p>
        </w:tc>
      </w:tr>
      <w:tr w:rsidR="00F2400B" w:rsidRPr="00863D07" w14:paraId="50530E3C" w14:textId="77777777" w:rsidTr="00CC647B">
        <w:tc>
          <w:tcPr>
            <w:tcW w:w="3119" w:type="dxa"/>
          </w:tcPr>
          <w:p w14:paraId="788EBDC4"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Мерзімі</w:t>
            </w:r>
          </w:p>
        </w:tc>
        <w:tc>
          <w:tcPr>
            <w:tcW w:w="7087" w:type="dxa"/>
          </w:tcPr>
          <w:p w14:paraId="17130928"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 академиялық кезең (15 апта)</w:t>
            </w:r>
          </w:p>
        </w:tc>
      </w:tr>
      <w:tr w:rsidR="00F2400B" w:rsidRPr="00863D07" w14:paraId="2D7691B9" w14:textId="77777777" w:rsidTr="00CC647B">
        <w:trPr>
          <w:trHeight w:val="357"/>
        </w:trPr>
        <w:tc>
          <w:tcPr>
            <w:tcW w:w="3119" w:type="dxa"/>
          </w:tcPr>
          <w:p w14:paraId="1D55F14F"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Әдебиеттер тізімі</w:t>
            </w:r>
          </w:p>
        </w:tc>
        <w:tc>
          <w:tcPr>
            <w:tcW w:w="7087" w:type="dxa"/>
          </w:tcPr>
          <w:p w14:paraId="0517318E" w14:textId="77777777" w:rsidR="00F2400B" w:rsidRPr="00863D07" w:rsidRDefault="00F2400B" w:rsidP="00CC647B">
            <w:pPr>
              <w:spacing w:after="0" w:line="240" w:lineRule="auto"/>
              <w:jc w:val="both"/>
              <w:rPr>
                <w:rFonts w:ascii="Times New Roman" w:hAnsi="Times New Roman" w:cs="Times New Roman"/>
                <w:sz w:val="24"/>
                <w:szCs w:val="24"/>
                <w:lang w:val="kk-KZ"/>
              </w:rPr>
            </w:pPr>
            <w:r w:rsidRPr="00863D07">
              <w:rPr>
                <w:rFonts w:ascii="Times New Roman" w:hAnsi="Times New Roman" w:cs="Times New Roman"/>
                <w:sz w:val="24"/>
                <w:szCs w:val="24"/>
                <w:lang w:val="kk-KZ"/>
              </w:rPr>
              <w:t xml:space="preserve">1.Абдрахманова, А.Т. Конфликтология [Мәтін]: оқу-әдістемелік құралы / А.Т. Абдрахманова, М.П. Оспанбаева.- Алматы: </w:t>
            </w:r>
            <w:r w:rsidRPr="00863D07">
              <w:rPr>
                <w:rFonts w:ascii="Times New Roman" w:hAnsi="Times New Roman" w:cs="Times New Roman"/>
                <w:sz w:val="24"/>
                <w:szCs w:val="24"/>
                <w:lang w:val="kk-KZ"/>
              </w:rPr>
              <w:lastRenderedPageBreak/>
              <w:t xml:space="preserve">Эпиграф, 2016.- 130 б. </w:t>
            </w:r>
          </w:p>
          <w:p w14:paraId="65D4BD7F" w14:textId="77777777" w:rsidR="00F2400B" w:rsidRPr="00863D07" w:rsidRDefault="00F2400B" w:rsidP="00CC647B">
            <w:pPr>
              <w:tabs>
                <w:tab w:val="left" w:pos="567"/>
                <w:tab w:val="left" w:pos="851"/>
              </w:tabs>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sz w:val="24"/>
                <w:szCs w:val="24"/>
                <w:lang w:val="kk-KZ"/>
              </w:rPr>
              <w:t xml:space="preserve"> 2.Мырзаханова, М.Н. Құқықтық конфликтология және медиация негіздері [Мәтін]: оқу құралы / М.Н. Мырзаханова, Е.Н. Мырзаханов. Алматы: TechSmith, 2018.- 124 б. </w:t>
            </w:r>
          </w:p>
        </w:tc>
      </w:tr>
    </w:tbl>
    <w:p w14:paraId="38C11EDB" w14:textId="77777777" w:rsidR="00F2400B" w:rsidRPr="00364285"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7087"/>
      </w:tblGrid>
      <w:tr w:rsidR="00F2400B" w:rsidRPr="008A092E" w14:paraId="6609BC07" w14:textId="77777777" w:rsidTr="00CC647B">
        <w:tc>
          <w:tcPr>
            <w:tcW w:w="3119" w:type="dxa"/>
            <w:shd w:val="clear" w:color="auto" w:fill="FFFFFF" w:themeFill="background1"/>
          </w:tcPr>
          <w:p w14:paraId="63C97752" w14:textId="77777777" w:rsidR="00F2400B" w:rsidRDefault="00F2400B" w:rsidP="00CC647B">
            <w:pPr>
              <w:spacing w:after="0" w:line="240" w:lineRule="auto"/>
              <w:rPr>
                <w:rFonts w:ascii="Times New Roman" w:hAnsi="Times New Roman" w:cs="Times New Roman"/>
                <w:b/>
                <w:sz w:val="24"/>
                <w:szCs w:val="24"/>
                <w:lang w:val="kk-KZ"/>
              </w:rPr>
            </w:pPr>
            <w:r w:rsidRPr="00863D07">
              <w:rPr>
                <w:rFonts w:ascii="Times New Roman" w:hAnsi="Times New Roman" w:cs="Times New Roman"/>
                <w:b/>
                <w:sz w:val="24"/>
                <w:szCs w:val="24"/>
                <w:lang w:val="kk-KZ"/>
              </w:rPr>
              <w:t>Пәннің коды мен атауы</w:t>
            </w:r>
          </w:p>
          <w:p w14:paraId="42F374BB" w14:textId="77777777" w:rsidR="00F2400B" w:rsidRPr="00863D07"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b/>
                <w:sz w:val="24"/>
                <w:szCs w:val="24"/>
                <w:lang w:val="kk-KZ"/>
              </w:rPr>
              <w:t>(қазақша, ағылшынша)</w:t>
            </w:r>
          </w:p>
        </w:tc>
        <w:tc>
          <w:tcPr>
            <w:tcW w:w="7087" w:type="dxa"/>
            <w:shd w:val="clear" w:color="auto" w:fill="FFFFFF" w:themeFill="background1"/>
          </w:tcPr>
          <w:p w14:paraId="10D21203" w14:textId="77777777" w:rsidR="00F2400B" w:rsidRPr="00AE317B" w:rsidRDefault="00F2400B" w:rsidP="00CC647B">
            <w:pPr>
              <w:widowControl w:val="0"/>
              <w:suppressAutoHyphens/>
              <w:spacing w:after="0" w:line="240" w:lineRule="auto"/>
              <w:jc w:val="both"/>
              <w:rPr>
                <w:rFonts w:ascii="Times New Roman" w:eastAsia="Times New Roman" w:hAnsi="Times New Roman" w:cs="Times New Roman"/>
                <w:b/>
                <w:sz w:val="24"/>
                <w:szCs w:val="24"/>
                <w:lang w:val="en-US" w:eastAsia="ru-RU"/>
              </w:rPr>
            </w:pPr>
            <w:r w:rsidRPr="00863D07">
              <w:rPr>
                <w:rFonts w:ascii="Times New Roman" w:hAnsi="Times New Roman" w:cs="Times New Roman"/>
                <w:b/>
                <w:sz w:val="24"/>
                <w:szCs w:val="24"/>
                <w:lang w:val="en-US"/>
              </w:rPr>
              <w:t>BS</w:t>
            </w:r>
            <w:r>
              <w:rPr>
                <w:rFonts w:ascii="Times New Roman" w:hAnsi="Times New Roman" w:cs="Times New Roman"/>
                <w:b/>
                <w:sz w:val="24"/>
                <w:szCs w:val="24"/>
                <w:lang w:val="kk-KZ"/>
              </w:rPr>
              <w:t>Н</w:t>
            </w:r>
            <w:r w:rsidRPr="00863D07">
              <w:rPr>
                <w:rFonts w:ascii="Times New Roman" w:hAnsi="Times New Roman" w:cs="Times New Roman"/>
                <w:b/>
                <w:sz w:val="24"/>
                <w:szCs w:val="24"/>
                <w:lang w:val="en-US"/>
              </w:rPr>
              <w:t>B</w:t>
            </w:r>
            <w:r>
              <w:rPr>
                <w:rFonts w:ascii="Times New Roman" w:hAnsi="Times New Roman" w:cs="Times New Roman"/>
                <w:b/>
                <w:sz w:val="24"/>
                <w:szCs w:val="24"/>
                <w:lang w:val="kk-KZ"/>
              </w:rPr>
              <w:t xml:space="preserve"> 60309</w:t>
            </w:r>
            <w:r w:rsidRPr="001F0F57">
              <w:rPr>
                <w:rFonts w:ascii="Times New Roman" w:hAnsi="Times New Roman" w:cs="Times New Roman"/>
                <w:b/>
                <w:sz w:val="24"/>
                <w:szCs w:val="24"/>
                <w:lang w:val="en-US"/>
              </w:rPr>
              <w:t xml:space="preserve"> </w:t>
            </w:r>
            <w:r w:rsidRPr="00863D07">
              <w:rPr>
                <w:rFonts w:ascii="Times New Roman" w:hAnsi="Times New Roman" w:cs="Times New Roman"/>
                <w:b/>
                <w:sz w:val="24"/>
                <w:szCs w:val="24"/>
              </w:rPr>
              <w:t>Бизнес</w:t>
            </w:r>
            <w:r w:rsidRPr="00863D07">
              <w:rPr>
                <w:rFonts w:ascii="Times New Roman" w:hAnsi="Times New Roman" w:cs="Times New Roman"/>
                <w:b/>
                <w:sz w:val="24"/>
                <w:szCs w:val="24"/>
                <w:lang w:val="kk-KZ"/>
              </w:rPr>
              <w:t xml:space="preserve"> </w:t>
            </w:r>
            <w:r w:rsidRPr="00863D07">
              <w:rPr>
                <w:rFonts w:ascii="Times New Roman" w:hAnsi="Times New Roman" w:cs="Times New Roman"/>
                <w:b/>
                <w:sz w:val="24"/>
                <w:szCs w:val="24"/>
              </w:rPr>
              <w:t>шешімдерді</w:t>
            </w:r>
            <w:r w:rsidRPr="00863D07">
              <w:rPr>
                <w:rFonts w:ascii="Times New Roman" w:hAnsi="Times New Roman" w:cs="Times New Roman"/>
                <w:b/>
                <w:sz w:val="24"/>
                <w:szCs w:val="24"/>
                <w:lang w:val="kk-KZ"/>
              </w:rPr>
              <w:t xml:space="preserve"> </w:t>
            </w:r>
            <w:r w:rsidRPr="00863D07">
              <w:rPr>
                <w:rFonts w:ascii="Times New Roman" w:hAnsi="Times New Roman" w:cs="Times New Roman"/>
                <w:b/>
                <w:sz w:val="24"/>
                <w:szCs w:val="24"/>
              </w:rPr>
              <w:t>модельдеу</w:t>
            </w:r>
            <w:r w:rsidRPr="00003376">
              <w:rPr>
                <w:rFonts w:ascii="Times New Roman" w:hAnsi="Times New Roman" w:cs="Times New Roman"/>
                <w:b/>
                <w:color w:val="000000"/>
                <w:spacing w:val="1"/>
                <w:sz w:val="24"/>
                <w:szCs w:val="24"/>
                <w:lang w:val="en-US"/>
              </w:rPr>
              <w:t xml:space="preserve"> </w:t>
            </w:r>
            <w:r w:rsidRPr="00AE317B">
              <w:rPr>
                <w:rFonts w:ascii="Times New Roman" w:hAnsi="Times New Roman" w:cs="Times New Roman"/>
                <w:b/>
                <w:color w:val="000000"/>
                <w:spacing w:val="1"/>
                <w:sz w:val="24"/>
                <w:szCs w:val="24"/>
                <w:lang w:val="en-US"/>
              </w:rPr>
              <w:t>(</w:t>
            </w:r>
            <w:r w:rsidRPr="00003376">
              <w:rPr>
                <w:rFonts w:ascii="Times New Roman" w:hAnsi="Times New Roman" w:cs="Times New Roman"/>
                <w:b/>
                <w:color w:val="000000"/>
                <w:spacing w:val="1"/>
                <w:sz w:val="24"/>
                <w:szCs w:val="24"/>
                <w:lang w:val="en-US"/>
              </w:rPr>
              <w:t>Modeling of business solutions</w:t>
            </w:r>
            <w:r w:rsidRPr="00AE317B">
              <w:rPr>
                <w:rFonts w:ascii="Times New Roman" w:hAnsi="Times New Roman" w:cs="Times New Roman"/>
                <w:b/>
                <w:color w:val="000000"/>
                <w:spacing w:val="1"/>
                <w:sz w:val="24"/>
                <w:szCs w:val="24"/>
                <w:lang w:val="en-US"/>
              </w:rPr>
              <w:t>)</w:t>
            </w:r>
          </w:p>
        </w:tc>
      </w:tr>
      <w:tr w:rsidR="00F2400B" w:rsidRPr="00863D07" w14:paraId="326DE575" w14:textId="77777777" w:rsidTr="00CC647B">
        <w:tc>
          <w:tcPr>
            <w:tcW w:w="3119" w:type="dxa"/>
          </w:tcPr>
          <w:p w14:paraId="1E7F4890"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Пәннің ПОҚ</w:t>
            </w:r>
          </w:p>
        </w:tc>
        <w:tc>
          <w:tcPr>
            <w:tcW w:w="7087" w:type="dxa"/>
          </w:tcPr>
          <w:p w14:paraId="140F84FF" w14:textId="77777777" w:rsidR="00F2400B" w:rsidRPr="00863D07" w:rsidRDefault="00F2400B" w:rsidP="00CC647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Сейдалиева</w:t>
            </w:r>
            <w:r w:rsidRPr="00863D07">
              <w:rPr>
                <w:rFonts w:ascii="Times New Roman" w:hAnsi="Times New Roman" w:cs="Times New Roman"/>
                <w:sz w:val="24"/>
                <w:szCs w:val="24"/>
                <w:lang w:val="kk-KZ"/>
              </w:rPr>
              <w:t xml:space="preserve"> </w:t>
            </w:r>
            <w:r>
              <w:rPr>
                <w:rFonts w:ascii="Times New Roman" w:hAnsi="Times New Roman" w:cs="Times New Roman"/>
                <w:sz w:val="24"/>
                <w:szCs w:val="24"/>
                <w:lang w:val="kk-KZ"/>
              </w:rPr>
              <w:t>Г.О.</w:t>
            </w:r>
          </w:p>
        </w:tc>
      </w:tr>
      <w:tr w:rsidR="00F2400B" w:rsidRPr="00863D07" w14:paraId="58F6EE09" w14:textId="77777777" w:rsidTr="00CC647B">
        <w:tc>
          <w:tcPr>
            <w:tcW w:w="3119" w:type="dxa"/>
          </w:tcPr>
          <w:p w14:paraId="3D088389"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Пән циклі</w:t>
            </w:r>
          </w:p>
        </w:tc>
        <w:tc>
          <w:tcPr>
            <w:tcW w:w="7087" w:type="dxa"/>
          </w:tcPr>
          <w:p w14:paraId="0AAAE3EF"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863D07">
              <w:rPr>
                <w:rFonts w:ascii="Times New Roman" w:eastAsia="Times New Roman" w:hAnsi="Times New Roman" w:cs="Times New Roman"/>
                <w:sz w:val="24"/>
                <w:szCs w:val="24"/>
                <w:lang w:val="kk-KZ" w:eastAsia="ru-RU"/>
              </w:rPr>
              <w:t>П/ЖК</w:t>
            </w:r>
          </w:p>
        </w:tc>
      </w:tr>
      <w:tr w:rsidR="00F2400B" w:rsidRPr="00863D07" w14:paraId="7C07D836" w14:textId="77777777" w:rsidTr="00CC647B">
        <w:tc>
          <w:tcPr>
            <w:tcW w:w="3119" w:type="dxa"/>
          </w:tcPr>
          <w:p w14:paraId="1416C18A"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Оқу деңгейі</w:t>
            </w:r>
          </w:p>
        </w:tc>
        <w:tc>
          <w:tcPr>
            <w:tcW w:w="7087" w:type="dxa"/>
            <w:tcBorders>
              <w:top w:val="single" w:sz="4" w:space="0" w:color="000000"/>
              <w:left w:val="single" w:sz="4" w:space="0" w:color="000000"/>
              <w:bottom w:val="single" w:sz="4" w:space="0" w:color="000000"/>
              <w:right w:val="single" w:sz="4" w:space="0" w:color="000000"/>
            </w:tcBorders>
          </w:tcPr>
          <w:p w14:paraId="480B7EAF"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Магистратура </w:t>
            </w:r>
          </w:p>
        </w:tc>
      </w:tr>
      <w:tr w:rsidR="00F2400B" w:rsidRPr="00863D07" w14:paraId="59C8476D" w14:textId="77777777" w:rsidTr="00CC647B">
        <w:tc>
          <w:tcPr>
            <w:tcW w:w="3119" w:type="dxa"/>
          </w:tcPr>
          <w:p w14:paraId="53FE8B3F"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Білім беру бағдарламасы</w:t>
            </w:r>
          </w:p>
        </w:tc>
        <w:tc>
          <w:tcPr>
            <w:tcW w:w="7087" w:type="dxa"/>
            <w:tcBorders>
              <w:top w:val="single" w:sz="4" w:space="0" w:color="000000"/>
              <w:left w:val="single" w:sz="4" w:space="0" w:color="000000"/>
              <w:bottom w:val="single" w:sz="4" w:space="0" w:color="000000"/>
              <w:right w:val="single" w:sz="4" w:space="0" w:color="000000"/>
            </w:tcBorders>
            <w:vAlign w:val="center"/>
          </w:tcPr>
          <w:p w14:paraId="6730E4D9"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84133">
              <w:rPr>
                <w:lang w:val="kk-KZ"/>
              </w:rPr>
              <w:t>«</w:t>
            </w:r>
            <w:r w:rsidRPr="00537838">
              <w:rPr>
                <w:rFonts w:ascii="Times New Roman" w:eastAsia="Calibri" w:hAnsi="Times New Roman" w:cs="Times New Roman"/>
                <w:sz w:val="24"/>
                <w:szCs w:val="24"/>
                <w:lang w:val="kk-KZ"/>
              </w:rPr>
              <w:t>7М071</w:t>
            </w:r>
            <w:r>
              <w:rPr>
                <w:rFonts w:ascii="Times New Roman" w:eastAsia="Calibri" w:hAnsi="Times New Roman" w:cs="Times New Roman"/>
                <w:sz w:val="24"/>
                <w:szCs w:val="24"/>
                <w:lang w:val="kk-KZ"/>
              </w:rPr>
              <w:t>25</w:t>
            </w:r>
            <w:r w:rsidRPr="00537838">
              <w:rPr>
                <w:rFonts w:ascii="Times New Roman" w:eastAsia="Calibri" w:hAnsi="Times New Roman" w:cs="Times New Roman"/>
                <w:sz w:val="24"/>
                <w:szCs w:val="24"/>
                <w:lang w:val="kk-KZ"/>
              </w:rPr>
              <w:t>-Автоматтандыру және басқару</w:t>
            </w:r>
            <w:r w:rsidRPr="00537838">
              <w:rPr>
                <w:rFonts w:ascii="Times New Roman" w:hAnsi="Times New Roman" w:cs="Times New Roman"/>
                <w:sz w:val="24"/>
                <w:szCs w:val="24"/>
                <w:lang w:val="kk-KZ"/>
              </w:rPr>
              <w:t>»</w:t>
            </w:r>
          </w:p>
        </w:tc>
      </w:tr>
      <w:tr w:rsidR="00F2400B" w:rsidRPr="00863D07" w14:paraId="64036120" w14:textId="77777777" w:rsidTr="00CC647B">
        <w:tc>
          <w:tcPr>
            <w:tcW w:w="3119" w:type="dxa"/>
          </w:tcPr>
          <w:p w14:paraId="7368FE55"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lang w:val="kk-KZ"/>
              </w:rPr>
              <w:t>Академиялық кредит са</w:t>
            </w:r>
            <w:r w:rsidRPr="00863D07">
              <w:rPr>
                <w:rFonts w:ascii="Times New Roman" w:hAnsi="Times New Roman" w:cs="Times New Roman"/>
                <w:sz w:val="24"/>
                <w:szCs w:val="24"/>
              </w:rPr>
              <w:t xml:space="preserve">ны </w:t>
            </w:r>
          </w:p>
        </w:tc>
        <w:tc>
          <w:tcPr>
            <w:tcW w:w="7087" w:type="dxa"/>
          </w:tcPr>
          <w:p w14:paraId="1DF1E5A3"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863D07" w14:paraId="2A5BA5E7" w14:textId="77777777" w:rsidTr="00CC647B">
        <w:tc>
          <w:tcPr>
            <w:tcW w:w="3119" w:type="dxa"/>
          </w:tcPr>
          <w:p w14:paraId="70B1EA54"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Оқыту нысаны</w:t>
            </w:r>
          </w:p>
        </w:tc>
        <w:tc>
          <w:tcPr>
            <w:tcW w:w="7087" w:type="dxa"/>
          </w:tcPr>
          <w:p w14:paraId="74779352"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күндізгі</w:t>
            </w:r>
          </w:p>
        </w:tc>
      </w:tr>
      <w:tr w:rsidR="00F2400B" w:rsidRPr="00863D07" w14:paraId="1BC02C72" w14:textId="77777777" w:rsidTr="00CC647B">
        <w:tc>
          <w:tcPr>
            <w:tcW w:w="3119" w:type="dxa"/>
          </w:tcPr>
          <w:p w14:paraId="18F8652A"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Семестр</w:t>
            </w:r>
          </w:p>
        </w:tc>
        <w:tc>
          <w:tcPr>
            <w:tcW w:w="7087" w:type="dxa"/>
          </w:tcPr>
          <w:p w14:paraId="0C4DB25C" w14:textId="77777777" w:rsidR="00F2400B" w:rsidRPr="00547B4E" w:rsidRDefault="00F2400B" w:rsidP="00CC64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F2400B" w:rsidRPr="00863D07" w14:paraId="4AF2DD19" w14:textId="77777777" w:rsidTr="00CC647B">
        <w:tc>
          <w:tcPr>
            <w:tcW w:w="3119" w:type="dxa"/>
          </w:tcPr>
          <w:p w14:paraId="3675CDA8"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пререквизиттері  </w:t>
            </w:r>
          </w:p>
        </w:tc>
        <w:tc>
          <w:tcPr>
            <w:tcW w:w="7087" w:type="dxa"/>
            <w:shd w:val="clear" w:color="auto" w:fill="auto"/>
          </w:tcPr>
          <w:p w14:paraId="605F815E" w14:textId="77777777" w:rsidR="00F2400B" w:rsidRPr="00547B4E" w:rsidRDefault="00F2400B" w:rsidP="00CC647B">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547B4E">
              <w:rPr>
                <w:rFonts w:ascii="Times New Roman" w:hAnsi="Times New Roman" w:cs="Times New Roman"/>
                <w:sz w:val="24"/>
                <w:szCs w:val="24"/>
                <w:lang w:val="kk-KZ"/>
              </w:rPr>
              <w:t>Басқарудың оптималдық  жүйелері</w:t>
            </w:r>
          </w:p>
        </w:tc>
      </w:tr>
      <w:tr w:rsidR="00F2400B" w:rsidRPr="00863D07" w14:paraId="12AF4024" w14:textId="77777777" w:rsidTr="00CC647B">
        <w:tc>
          <w:tcPr>
            <w:tcW w:w="3119" w:type="dxa"/>
          </w:tcPr>
          <w:p w14:paraId="6218DBC6"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 xml:space="preserve">Пәннің постреквизиті </w:t>
            </w:r>
          </w:p>
        </w:tc>
        <w:tc>
          <w:tcPr>
            <w:tcW w:w="7087" w:type="dxa"/>
            <w:shd w:val="clear" w:color="auto" w:fill="auto"/>
          </w:tcPr>
          <w:p w14:paraId="6EB43702"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Магистранттың ғ</w:t>
            </w:r>
            <w:r w:rsidRPr="00863D07">
              <w:rPr>
                <w:rFonts w:ascii="Times New Roman" w:eastAsia="Times New Roman" w:hAnsi="Times New Roman" w:cs="Times New Roman"/>
                <w:sz w:val="24"/>
                <w:szCs w:val="24"/>
                <w:lang w:eastAsia="ru-RU"/>
              </w:rPr>
              <w:t>ылыми-зерттеу жұмысы</w:t>
            </w:r>
          </w:p>
        </w:tc>
      </w:tr>
      <w:tr w:rsidR="00F2400B" w:rsidRPr="00863D07" w14:paraId="2C3B680E" w14:textId="77777777" w:rsidTr="00CC647B">
        <w:tc>
          <w:tcPr>
            <w:tcW w:w="3119" w:type="dxa"/>
          </w:tcPr>
          <w:p w14:paraId="683C54A8"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мақсаты</w:t>
            </w:r>
          </w:p>
        </w:tc>
        <w:tc>
          <w:tcPr>
            <w:tcW w:w="7087" w:type="dxa"/>
            <w:shd w:val="clear" w:color="auto" w:fill="auto"/>
          </w:tcPr>
          <w:p w14:paraId="6D8897FB"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"Бизнес-шешімдерді модельдеу" оқу пәнінің мақсаты магистранттарды Ақпараттық технологиялар мен математикалық әдістердің жетістіктерін кәсіпорындардың, салалардың және жалпы ауыл шаруашылығы өндірісінің бәсекеге қабілеттілігін қолдау және арттыру мүддесінде белсенді және мақсатты пайдалануға ынталандыра отырып, агробизнестің түпкі мақсатымен ҚазҰАУ-да дайындалып жатқан барлық мамандықтардың пәндік саласындағы кәсіби білімдерін жүйелі байланыстыруды қамтамасыз етеді.</w:t>
            </w:r>
          </w:p>
        </w:tc>
      </w:tr>
      <w:tr w:rsidR="00F2400B" w:rsidRPr="00863D07" w14:paraId="26470B39" w14:textId="77777777" w:rsidTr="00CC647B">
        <w:tc>
          <w:tcPr>
            <w:tcW w:w="3119" w:type="dxa"/>
          </w:tcPr>
          <w:p w14:paraId="7E139BE7"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 мазмұны</w:t>
            </w:r>
          </w:p>
        </w:tc>
        <w:tc>
          <w:tcPr>
            <w:tcW w:w="7087" w:type="dxa"/>
            <w:shd w:val="clear" w:color="auto" w:fill="auto"/>
          </w:tcPr>
          <w:p w14:paraId="5150DD4F"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eastAsia="Calibri" w:hAnsi="Times New Roman" w:cs="Times New Roman"/>
                <w:sz w:val="24"/>
                <w:szCs w:val="24"/>
                <w:lang w:val="kk-KZ"/>
              </w:rPr>
              <w:t>Пәннің мазмұны бастапқы мәселені ресімдеуден бастап, компьютерде математикалық модельді құру және шешу арқылы шешім қабылдау мен қалыптастыруға дейінгі бүкіл шешім қабылдау процесін қысқаша сипаттайды</w:t>
            </w:r>
            <w:r>
              <w:rPr>
                <w:rFonts w:ascii="Times New Roman" w:eastAsia="Calibri" w:hAnsi="Times New Roman" w:cs="Times New Roman"/>
                <w:sz w:val="24"/>
                <w:szCs w:val="24"/>
                <w:lang w:val="kk-KZ"/>
              </w:rPr>
              <w:t xml:space="preserve"> </w:t>
            </w:r>
            <w:r w:rsidRPr="00863D07">
              <w:rPr>
                <w:rFonts w:ascii="Times New Roman" w:eastAsia="Calibri" w:hAnsi="Times New Roman" w:cs="Times New Roman"/>
                <w:sz w:val="24"/>
                <w:szCs w:val="24"/>
                <w:lang w:val="kk-KZ"/>
              </w:rPr>
              <w:t>басқару шешімі. Математикалық модельдерді құруға және шешуге және осы шешімдерді компьютердің көмегімен талдауға баса назар аударылады. Әр түрлі күрделіліктегі басқару шешімдерін таңдау үшін қажетті міндеттердің өндірістік, көліктік және қаржылық модельдері қарастырылады.   Тұсаукесер мүмкіндігінше түсінікті және қысқа түрде жүзеге асырылады, нақты деректермен көптеген мысалдар мен тапсырмаларды түсінеді. Өзін-өзі шешу үшін мысалдар мен тапсырмалар ұсынылады.</w:t>
            </w:r>
          </w:p>
        </w:tc>
      </w:tr>
      <w:tr w:rsidR="00F2400B" w:rsidRPr="008A092E" w14:paraId="5063FFAF" w14:textId="77777777" w:rsidTr="00CC647B">
        <w:tc>
          <w:tcPr>
            <w:tcW w:w="3119" w:type="dxa"/>
          </w:tcPr>
          <w:p w14:paraId="0E865649"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Пәннің құзіреттілігі</w:t>
            </w:r>
          </w:p>
        </w:tc>
        <w:tc>
          <w:tcPr>
            <w:tcW w:w="7087" w:type="dxa"/>
            <w:shd w:val="clear" w:color="auto" w:fill="auto"/>
          </w:tcPr>
          <w:p w14:paraId="52A8FA6C"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b/>
                <w:sz w:val="24"/>
                <w:szCs w:val="24"/>
                <w:lang w:val="kk-KZ"/>
              </w:rPr>
              <w:t>біл</w:t>
            </w:r>
            <w:r>
              <w:rPr>
                <w:rFonts w:ascii="Times New Roman" w:hAnsi="Times New Roman" w:cs="Times New Roman"/>
                <w:b/>
                <w:sz w:val="24"/>
                <w:szCs w:val="24"/>
                <w:lang w:val="kk-KZ"/>
              </w:rPr>
              <w:t>еді</w:t>
            </w:r>
            <w:r w:rsidRPr="00863D07">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863D07">
              <w:rPr>
                <w:rFonts w:ascii="Times New Roman" w:eastAsia="Calibri" w:hAnsi="Times New Roman" w:cs="Times New Roman"/>
                <w:sz w:val="24"/>
                <w:szCs w:val="24"/>
                <w:lang w:val="kk-KZ"/>
              </w:rPr>
              <w:t xml:space="preserve">операцияларды зерттеу әдістері мен модельдерін қолдана отырып жобалау әдістемесі, оның ішінде аграрлық өндірісті модельдеу </w:t>
            </w:r>
          </w:p>
          <w:p w14:paraId="379BDB26"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sidRPr="00863D07">
              <w:rPr>
                <w:rFonts w:ascii="Times New Roman" w:hAnsi="Times New Roman" w:cs="Times New Roman"/>
                <w:b/>
                <w:sz w:val="24"/>
                <w:szCs w:val="24"/>
                <w:lang w:val="kk-KZ"/>
              </w:rPr>
              <w:t>қ</w:t>
            </w:r>
            <w:r>
              <w:rPr>
                <w:rFonts w:ascii="Times New Roman" w:hAnsi="Times New Roman" w:cs="Times New Roman"/>
                <w:b/>
                <w:sz w:val="24"/>
                <w:szCs w:val="24"/>
                <w:lang w:val="kk-KZ"/>
              </w:rPr>
              <w:t>олдана алады</w:t>
            </w:r>
            <w:r w:rsidRPr="00863D07">
              <w:rPr>
                <w:rFonts w:ascii="Times New Roman" w:hAnsi="Times New Roman" w:cs="Times New Roman"/>
                <w:b/>
                <w:sz w:val="24"/>
                <w:szCs w:val="24"/>
                <w:lang w:val="kk-KZ"/>
              </w:rPr>
              <w:t>:</w:t>
            </w:r>
            <w:r w:rsidRPr="00863D07">
              <w:rPr>
                <w:rFonts w:ascii="Times New Roman" w:hAnsi="Times New Roman" w:cs="Times New Roman"/>
                <w:sz w:val="24"/>
                <w:szCs w:val="24"/>
                <w:lang w:val="kk-KZ"/>
              </w:rPr>
              <w:t xml:space="preserve"> </w:t>
            </w:r>
            <w:r w:rsidRPr="00863D07">
              <w:rPr>
                <w:rFonts w:ascii="Times New Roman" w:eastAsia="Calibri" w:hAnsi="Times New Roman" w:cs="Times New Roman"/>
                <w:sz w:val="24"/>
                <w:szCs w:val="24"/>
                <w:lang w:val="kk-KZ"/>
              </w:rPr>
              <w:t xml:space="preserve">кәсіби қызметте жаратылыстану-ғылыми пәндердің негізгі заңдарын қолдану, аграрлық жүйеде </w:t>
            </w:r>
            <w:r>
              <w:rPr>
                <w:rFonts w:ascii="Times New Roman" w:eastAsia="Calibri" w:hAnsi="Times New Roman" w:cs="Times New Roman"/>
                <w:sz w:val="24"/>
                <w:szCs w:val="24"/>
                <w:lang w:val="kk-KZ"/>
              </w:rPr>
              <w:t>м</w:t>
            </w:r>
            <w:r w:rsidRPr="00863D07">
              <w:rPr>
                <w:rFonts w:ascii="Times New Roman" w:eastAsia="Calibri" w:hAnsi="Times New Roman" w:cs="Times New Roman"/>
                <w:sz w:val="24"/>
                <w:szCs w:val="24"/>
                <w:lang w:val="kk-KZ"/>
              </w:rPr>
              <w:t>атематикалық талдау мен модельдеу, теориялық және эксперименттік зерттеу әдістерін қолдану.</w:t>
            </w:r>
          </w:p>
          <w:p w14:paraId="71331971" w14:textId="77777777" w:rsidR="00F2400B" w:rsidRPr="00863D07" w:rsidRDefault="00F2400B" w:rsidP="00CC647B">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w:t>
            </w:r>
            <w:r w:rsidRPr="00D2590C">
              <w:rPr>
                <w:rFonts w:ascii="Times New Roman" w:eastAsia="Calibri" w:hAnsi="Times New Roman" w:cs="Times New Roman"/>
                <w:b/>
                <w:sz w:val="24"/>
                <w:szCs w:val="24"/>
                <w:lang w:val="kk-KZ"/>
              </w:rPr>
              <w:t xml:space="preserve">ұзыретті: </w:t>
            </w:r>
            <w:r w:rsidRPr="00863D07">
              <w:rPr>
                <w:rFonts w:ascii="Times New Roman" w:eastAsia="Calibri" w:hAnsi="Times New Roman" w:cs="Times New Roman"/>
                <w:sz w:val="24"/>
                <w:szCs w:val="24"/>
                <w:lang w:val="kk-KZ"/>
              </w:rPr>
              <w:t xml:space="preserve"> аграрлық жүйенің менеджменті мәселелерінде, оның ішінде жұмыстың жаңа құралын – компьютерді, жүйелік тәсілдемеге, шешімдер қабылдаудың теориясы мен әдістеріне, математикалық модельдеуге</w:t>
            </w:r>
            <w:r>
              <w:rPr>
                <w:rFonts w:ascii="Times New Roman" w:eastAsia="Calibri" w:hAnsi="Times New Roman" w:cs="Times New Roman"/>
                <w:sz w:val="24"/>
                <w:szCs w:val="24"/>
                <w:lang w:val="kk-KZ"/>
              </w:rPr>
              <w:t>.</w:t>
            </w:r>
          </w:p>
        </w:tc>
      </w:tr>
      <w:tr w:rsidR="00F2400B" w:rsidRPr="00863D07" w14:paraId="4FD7FC80" w14:textId="77777777" w:rsidTr="00CC647B">
        <w:tc>
          <w:tcPr>
            <w:tcW w:w="3119" w:type="dxa"/>
          </w:tcPr>
          <w:p w14:paraId="2754AB2D"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Қорытынды бақылау нысаны</w:t>
            </w:r>
          </w:p>
        </w:tc>
        <w:tc>
          <w:tcPr>
            <w:tcW w:w="7087" w:type="dxa"/>
          </w:tcPr>
          <w:p w14:paraId="7637A593"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емтихан</w:t>
            </w:r>
          </w:p>
        </w:tc>
      </w:tr>
      <w:tr w:rsidR="00F2400B" w:rsidRPr="00863D07" w14:paraId="6525E30F" w14:textId="77777777" w:rsidTr="00CC647B">
        <w:tc>
          <w:tcPr>
            <w:tcW w:w="3119" w:type="dxa"/>
          </w:tcPr>
          <w:p w14:paraId="2BFE9D55" w14:textId="77777777" w:rsidR="00F2400B" w:rsidRPr="00863D07" w:rsidRDefault="00F2400B" w:rsidP="00CC647B">
            <w:pPr>
              <w:spacing w:after="0" w:line="240" w:lineRule="auto"/>
              <w:rPr>
                <w:rFonts w:ascii="Times New Roman" w:hAnsi="Times New Roman" w:cs="Times New Roman"/>
                <w:sz w:val="24"/>
                <w:szCs w:val="24"/>
                <w:lang w:val="kk-KZ"/>
              </w:rPr>
            </w:pPr>
            <w:r w:rsidRPr="00863D07">
              <w:rPr>
                <w:rFonts w:ascii="Times New Roman" w:hAnsi="Times New Roman" w:cs="Times New Roman"/>
                <w:sz w:val="24"/>
                <w:szCs w:val="24"/>
                <w:lang w:val="kk-KZ"/>
              </w:rPr>
              <w:t>Мерзімі</w:t>
            </w:r>
          </w:p>
        </w:tc>
        <w:tc>
          <w:tcPr>
            <w:tcW w:w="7087" w:type="dxa"/>
          </w:tcPr>
          <w:p w14:paraId="61E68FC2" w14:textId="77777777" w:rsidR="00F2400B" w:rsidRPr="00863D07" w:rsidRDefault="00F2400B" w:rsidP="00CC647B">
            <w:pPr>
              <w:spacing w:after="0" w:line="240" w:lineRule="auto"/>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 академиялық кезең (15 апта)</w:t>
            </w:r>
          </w:p>
        </w:tc>
      </w:tr>
      <w:tr w:rsidR="00F2400B" w:rsidRPr="00863D07" w14:paraId="4C30F417" w14:textId="77777777" w:rsidTr="00CC647B">
        <w:tc>
          <w:tcPr>
            <w:tcW w:w="3119" w:type="dxa"/>
          </w:tcPr>
          <w:p w14:paraId="7984B1A1" w14:textId="77777777" w:rsidR="00F2400B" w:rsidRPr="00863D07" w:rsidRDefault="00F2400B" w:rsidP="00CC647B">
            <w:pPr>
              <w:spacing w:after="0" w:line="240" w:lineRule="auto"/>
              <w:rPr>
                <w:rFonts w:ascii="Times New Roman" w:hAnsi="Times New Roman" w:cs="Times New Roman"/>
                <w:sz w:val="24"/>
                <w:szCs w:val="24"/>
              </w:rPr>
            </w:pPr>
            <w:r w:rsidRPr="00863D07">
              <w:rPr>
                <w:rFonts w:ascii="Times New Roman" w:hAnsi="Times New Roman" w:cs="Times New Roman"/>
                <w:sz w:val="24"/>
                <w:szCs w:val="24"/>
              </w:rPr>
              <w:t>Әдебиеттер тізімі</w:t>
            </w:r>
          </w:p>
        </w:tc>
        <w:tc>
          <w:tcPr>
            <w:tcW w:w="7087" w:type="dxa"/>
          </w:tcPr>
          <w:p w14:paraId="729F5F00"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w:t>
            </w:r>
            <w:r w:rsidRPr="00863D07">
              <w:rPr>
                <w:rFonts w:ascii="Times New Roman" w:eastAsia="Times New Roman" w:hAnsi="Times New Roman" w:cs="Times New Roman"/>
                <w:sz w:val="24"/>
                <w:szCs w:val="24"/>
                <w:lang w:eastAsia="ru-RU"/>
              </w:rPr>
              <w:t xml:space="preserve">.Акопов  А. С. Имитационное моделирование. Учебник и </w:t>
            </w:r>
            <w:r w:rsidRPr="00863D07">
              <w:rPr>
                <w:rFonts w:ascii="Times New Roman" w:eastAsia="Times New Roman" w:hAnsi="Times New Roman" w:cs="Times New Roman"/>
                <w:sz w:val="24"/>
                <w:szCs w:val="24"/>
                <w:lang w:eastAsia="ru-RU"/>
              </w:rPr>
              <w:lastRenderedPageBreak/>
              <w:t xml:space="preserve">практикум / А.С. Акопов.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М.: Юрайт, 2015.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390 c</w:t>
            </w:r>
            <w:r w:rsidRPr="00863D07">
              <w:rPr>
                <w:rFonts w:ascii="Times New Roman" w:eastAsia="Times New Roman" w:hAnsi="Times New Roman" w:cs="Times New Roman"/>
                <w:sz w:val="24"/>
                <w:szCs w:val="24"/>
                <w:lang w:val="kk-KZ" w:eastAsia="ru-RU"/>
              </w:rPr>
              <w:t>.</w:t>
            </w:r>
          </w:p>
          <w:p w14:paraId="670C8A65"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2. Ахметов Қ.А. Менеджментте математикалық әдістер. Оқулық, Алматы: ЖШС “Эверо” баспаханасы, 2005.– 516 б.</w:t>
            </w:r>
          </w:p>
          <w:p w14:paraId="6726273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3. Ахметов Қ.А., Асаев Р.А. Компьютермен басқару шешімдерін қабылдау (болжау және жоспарлау негізінде). Оқулық. – Алматы:«Бастау»  баспасы, 2014. – 392 б.</w:t>
            </w:r>
          </w:p>
          <w:p w14:paraId="3DBB8A14"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 xml:space="preserve">4.Ахметова Г.Қ., Ахметов Д.Қ. Моделирование политики кредитования банками  аграрного сектора. Ежемесячный финансовый журнал «Банки Казахстана».  №9, Алматы: «Комплекс», 2008. </w:t>
            </w:r>
          </w:p>
          <w:p w14:paraId="5EACE8F8"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ko-KR"/>
              </w:rPr>
            </w:pPr>
            <w:r w:rsidRPr="00863D07">
              <w:rPr>
                <w:rFonts w:ascii="Times New Roman" w:eastAsia="Times New Roman" w:hAnsi="Times New Roman" w:cs="Times New Roman"/>
                <w:sz w:val="24"/>
                <w:szCs w:val="24"/>
                <w:lang w:val="kk-KZ" w:eastAsia="ko-KR"/>
              </w:rPr>
              <w:t xml:space="preserve">5.Ахметов Д.К. Нақтылы кәсіпорын мен қаржылық институт арасындағы несиелік байланыс сызығын модельдеу нәтижесі // Исследования,результаты. №4. </w:t>
            </w:r>
            <w:r w:rsidRPr="00863D07">
              <w:rPr>
                <w:rFonts w:ascii="Times New Roman" w:eastAsia="Times New Roman" w:hAnsi="Times New Roman" w:cs="Times New Roman"/>
                <w:b/>
                <w:sz w:val="24"/>
                <w:szCs w:val="24"/>
                <w:lang w:val="kk-KZ" w:eastAsia="ko-KR"/>
              </w:rPr>
              <w:t xml:space="preserve"> – </w:t>
            </w:r>
            <w:r w:rsidRPr="00863D07">
              <w:rPr>
                <w:rFonts w:ascii="Times New Roman" w:eastAsia="Times New Roman" w:hAnsi="Times New Roman" w:cs="Times New Roman"/>
                <w:sz w:val="24"/>
                <w:szCs w:val="24"/>
                <w:lang w:val="kk-KZ" w:eastAsia="ko-KR"/>
              </w:rPr>
              <w:t xml:space="preserve">Алматы: «Агроуниверситет», 2007. </w:t>
            </w:r>
          </w:p>
          <w:p w14:paraId="2A726BC7"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ko-KR"/>
              </w:rPr>
            </w:pPr>
            <w:r w:rsidRPr="00863D07">
              <w:rPr>
                <w:rFonts w:ascii="Times New Roman" w:eastAsia="Times New Roman" w:hAnsi="Times New Roman" w:cs="Times New Roman"/>
                <w:sz w:val="24"/>
                <w:szCs w:val="24"/>
                <w:lang w:val="kk-KZ" w:eastAsia="ko-KR"/>
              </w:rPr>
              <w:t>6.Ахметов Қ.А. MS Excel-де бизнес-шешімдер қабылдау// Оқулық. – Алматы: «Агроуниверситет», 2010, –317 б.</w:t>
            </w:r>
          </w:p>
          <w:p w14:paraId="029D8A89"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ko-KR"/>
              </w:rPr>
            </w:pPr>
            <w:r w:rsidRPr="00863D07">
              <w:rPr>
                <w:rFonts w:ascii="Times New Roman" w:eastAsia="Times New Roman" w:hAnsi="Times New Roman" w:cs="Times New Roman"/>
                <w:sz w:val="24"/>
                <w:szCs w:val="24"/>
                <w:lang w:val="kk-KZ" w:eastAsia="ko-KR"/>
              </w:rPr>
              <w:t xml:space="preserve">7. Ахметов Қ.А. MS Excel-де бизнес-шешімдер қабылдау// ҚР БҒМ ұсынған жоғарғы оқу орындарына арналған оқулық/2-баслымы.. – Алматы: «Бастау», 2011, –320 б. </w:t>
            </w:r>
          </w:p>
          <w:p w14:paraId="70D86A0E"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ko-KR"/>
              </w:rPr>
            </w:pPr>
            <w:r w:rsidRPr="00863D07">
              <w:rPr>
                <w:rFonts w:ascii="Times New Roman" w:eastAsia="Times New Roman" w:hAnsi="Times New Roman" w:cs="Times New Roman"/>
                <w:sz w:val="24"/>
                <w:szCs w:val="24"/>
                <w:lang w:val="kk-KZ" w:eastAsia="ko-KR"/>
              </w:rPr>
              <w:t>8.</w:t>
            </w:r>
            <w:r w:rsidRPr="00863D07">
              <w:rPr>
                <w:rFonts w:ascii="Times New Roman" w:eastAsia="Times New Roman" w:hAnsi="Times New Roman" w:cs="Times New Roman"/>
                <w:sz w:val="24"/>
                <w:szCs w:val="24"/>
                <w:lang w:eastAsia="ko-KR"/>
              </w:rPr>
              <w:t xml:space="preserve">Ахметов К.А. </w:t>
            </w:r>
            <w:r w:rsidRPr="00863D07">
              <w:rPr>
                <w:rFonts w:ascii="Times New Roman" w:eastAsia="Times New Roman" w:hAnsi="Times New Roman" w:cs="Times New Roman"/>
                <w:sz w:val="24"/>
                <w:szCs w:val="24"/>
                <w:lang w:val="kk-KZ" w:eastAsia="ko-KR"/>
              </w:rPr>
              <w:t>Моделирование бизнес решений//Учебник на государственном языке, рекомендован МОН РК  для специальностей технического, инженерного, аграрного и экономического направления.</w:t>
            </w:r>
            <w:r w:rsidRPr="00863D07">
              <w:rPr>
                <w:rFonts w:ascii="Times New Roman" w:eastAsia="Times New Roman" w:hAnsi="Times New Roman" w:cs="Times New Roman"/>
                <w:sz w:val="24"/>
                <w:szCs w:val="24"/>
                <w:lang w:eastAsia="ko-KR"/>
              </w:rPr>
              <w:t>– Алматы: изд. «Айт</w:t>
            </w:r>
            <w:r w:rsidRPr="00863D07">
              <w:rPr>
                <w:rFonts w:ascii="Times New Roman" w:eastAsia="Times New Roman" w:hAnsi="Times New Roman" w:cs="Times New Roman"/>
                <w:sz w:val="24"/>
                <w:szCs w:val="24"/>
                <w:lang w:val="kk-KZ" w:eastAsia="ko-KR"/>
              </w:rPr>
              <w:t>ұ</w:t>
            </w:r>
            <w:r w:rsidRPr="00863D07">
              <w:rPr>
                <w:rFonts w:ascii="Times New Roman" w:eastAsia="Times New Roman" w:hAnsi="Times New Roman" w:cs="Times New Roman"/>
                <w:sz w:val="24"/>
                <w:szCs w:val="24"/>
                <w:lang w:eastAsia="ko-KR"/>
              </w:rPr>
              <w:t xml:space="preserve">мар» </w:t>
            </w:r>
            <w:r w:rsidRPr="00863D07">
              <w:rPr>
                <w:rFonts w:ascii="Times New Roman" w:eastAsia="Times New Roman" w:hAnsi="Times New Roman" w:cs="Times New Roman"/>
                <w:sz w:val="24"/>
                <w:szCs w:val="24"/>
                <w:lang w:val="kk-KZ" w:eastAsia="ko-KR"/>
              </w:rPr>
              <w:t>2019. – 24,5 п.л.</w:t>
            </w:r>
          </w:p>
          <w:tbl>
            <w:tblPr>
              <w:tblW w:w="5000" w:type="pct"/>
              <w:tblCellSpacing w:w="0" w:type="dxa"/>
              <w:tblLayout w:type="fixed"/>
              <w:tblCellMar>
                <w:left w:w="0" w:type="dxa"/>
                <w:right w:w="0" w:type="dxa"/>
              </w:tblCellMar>
              <w:tblLook w:val="04A0" w:firstRow="1" w:lastRow="0" w:firstColumn="1" w:lastColumn="0" w:noHBand="0" w:noVBand="1"/>
            </w:tblPr>
            <w:tblGrid>
              <w:gridCol w:w="6871"/>
            </w:tblGrid>
            <w:tr w:rsidR="00F2400B" w:rsidRPr="00863D07" w14:paraId="29BDA0AA" w14:textId="77777777" w:rsidTr="00CC647B">
              <w:trPr>
                <w:tblCellSpacing w:w="0" w:type="dxa"/>
              </w:trPr>
              <w:tc>
                <w:tcPr>
                  <w:tcW w:w="5000" w:type="pct"/>
                  <w:vAlign w:val="center"/>
                  <w:hideMark/>
                </w:tcPr>
                <w:p w14:paraId="39699572"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9</w:t>
                  </w:r>
                  <w:r w:rsidRPr="00863D07">
                    <w:rPr>
                      <w:rFonts w:ascii="Times New Roman" w:eastAsia="Times New Roman" w:hAnsi="Times New Roman" w:cs="Times New Roman"/>
                      <w:sz w:val="24"/>
                      <w:szCs w:val="24"/>
                      <w:lang w:eastAsia="ru-RU"/>
                    </w:rPr>
                    <w:t xml:space="preserve">.Бабешко Л. О. Математическое моделирование финансовой деятельности. Учебное пособие / Л.О. Бабешко.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М.: КноРус, 2016.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224 c</w:t>
                  </w:r>
                  <w:r w:rsidRPr="00863D07">
                    <w:rPr>
                      <w:rFonts w:ascii="Times New Roman" w:eastAsia="Times New Roman" w:hAnsi="Times New Roman" w:cs="Times New Roman"/>
                      <w:sz w:val="24"/>
                      <w:szCs w:val="24"/>
                      <w:lang w:val="kk-KZ" w:eastAsia="ru-RU"/>
                    </w:rPr>
                    <w:t>.</w:t>
                  </w:r>
                </w:p>
                <w:p w14:paraId="229718A6" w14:textId="77777777" w:rsidR="00F2400B" w:rsidRPr="00863D07" w:rsidRDefault="00F2400B" w:rsidP="00CC647B">
                  <w:pPr>
                    <w:spacing w:after="0" w:line="240" w:lineRule="auto"/>
                    <w:jc w:val="both"/>
                    <w:rPr>
                      <w:rFonts w:ascii="Times New Roman" w:eastAsia="Times New Roman" w:hAnsi="Times New Roman" w:cs="Times New Roman"/>
                      <w:sz w:val="24"/>
                      <w:szCs w:val="24"/>
                      <w:lang w:val="kk-KZ" w:eastAsia="ru-RU"/>
                    </w:rPr>
                  </w:pPr>
                  <w:r w:rsidRPr="00863D07">
                    <w:rPr>
                      <w:rFonts w:ascii="Times New Roman" w:eastAsia="Times New Roman" w:hAnsi="Times New Roman" w:cs="Times New Roman"/>
                      <w:sz w:val="24"/>
                      <w:szCs w:val="24"/>
                      <w:lang w:val="kk-KZ" w:eastAsia="ru-RU"/>
                    </w:rPr>
                    <w:t>10</w:t>
                  </w:r>
                  <w:r w:rsidRPr="00863D07">
                    <w:rPr>
                      <w:rFonts w:ascii="Times New Roman" w:eastAsia="Times New Roman" w:hAnsi="Times New Roman" w:cs="Times New Roman"/>
                      <w:sz w:val="24"/>
                      <w:szCs w:val="24"/>
                      <w:lang w:eastAsia="ru-RU"/>
                    </w:rPr>
                    <w:t xml:space="preserve">.Белов П. Г. Управление рисками, системный анализ и моделирование. Учебник и практикум. В 3 частях. Часть 2 / П.Г. Белов.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М.: Юрайт, 2016. </w:t>
                  </w:r>
                  <w:r w:rsidRPr="00863D07">
                    <w:rPr>
                      <w:rFonts w:ascii="Times New Roman" w:eastAsia="Times New Roman" w:hAnsi="Times New Roman" w:cs="Times New Roman"/>
                      <w:sz w:val="24"/>
                      <w:szCs w:val="24"/>
                      <w:lang w:val="kk-KZ" w:eastAsia="ru-RU"/>
                    </w:rPr>
                    <w:t>–</w:t>
                  </w:r>
                  <w:r w:rsidRPr="00863D07">
                    <w:rPr>
                      <w:rFonts w:ascii="Times New Roman" w:eastAsia="Times New Roman" w:hAnsi="Times New Roman" w:cs="Times New Roman"/>
                      <w:sz w:val="24"/>
                      <w:szCs w:val="24"/>
                      <w:lang w:eastAsia="ru-RU"/>
                    </w:rPr>
                    <w:t xml:space="preserve"> 252 c</w:t>
                  </w:r>
                  <w:r w:rsidRPr="00863D07">
                    <w:rPr>
                      <w:rFonts w:ascii="Times New Roman" w:eastAsia="Times New Roman" w:hAnsi="Times New Roman" w:cs="Times New Roman"/>
                      <w:sz w:val="24"/>
                      <w:szCs w:val="24"/>
                      <w:lang w:val="kk-KZ" w:eastAsia="ru-RU"/>
                    </w:rPr>
                    <w:t>.</w:t>
                  </w:r>
                </w:p>
                <w:p w14:paraId="199950CE" w14:textId="77777777" w:rsidR="00F2400B" w:rsidRPr="00863D07" w:rsidRDefault="00F2400B" w:rsidP="00CC647B">
                  <w:pPr>
                    <w:spacing w:after="0" w:line="240" w:lineRule="auto"/>
                    <w:jc w:val="both"/>
                    <w:rPr>
                      <w:rFonts w:ascii="Times New Roman" w:eastAsia="Times New Roman" w:hAnsi="Times New Roman" w:cs="Times New Roman"/>
                      <w:sz w:val="24"/>
                      <w:szCs w:val="24"/>
                      <w:lang w:eastAsia="ru-RU"/>
                    </w:rPr>
                  </w:pPr>
                </w:p>
              </w:tc>
            </w:tr>
          </w:tbl>
          <w:p w14:paraId="6AC96B94" w14:textId="77777777" w:rsidR="00F2400B" w:rsidRPr="00863D07" w:rsidRDefault="00F2400B" w:rsidP="00CC647B">
            <w:pPr>
              <w:tabs>
                <w:tab w:val="left" w:pos="567"/>
                <w:tab w:val="left" w:pos="851"/>
              </w:tabs>
              <w:spacing w:after="0" w:line="240" w:lineRule="auto"/>
              <w:jc w:val="both"/>
              <w:rPr>
                <w:rFonts w:ascii="Times New Roman" w:eastAsia="Calibri" w:hAnsi="Times New Roman" w:cs="Times New Roman"/>
                <w:sz w:val="24"/>
                <w:szCs w:val="24"/>
              </w:rPr>
            </w:pPr>
          </w:p>
        </w:tc>
      </w:tr>
    </w:tbl>
    <w:p w14:paraId="0D1102C8" w14:textId="77777777" w:rsidR="00F2400B" w:rsidRPr="00D2590C" w:rsidRDefault="00F2400B" w:rsidP="00F2400B">
      <w:pPr>
        <w:spacing w:after="0" w:line="240" w:lineRule="auto"/>
        <w:ind w:firstLine="454"/>
        <w:jc w:val="center"/>
        <w:rPr>
          <w:rFonts w:ascii="Times New Roman" w:eastAsia="Times New Roman" w:hAnsi="Times New Roman" w:cs="Times New Roman"/>
          <w:b/>
          <w:sz w:val="24"/>
          <w:szCs w:val="24"/>
          <w:lang w:eastAsia="ru-RU"/>
        </w:rPr>
      </w:pPr>
    </w:p>
    <w:p w14:paraId="60A45FC3" w14:textId="77777777" w:rsidR="00F2400B" w:rsidRPr="00364285"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56DD2907" w14:textId="77777777" w:rsidTr="00CC647B">
        <w:trPr>
          <w:trHeight w:val="501"/>
        </w:trPr>
        <w:tc>
          <w:tcPr>
            <w:tcW w:w="1558" w:type="pct"/>
            <w:tcBorders>
              <w:top w:val="single" w:sz="4" w:space="0" w:color="000000"/>
              <w:left w:val="single" w:sz="4" w:space="0" w:color="000000"/>
              <w:bottom w:val="single" w:sz="4" w:space="0" w:color="000000"/>
              <w:right w:val="single" w:sz="4" w:space="0" w:color="000000"/>
            </w:tcBorders>
            <w:hideMark/>
          </w:tcPr>
          <w:p w14:paraId="1CFAA305"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w:t>
            </w:r>
            <w:r>
              <w:rPr>
                <w:rFonts w:ascii="Times New Roman" w:eastAsia="Times New Roman" w:hAnsi="Times New Roman" w:cs="Times New Roman"/>
                <w:b/>
                <w:bCs/>
                <w:sz w:val="24"/>
                <w:szCs w:val="24"/>
                <w:lang w:val="kk-KZ" w:eastAsia="ru-RU"/>
              </w:rPr>
              <w:t>қаз</w:t>
            </w:r>
            <w:r w:rsidRPr="006E4F5C">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564CAEDD" w14:textId="77777777" w:rsidR="00F2400B" w:rsidRPr="008F1D75" w:rsidRDefault="00F2400B" w:rsidP="00CC647B">
            <w:pPr>
              <w:rPr>
                <w:rFonts w:ascii="Times New Roman" w:eastAsia="Times New Roman" w:hAnsi="Times New Roman" w:cs="Times New Roman"/>
                <w:b/>
                <w:sz w:val="24"/>
                <w:szCs w:val="24"/>
                <w:lang w:val="kk-KZ" w:eastAsia="ru-RU"/>
              </w:rPr>
            </w:pPr>
            <w:r w:rsidRPr="00C02AEA">
              <w:rPr>
                <w:rFonts w:ascii="Times New Roman" w:hAnsi="Times New Roman" w:cs="Times New Roman"/>
                <w:b/>
                <w:sz w:val="24"/>
                <w:szCs w:val="24"/>
                <w:lang w:val="en-US"/>
              </w:rPr>
              <w:t>BTA</w:t>
            </w:r>
            <w:r>
              <w:rPr>
                <w:rFonts w:ascii="Times New Roman" w:hAnsi="Times New Roman" w:cs="Times New Roman"/>
                <w:b/>
                <w:sz w:val="24"/>
                <w:szCs w:val="24"/>
                <w:lang w:val="kk-KZ"/>
              </w:rPr>
              <w:t xml:space="preserve"> 5201 </w:t>
            </w:r>
            <w:r>
              <w:rPr>
                <w:rFonts w:ascii="Times New Roman" w:eastAsia="Times New Roman" w:hAnsi="Times New Roman" w:cs="Times New Roman"/>
                <w:b/>
                <w:sz w:val="24"/>
                <w:szCs w:val="24"/>
                <w:lang w:val="kk-KZ" w:eastAsia="ru-RU"/>
              </w:rPr>
              <w:t>Басқару теориясының әдістері</w:t>
            </w:r>
            <w:r w:rsidRPr="00F35852">
              <w:rPr>
                <w:rFonts w:ascii="Times New Roman" w:eastAsia="Times New Roman" w:hAnsi="Times New Roman" w:cs="Times New Roman"/>
                <w:b/>
                <w:sz w:val="28"/>
                <w:szCs w:val="28"/>
                <w:lang w:val="kk-KZ" w:eastAsia="ru-RU"/>
              </w:rPr>
              <w:t xml:space="preserve"> </w:t>
            </w:r>
            <w:r w:rsidRPr="00D14677">
              <w:rPr>
                <w:rFonts w:ascii="Times New Roman" w:eastAsia="Times New Roman" w:hAnsi="Times New Roman" w:cs="Times New Roman"/>
                <w:b/>
                <w:sz w:val="24"/>
                <w:szCs w:val="24"/>
                <w:lang w:val="en-US" w:eastAsia="ru-RU"/>
              </w:rPr>
              <w:t>(</w:t>
            </w:r>
            <w:r w:rsidRPr="008B1D2E">
              <w:rPr>
                <w:rFonts w:ascii="Times New Roman" w:eastAsia="Times New Roman" w:hAnsi="Times New Roman" w:cs="Times New Roman"/>
                <w:b/>
                <w:sz w:val="24"/>
                <w:szCs w:val="24"/>
                <w:lang w:val="en-US" w:eastAsia="ru-RU"/>
              </w:rPr>
              <w:t xml:space="preserve">Methods </w:t>
            </w:r>
            <w:r>
              <w:rPr>
                <w:rFonts w:ascii="Times New Roman" w:eastAsia="Times New Roman" w:hAnsi="Times New Roman" w:cs="Times New Roman"/>
                <w:b/>
                <w:sz w:val="24"/>
                <w:szCs w:val="24"/>
                <w:lang w:val="en-US" w:eastAsia="ru-RU"/>
              </w:rPr>
              <w:t>of control theory</w:t>
            </w:r>
            <w:r w:rsidRPr="00D14677">
              <w:rPr>
                <w:rStyle w:val="jlqj4b"/>
                <w:rFonts w:ascii="Times New Roman" w:hAnsi="Times New Roman" w:cs="Times New Roman"/>
                <w:b/>
                <w:sz w:val="24"/>
                <w:szCs w:val="24"/>
                <w:lang w:val="en-US"/>
              </w:rPr>
              <w:t>)</w:t>
            </w:r>
          </w:p>
        </w:tc>
      </w:tr>
      <w:tr w:rsidR="00F2400B" w:rsidRPr="00C02AEA" w14:paraId="78A2D48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D7BDC1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3B74370"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F2400B" w:rsidRPr="00C02AEA" w14:paraId="254FCF1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BF819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2DBCCE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 ТК</w:t>
            </w:r>
          </w:p>
        </w:tc>
      </w:tr>
      <w:tr w:rsidR="00F2400B" w:rsidRPr="00C02AEA" w14:paraId="13934A2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1C7BEA2"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6E8FF3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C02AEA" w14:paraId="5333BD2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8FB579"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31A27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«7М07101 Автоматтандыру және басқару» </w:t>
            </w:r>
          </w:p>
        </w:tc>
      </w:tr>
      <w:tr w:rsidR="00F2400B" w:rsidRPr="006E4F5C" w14:paraId="3CDE3AB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2ED356D"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C02AEA">
              <w:rPr>
                <w:rFonts w:ascii="Times New Roman" w:eastAsia="Times New Roman" w:hAnsi="Times New Roman" w:cs="Times New Roman"/>
                <w:bCs/>
                <w:sz w:val="24"/>
                <w:szCs w:val="24"/>
                <w:lang w:val="kk-KZ" w:eastAsia="ru-RU"/>
              </w:rPr>
              <w:t>ық кредитт</w:t>
            </w:r>
            <w:r w:rsidRPr="006E4F5C">
              <w:rPr>
                <w:rFonts w:ascii="Times New Roman" w:eastAsia="Times New Roman" w:hAnsi="Times New Roman" w:cs="Times New Roman"/>
                <w:bCs/>
                <w:sz w:val="24"/>
                <w:szCs w:val="24"/>
                <w:lang w:eastAsia="ru-RU"/>
              </w:rPr>
              <w:t>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1275469" w14:textId="77777777" w:rsidR="00F2400B" w:rsidRPr="00D1467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6E4F5C" w14:paraId="253A829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47FE8B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A0F3A40"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4F9A91A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0AFBBE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0C98FB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F2400B" w:rsidRPr="008A092E" w14:paraId="6C26109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D1B1E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2A26C6B" w14:textId="77777777" w:rsidR="00F2400B" w:rsidRPr="009F12BA" w:rsidRDefault="00F2400B" w:rsidP="00CC647B">
            <w:pPr>
              <w:spacing w:after="0" w:line="240" w:lineRule="auto"/>
              <w:rPr>
                <w:rFonts w:ascii="Times New Roman" w:eastAsia="Times New Roman" w:hAnsi="Times New Roman" w:cs="Times New Roman"/>
                <w:sz w:val="24"/>
                <w:szCs w:val="24"/>
                <w:lang w:val="kk-KZ" w:eastAsia="ru-RU"/>
              </w:rPr>
            </w:pPr>
            <w:r w:rsidRPr="00003ED4">
              <w:rPr>
                <w:rFonts w:ascii="Times New Roman" w:hAnsi="Times New Roman"/>
                <w:sz w:val="24"/>
                <w:szCs w:val="24"/>
                <w:lang w:val="kk-KZ"/>
              </w:rPr>
              <w:t>Сызықтық автоматты реттеу  жүйелерінің теориясы</w:t>
            </w:r>
            <w:r>
              <w:rPr>
                <w:rFonts w:ascii="Times New Roman" w:hAnsi="Times New Roman"/>
                <w:sz w:val="24"/>
                <w:szCs w:val="24"/>
                <w:lang w:val="kk-KZ"/>
              </w:rPr>
              <w:t>,</w:t>
            </w:r>
            <w:r w:rsidRPr="00C02AEA">
              <w:rPr>
                <w:rFonts w:ascii="Times New Roman" w:hAnsi="Times New Roman" w:cs="Times New Roman"/>
                <w:sz w:val="24"/>
                <w:szCs w:val="24"/>
                <w:lang w:val="kk-KZ"/>
              </w:rPr>
              <w:t xml:space="preserve"> Бейсызықты автоматты </w:t>
            </w:r>
            <w:r w:rsidRPr="00003ED4">
              <w:rPr>
                <w:rFonts w:ascii="Times New Roman" w:hAnsi="Times New Roman" w:cs="Times New Roman"/>
                <w:sz w:val="24"/>
                <w:szCs w:val="24"/>
                <w:lang w:val="kk-KZ"/>
              </w:rPr>
              <w:t>реттеу</w:t>
            </w:r>
            <w:r w:rsidRPr="00C02AEA">
              <w:rPr>
                <w:rFonts w:ascii="Times New Roman" w:hAnsi="Times New Roman" w:cs="Times New Roman"/>
                <w:sz w:val="24"/>
                <w:szCs w:val="24"/>
                <w:lang w:val="kk-KZ"/>
              </w:rPr>
              <w:t xml:space="preserve"> </w:t>
            </w:r>
            <w:r w:rsidRPr="00003ED4">
              <w:rPr>
                <w:rFonts w:ascii="Times New Roman" w:hAnsi="Times New Roman"/>
                <w:sz w:val="24"/>
                <w:szCs w:val="24"/>
                <w:lang w:val="kk-KZ"/>
              </w:rPr>
              <w:t>жүйелерінің</w:t>
            </w:r>
            <w:r w:rsidRPr="00C02AEA">
              <w:rPr>
                <w:rFonts w:ascii="Times New Roman" w:hAnsi="Times New Roman" w:cs="Times New Roman"/>
                <w:sz w:val="24"/>
                <w:szCs w:val="24"/>
                <w:lang w:val="kk-KZ"/>
              </w:rPr>
              <w:t xml:space="preserve"> теориясы</w:t>
            </w:r>
            <w:r>
              <w:rPr>
                <w:rFonts w:ascii="Times New Roman" w:hAnsi="Times New Roman" w:cs="Times New Roman"/>
                <w:sz w:val="24"/>
                <w:szCs w:val="24"/>
                <w:lang w:val="kk-KZ"/>
              </w:rPr>
              <w:t xml:space="preserve"> </w:t>
            </w:r>
            <w:r w:rsidRPr="00C02AEA">
              <w:rPr>
                <w:rFonts w:ascii="Times New Roman" w:eastAsia="Times New Roman" w:hAnsi="Times New Roman" w:cs="Times New Roman"/>
                <w:b/>
                <w:sz w:val="24"/>
                <w:szCs w:val="24"/>
                <w:lang w:val="kk-KZ" w:eastAsia="ru-RU"/>
              </w:rPr>
              <w:t>(</w:t>
            </w:r>
            <w:r>
              <w:rPr>
                <w:rFonts w:ascii="Times New Roman" w:hAnsi="Times New Roman" w:cs="Times New Roman"/>
                <w:sz w:val="24"/>
                <w:szCs w:val="24"/>
                <w:lang w:val="kk-KZ"/>
              </w:rPr>
              <w:t>бакалавриат</w:t>
            </w:r>
            <w:r w:rsidRPr="00C02AEA">
              <w:rPr>
                <w:rStyle w:val="jlqj4b"/>
                <w:rFonts w:ascii="Times New Roman" w:hAnsi="Times New Roman" w:cs="Times New Roman"/>
                <w:b/>
                <w:sz w:val="24"/>
                <w:szCs w:val="24"/>
                <w:lang w:val="kk-KZ"/>
              </w:rPr>
              <w:t>)</w:t>
            </w:r>
          </w:p>
        </w:tc>
      </w:tr>
      <w:tr w:rsidR="00F2400B" w:rsidRPr="006E4F5C" w14:paraId="26E11F0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0B58961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60834453" w14:textId="77777777" w:rsidR="00F2400B" w:rsidRPr="00C02AEA" w:rsidRDefault="00F2400B" w:rsidP="00CC647B">
            <w:pPr>
              <w:spacing w:after="0" w:line="240" w:lineRule="auto"/>
              <w:jc w:val="both"/>
              <w:rPr>
                <w:rFonts w:ascii="Times New Roman" w:eastAsia="Times New Roman" w:hAnsi="Times New Roman" w:cs="Times New Roman"/>
                <w:sz w:val="24"/>
                <w:szCs w:val="24"/>
                <w:lang w:eastAsia="ru-RU"/>
              </w:rPr>
            </w:pPr>
            <w:r w:rsidRPr="00C02AEA">
              <w:rPr>
                <w:rFonts w:ascii="Times New Roman" w:hAnsi="Times New Roman" w:cs="Times New Roman"/>
                <w:sz w:val="24"/>
                <w:szCs w:val="24"/>
              </w:rPr>
              <w:t>Техниқалық жүйелерді автоматтандыру</w:t>
            </w:r>
          </w:p>
        </w:tc>
      </w:tr>
      <w:tr w:rsidR="00F2400B" w:rsidRPr="0095273C" w14:paraId="4DD0CAF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257071EA"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Пәнді оқып-үйренудің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65CEE915"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Магистрантардың</w:t>
            </w:r>
            <w:r w:rsidRPr="000234A8">
              <w:rPr>
                <w:rFonts w:ascii="Times New Roman" w:eastAsia="Times New Roman" w:hAnsi="Times New Roman" w:cs="Times New Roman"/>
                <w:sz w:val="24"/>
                <w:szCs w:val="24"/>
                <w:lang w:val="kk-KZ" w:eastAsia="ru-RU"/>
              </w:rPr>
              <w:t xml:space="preserve"> бақылау есептерін қою бойынша арнайы білімі мен дағдыларын қалыптастыру, математикалық модельдеу әр түрлі есептер мен оларды шешу әдістері, сонымен қатар оларды шешуге қолданылатын бағдарламалық қамтамасыз ету.</w:t>
            </w:r>
          </w:p>
        </w:tc>
      </w:tr>
      <w:tr w:rsidR="00F2400B" w:rsidRPr="005A7C9B" w14:paraId="29DF3A2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E07DECA"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6EFAE2E4"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561A2A">
              <w:rPr>
                <w:rFonts w:ascii="Times New Roman" w:eastAsia="Times New Roman" w:hAnsi="Times New Roman" w:cs="Times New Roman"/>
                <w:sz w:val="24"/>
                <w:szCs w:val="24"/>
                <w:lang w:val="kk-KZ" w:eastAsia="ru-RU"/>
              </w:rPr>
              <w:t xml:space="preserve">Үзіліссіз және дискретті уақыт аралығында векторлық-матрицалық </w:t>
            </w:r>
            <w:r w:rsidRPr="00561A2A">
              <w:rPr>
                <w:rFonts w:ascii="Times New Roman" w:eastAsia="Times New Roman" w:hAnsi="Times New Roman" w:cs="Times New Roman"/>
                <w:sz w:val="24"/>
                <w:szCs w:val="24"/>
                <w:lang w:val="kk-KZ" w:eastAsia="ru-RU"/>
              </w:rPr>
              <w:lastRenderedPageBreak/>
              <w:t>модельдер көмегімен күй кеңістіктегі динамикалық басқару объектілерін сипаттау әдістері зерттеледі; объектілердің негізгі қасиеттерін және олардың векторлық-матрицалық модельдері негізінде басқару жүйелерін талдау әдістері мен алгоритмдері; реттеушiлер мен бақылаушылармен басқару жүйелерiн синтездеудiң әдiстерi мен алгоритмдерi беріледі.</w:t>
            </w:r>
          </w:p>
        </w:tc>
      </w:tr>
      <w:tr w:rsidR="00F2400B" w:rsidRPr="008A092E" w14:paraId="311E6FA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3C7485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lastRenderedPageBreak/>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3F2EAE02" w14:textId="77777777" w:rsidR="00F2400B" w:rsidRPr="00FD1FC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D1FCB">
              <w:rPr>
                <w:rFonts w:ascii="Times New Roman" w:eastAsia="Times New Roman" w:hAnsi="Times New Roman" w:cs="Times New Roman"/>
                <w:sz w:val="24"/>
                <w:szCs w:val="24"/>
                <w:lang w:val="kk-KZ" w:eastAsia="ru-RU"/>
              </w:rPr>
              <w:t xml:space="preserve">Пәнді меңгергеннен кейін </w:t>
            </w:r>
            <w:r>
              <w:rPr>
                <w:rFonts w:ascii="Times New Roman" w:eastAsia="Times New Roman" w:hAnsi="Times New Roman" w:cs="Times New Roman"/>
                <w:sz w:val="24"/>
                <w:szCs w:val="24"/>
                <w:lang w:val="kk-KZ" w:eastAsia="ru-RU"/>
              </w:rPr>
              <w:t>магистрант</w:t>
            </w:r>
            <w:r w:rsidRPr="00FD1FCB">
              <w:rPr>
                <w:rFonts w:ascii="Times New Roman" w:eastAsia="Times New Roman" w:hAnsi="Times New Roman" w:cs="Times New Roman"/>
                <w:sz w:val="24"/>
                <w:szCs w:val="24"/>
                <w:lang w:val="kk-KZ" w:eastAsia="ru-RU"/>
              </w:rPr>
              <w:t>:</w:t>
            </w:r>
          </w:p>
          <w:p w14:paraId="7CD6675A" w14:textId="77777777" w:rsidR="00F2400B" w:rsidRPr="00497A24"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Білуге тиіс:</w:t>
            </w:r>
            <w:r w:rsidRPr="00561A2A">
              <w:rPr>
                <w:rFonts w:ascii="Times New Roman" w:eastAsia="Times New Roman" w:hAnsi="Times New Roman" w:cs="Times New Roman"/>
                <w:b/>
                <w:sz w:val="24"/>
                <w:szCs w:val="24"/>
                <w:lang w:val="kk-KZ" w:eastAsia="ru-RU"/>
              </w:rPr>
              <w:t xml:space="preserve"> </w:t>
            </w:r>
            <w:r w:rsidRPr="00F41B0A">
              <w:rPr>
                <w:rFonts w:ascii="Times New Roman" w:eastAsia="Times New Roman" w:hAnsi="Times New Roman" w:cs="Times New Roman"/>
                <w:bCs/>
                <w:sz w:val="24"/>
                <w:szCs w:val="24"/>
                <w:lang w:val="kk-KZ" w:eastAsia="ru-RU"/>
              </w:rPr>
              <w:t>басқару мәселелерін шешу нәтижелерін талдаудың негіздерін білу, басқару есептерінің математикалық модельдері туралы түсінікке ие болу</w:t>
            </w:r>
            <w:r w:rsidRPr="00CB49D5">
              <w:rPr>
                <w:rFonts w:ascii="Times New Roman" w:eastAsia="Times New Roman" w:hAnsi="Times New Roman" w:cs="Times New Roman"/>
                <w:sz w:val="24"/>
                <w:szCs w:val="24"/>
                <w:lang w:val="kk-KZ" w:eastAsia="ru-RU"/>
              </w:rPr>
              <w:t>;</w:t>
            </w:r>
          </w:p>
          <w:p w14:paraId="4847E5B9" w14:textId="77777777" w:rsidR="00F2400B" w:rsidRPr="00CB49D5" w:rsidRDefault="00F2400B" w:rsidP="00CC647B">
            <w:pPr>
              <w:autoSpaceDE w:val="0"/>
              <w:autoSpaceDN w:val="0"/>
              <w:adjustRightInd w:val="0"/>
              <w:spacing w:after="0" w:line="240" w:lineRule="auto"/>
              <w:jc w:val="both"/>
              <w:rPr>
                <w:rFonts w:ascii="Times New Roman" w:eastAsia="Times New Roman" w:hAnsi="Times New Roman" w:cs="Times New Roman"/>
                <w:bCs/>
                <w:sz w:val="24"/>
                <w:szCs w:val="24"/>
                <w:lang w:val="kk-KZ" w:eastAsia="ru-RU"/>
              </w:rPr>
            </w:pPr>
            <w:r w:rsidRPr="00497A24">
              <w:rPr>
                <w:rFonts w:ascii="Times New Roman" w:eastAsia="Times New Roman" w:hAnsi="Times New Roman" w:cs="Times New Roman"/>
                <w:b/>
                <w:sz w:val="24"/>
                <w:szCs w:val="24"/>
                <w:lang w:val="kk-KZ" w:eastAsia="ru-RU"/>
              </w:rPr>
              <w:t>Меңгеруі керек:</w:t>
            </w:r>
            <w:r>
              <w:rPr>
                <w:rFonts w:ascii="Times New Roman" w:eastAsia="Times New Roman" w:hAnsi="Times New Roman" w:cs="Times New Roman"/>
                <w:b/>
                <w:sz w:val="24"/>
                <w:szCs w:val="24"/>
                <w:lang w:val="kk-KZ" w:eastAsia="ru-RU"/>
              </w:rPr>
              <w:t xml:space="preserve"> </w:t>
            </w:r>
            <w:r w:rsidRPr="00F41B0A">
              <w:rPr>
                <w:rFonts w:ascii="Times New Roman" w:eastAsia="Times New Roman" w:hAnsi="Times New Roman" w:cs="Times New Roman"/>
                <w:bCs/>
                <w:sz w:val="24"/>
                <w:szCs w:val="24"/>
                <w:lang w:val="kk-KZ" w:eastAsia="ru-RU"/>
              </w:rPr>
              <w:t>практикалық есептерді шешуде математикалық модельдеу әдістерін қолдана білу</w:t>
            </w:r>
            <w:r>
              <w:rPr>
                <w:rFonts w:ascii="Times New Roman" w:eastAsia="Times New Roman" w:hAnsi="Times New Roman" w:cs="Times New Roman"/>
                <w:bCs/>
                <w:sz w:val="24"/>
                <w:szCs w:val="24"/>
                <w:lang w:val="kk-KZ" w:eastAsia="ru-RU"/>
              </w:rPr>
              <w:t>;</w:t>
            </w:r>
            <w:r w:rsidRPr="00F41B0A">
              <w:rPr>
                <w:rFonts w:ascii="Times New Roman" w:eastAsia="Times New Roman" w:hAnsi="Times New Roman" w:cs="Times New Roman"/>
                <w:bCs/>
                <w:sz w:val="24"/>
                <w:szCs w:val="24"/>
                <w:lang w:val="kk-KZ" w:eastAsia="ru-RU"/>
              </w:rPr>
              <w:t xml:space="preserve">  </w:t>
            </w:r>
            <w:r w:rsidRPr="00CB49D5">
              <w:rPr>
                <w:rFonts w:ascii="Times New Roman" w:eastAsia="Times New Roman" w:hAnsi="Times New Roman" w:cs="Times New Roman"/>
                <w:bCs/>
                <w:sz w:val="24"/>
                <w:szCs w:val="24"/>
                <w:lang w:val="kk-KZ" w:eastAsia="ru-RU"/>
              </w:rPr>
              <w:t xml:space="preserve"> </w:t>
            </w:r>
          </w:p>
          <w:p w14:paraId="0944D7FB"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 болу:</w:t>
            </w:r>
            <w:r w:rsidRPr="00497A24">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басқару есептерін модельдеу кезінде туындайтын математикалық есептерді шешудің өзіндік әдістері</w:t>
            </w:r>
          </w:p>
        </w:tc>
      </w:tr>
      <w:tr w:rsidR="00F2400B" w:rsidRPr="006E4F5C" w14:paraId="66F8F8A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AD5D36"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50DDC5C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455DA40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867C93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409F968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654A2E" w14:paraId="7289E16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469D611"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5B460EE2"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29B5E399"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 xml:space="preserve"> 1. Федосенков Б.А. Теория автоматического управления [Электронный ресурс]: современные разделы теории управления. Учебное пособие/ Федосенков Б.А.— Электрон. текстовые данные.— Кемерово: Кемеровский технологический институт пищевой промышленности, 2014.— 153 c.—</w:t>
            </w:r>
          </w:p>
          <w:p w14:paraId="41E922D9"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2. Ямалов И.У. Моделирование процессов управления и принятия решений в условиях чрезвычайных ситуаций [Электронный ресурс]/ Ямалов И.У.— Электрон. текстовые данные.— М.: БИНОМ. Лаборатория знаний, 2015.— 289c</w:t>
            </w:r>
          </w:p>
          <w:p w14:paraId="27EAB680"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3.Подчукаев В. А. Теория автоматического управления (аналитические методы): учебное пособие / Подчукаев В. А.. - Физматлит, 2006. - 392 с. -</w:t>
            </w:r>
          </w:p>
          <w:p w14:paraId="726813E7"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r w:rsidRPr="00F41B0A">
              <w:rPr>
                <w:rFonts w:ascii="Times New Roman" w:eastAsia="Times New Roman" w:hAnsi="Times New Roman" w:cs="Times New Roman"/>
                <w:sz w:val="24"/>
                <w:szCs w:val="24"/>
                <w:lang w:val="kk-KZ" w:eastAsia="ru-RU"/>
              </w:rPr>
              <w:t>.Воронов, А.А. Теория автоматического управления, ч. 1 Теория линейных систем автоматического управления /Под ред. А.А. Воронова М.: Высшая школа, 1986. 367с.</w:t>
            </w:r>
          </w:p>
          <w:p w14:paraId="1DD08918" w14:textId="77777777" w:rsidR="00F2400B" w:rsidRPr="00F41B0A"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sidRPr="00F41B0A">
              <w:rPr>
                <w:rFonts w:ascii="Times New Roman" w:eastAsia="Times New Roman" w:hAnsi="Times New Roman" w:cs="Times New Roman"/>
                <w:sz w:val="24"/>
                <w:szCs w:val="24"/>
                <w:lang w:val="kk-KZ" w:eastAsia="ru-RU"/>
              </w:rPr>
              <w:t>.Воронов, А.А. Теория автоматического управления ч.2. Теория нелинейных и специальных систем автоматического управления / Под ред. А.А. Воронова М.:Высшая школа. 1986. 504 с.</w:t>
            </w:r>
          </w:p>
          <w:p w14:paraId="64282114"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r w:rsidRPr="00F41B0A">
              <w:rPr>
                <w:rFonts w:ascii="Times New Roman" w:eastAsia="Times New Roman" w:hAnsi="Times New Roman" w:cs="Times New Roman"/>
                <w:sz w:val="24"/>
                <w:szCs w:val="24"/>
                <w:lang w:val="kk-KZ" w:eastAsia="ru-RU"/>
              </w:rPr>
              <w:t>.Мирошник, И.В. Теория автоматического управления. Нелинейные и оптимальные системы / Мирошник И.В.. – СПб.: Питер, 2006 с.</w:t>
            </w:r>
          </w:p>
        </w:tc>
      </w:tr>
    </w:tbl>
    <w:p w14:paraId="2E99A7F4"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48066A5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7CD0CA3"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706AB09D" w14:textId="77777777" w:rsidR="00F2400B" w:rsidRPr="008F1D75" w:rsidRDefault="00F2400B" w:rsidP="00CC647B">
            <w:pPr>
              <w:spacing w:after="0" w:line="240" w:lineRule="auto"/>
              <w:jc w:val="both"/>
              <w:rPr>
                <w:rFonts w:ascii="Times New Roman" w:eastAsia="Times New Roman" w:hAnsi="Times New Roman" w:cs="Times New Roman"/>
                <w:b/>
                <w:sz w:val="24"/>
                <w:szCs w:val="24"/>
                <w:lang w:val="kk-KZ" w:eastAsia="ru-RU"/>
              </w:rPr>
            </w:pPr>
            <w:r w:rsidRPr="00A452F5">
              <w:rPr>
                <w:rFonts w:ascii="Times New Roman" w:hAnsi="Times New Roman" w:cs="Times New Roman"/>
                <w:b/>
                <w:sz w:val="24"/>
                <w:szCs w:val="24"/>
                <w:lang w:val="en-US"/>
              </w:rPr>
              <w:t xml:space="preserve">OBZh </w:t>
            </w:r>
            <w:r>
              <w:rPr>
                <w:rFonts w:ascii="Times New Roman" w:hAnsi="Times New Roman" w:cs="Times New Roman"/>
                <w:b/>
                <w:sz w:val="24"/>
                <w:szCs w:val="24"/>
                <w:lang w:val="kk-KZ"/>
              </w:rPr>
              <w:t>5201</w:t>
            </w:r>
            <w:r w:rsidRPr="00A452F5">
              <w:rPr>
                <w:rFonts w:ascii="Times New Roman" w:hAnsi="Times New Roman" w:cs="Times New Roman"/>
                <w:b/>
                <w:sz w:val="24"/>
                <w:szCs w:val="24"/>
                <w:lang w:val="en-US"/>
              </w:rPr>
              <w:t xml:space="preserve"> </w:t>
            </w:r>
            <w:r w:rsidRPr="00A452F5">
              <w:rPr>
                <w:rFonts w:ascii="Times New Roman" w:hAnsi="Times New Roman" w:cs="Times New Roman"/>
                <w:b/>
                <w:sz w:val="24"/>
                <w:szCs w:val="24"/>
                <w:lang w:val="kk-KZ"/>
              </w:rPr>
              <w:t>Басқарудың оптималдық  жүйелері</w:t>
            </w:r>
            <w:r w:rsidRPr="00DE00FB">
              <w:rPr>
                <w:rFonts w:ascii="Times New Roman" w:eastAsia="Times New Roman" w:hAnsi="Times New Roman" w:cs="Times New Roman"/>
                <w:b/>
                <w:sz w:val="28"/>
                <w:szCs w:val="28"/>
                <w:lang w:val="kk-KZ" w:eastAsia="ru-RU"/>
              </w:rPr>
              <w:t xml:space="preserve"> </w:t>
            </w:r>
            <w:r w:rsidRPr="00A452F5">
              <w:rPr>
                <w:rFonts w:ascii="Times New Roman" w:eastAsia="Times New Roman" w:hAnsi="Times New Roman" w:cs="Times New Roman"/>
                <w:b/>
                <w:sz w:val="24"/>
                <w:szCs w:val="24"/>
                <w:lang w:val="en-US" w:eastAsia="ru-RU"/>
              </w:rPr>
              <w:t>(</w:t>
            </w:r>
            <w:r w:rsidRPr="00DE00FB">
              <w:rPr>
                <w:rStyle w:val="jlqj4b"/>
                <w:rFonts w:ascii="Times New Roman" w:hAnsi="Times New Roman" w:cs="Times New Roman"/>
                <w:b/>
                <w:sz w:val="24"/>
                <w:szCs w:val="24"/>
                <w:lang w:val="en"/>
              </w:rPr>
              <w:t>Optimal</w:t>
            </w:r>
            <w:r w:rsidRPr="00A452F5">
              <w:rPr>
                <w:rStyle w:val="jlqj4b"/>
                <w:rFonts w:ascii="Times New Roman" w:hAnsi="Times New Roman" w:cs="Times New Roman"/>
                <w:b/>
                <w:sz w:val="24"/>
                <w:szCs w:val="24"/>
                <w:lang w:val="en-US"/>
              </w:rPr>
              <w:t xml:space="preserve"> </w:t>
            </w:r>
            <w:r w:rsidRPr="00DE00FB">
              <w:rPr>
                <w:rStyle w:val="jlqj4b"/>
                <w:rFonts w:ascii="Times New Roman" w:hAnsi="Times New Roman" w:cs="Times New Roman"/>
                <w:b/>
                <w:sz w:val="24"/>
                <w:szCs w:val="24"/>
                <w:lang w:val="en"/>
              </w:rPr>
              <w:t>control</w:t>
            </w:r>
            <w:r w:rsidRPr="00A452F5">
              <w:rPr>
                <w:rStyle w:val="jlqj4b"/>
                <w:rFonts w:ascii="Times New Roman" w:hAnsi="Times New Roman" w:cs="Times New Roman"/>
                <w:b/>
                <w:sz w:val="24"/>
                <w:szCs w:val="24"/>
                <w:lang w:val="en-US"/>
              </w:rPr>
              <w:t xml:space="preserve"> </w:t>
            </w:r>
            <w:r w:rsidRPr="00DE00FB">
              <w:rPr>
                <w:rStyle w:val="jlqj4b"/>
                <w:rFonts w:ascii="Times New Roman" w:hAnsi="Times New Roman" w:cs="Times New Roman"/>
                <w:b/>
                <w:sz w:val="24"/>
                <w:szCs w:val="24"/>
                <w:lang w:val="en"/>
              </w:rPr>
              <w:t>systems</w:t>
            </w:r>
            <w:r w:rsidRPr="00A452F5">
              <w:rPr>
                <w:rStyle w:val="jlqj4b"/>
                <w:rFonts w:ascii="Times New Roman" w:hAnsi="Times New Roman" w:cs="Times New Roman"/>
                <w:b/>
                <w:sz w:val="24"/>
                <w:szCs w:val="24"/>
                <w:lang w:val="en-US"/>
              </w:rPr>
              <w:t>)</w:t>
            </w:r>
          </w:p>
        </w:tc>
      </w:tr>
      <w:tr w:rsidR="00F2400B" w:rsidRPr="0025186C" w14:paraId="25BCBEC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92AC727"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926EF72"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w:t>
            </w:r>
          </w:p>
        </w:tc>
      </w:tr>
      <w:tr w:rsidR="00F2400B" w:rsidRPr="0025186C" w14:paraId="1A7C658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F0CF3C"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54B07F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25186C" w14:paraId="5321497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15059C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291817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25186C" w14:paraId="2DF2727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F0D195A"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925C79"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7CBF894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91CFC7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25186C">
              <w:rPr>
                <w:rFonts w:ascii="Times New Roman" w:eastAsia="Times New Roman" w:hAnsi="Times New Roman" w:cs="Times New Roman"/>
                <w:bCs/>
                <w:sz w:val="24"/>
                <w:szCs w:val="24"/>
                <w:lang w:val="kk-KZ" w:eastAsia="ru-RU"/>
              </w:rPr>
              <w:t>ық кредитт</w:t>
            </w:r>
            <w:r w:rsidRPr="006E4F5C">
              <w:rPr>
                <w:rFonts w:ascii="Times New Roman" w:eastAsia="Times New Roman" w:hAnsi="Times New Roman" w:cs="Times New Roman"/>
                <w:bCs/>
                <w:sz w:val="24"/>
                <w:szCs w:val="24"/>
                <w:lang w:eastAsia="ru-RU"/>
              </w:rPr>
              <w:t>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80F4463"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F2400B" w:rsidRPr="006E4F5C" w14:paraId="16030DC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B01E6E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304B0E4"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112F8ED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E340A79"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D82778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F2400B" w:rsidRPr="009F12BA" w14:paraId="182CBA9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888AFF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5ED478D7"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Оңтайландыру әдістері (бакалавриат)</w:t>
            </w:r>
          </w:p>
        </w:tc>
      </w:tr>
      <w:tr w:rsidR="00F2400B" w:rsidRPr="006E4F5C" w14:paraId="7A752A5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06FE9DE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0FB799B"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30FFC31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7BE62F2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lastRenderedPageBreak/>
              <w:t>Пәнді оқып-үйренудің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8AD0759"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rPr>
              <w:t xml:space="preserve">Курстың мақсаты </w:t>
            </w:r>
            <w:r w:rsidRPr="007062CE">
              <w:rPr>
                <w:rFonts w:ascii="Times New Roman" w:hAnsi="Times New Roman" w:cs="Times New Roman"/>
                <w:sz w:val="24"/>
                <w:szCs w:val="24"/>
              </w:rPr>
              <w:t>магистранттар арасында сызықтық басқарылатын жүйелер теориясы саласында терең кәсіби білімді қалыптастыру.</w:t>
            </w:r>
          </w:p>
        </w:tc>
      </w:tr>
      <w:tr w:rsidR="00F2400B" w:rsidRPr="007062CE" w14:paraId="484378F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EED0AF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46C9D6D5"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7062CE">
              <w:rPr>
                <w:rFonts w:ascii="Times New Roman" w:eastAsia="Times New Roman" w:hAnsi="Times New Roman" w:cs="Times New Roman"/>
                <w:sz w:val="24"/>
                <w:szCs w:val="24"/>
                <w:lang w:val="kk-KZ" w:eastAsia="ru-RU"/>
              </w:rPr>
              <w:t>Оңтайлы басқару теориясының жалпы мәселелері. Сызықтық жүйелерді басқару есептеріндегі алгебралық критерийлер. Тұрақтандыру мәселесі. Реттеушілер мен бақылаушылардың синтезі. Вариациялық әдістер. Дискретті жүйелерді оңтайлы басқару. Үздіксіз жүйелерді оңтайлы басқару. Динамикалық бағдарламалау. Максималды принцип, Понтрягин бірінші ретті оңтайландырудың қажетті шарты ретінде. Сызықтық жүйелердің максималды принципі.</w:t>
            </w:r>
          </w:p>
        </w:tc>
      </w:tr>
      <w:tr w:rsidR="00F2400B" w:rsidRPr="008A092E" w14:paraId="018FC1A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F83FEB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65D040D2" w14:textId="77777777" w:rsidR="00F2400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w:t>
            </w:r>
            <w:r>
              <w:rPr>
                <w:rFonts w:ascii="Times New Roman" w:eastAsia="Times New Roman" w:hAnsi="Times New Roman" w:cs="Times New Roman"/>
                <w:b/>
                <w:sz w:val="24"/>
                <w:szCs w:val="24"/>
                <w:lang w:val="kk-KZ" w:eastAsia="ru-RU"/>
              </w:rPr>
              <w:t>леді</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7062CE">
              <w:rPr>
                <w:rFonts w:ascii="Times New Roman" w:eastAsia="Times New Roman" w:hAnsi="Times New Roman" w:cs="Times New Roman"/>
                <w:sz w:val="24"/>
                <w:szCs w:val="24"/>
                <w:lang w:val="kk-KZ" w:eastAsia="ru-RU"/>
              </w:rPr>
              <w:t>сызықтық басқару жүйелері теориясының негізгі түсініктері мен теоремалары мен оларды жылдам және баяу айнымалысы бар жүйелерге қолдану ерекшеліктері.</w:t>
            </w:r>
          </w:p>
          <w:p w14:paraId="01539FEB"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Қолдана алады</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7062CE">
              <w:rPr>
                <w:rFonts w:ascii="Times New Roman" w:eastAsia="Times New Roman" w:hAnsi="Times New Roman" w:cs="Times New Roman"/>
                <w:sz w:val="24"/>
                <w:szCs w:val="24"/>
                <w:lang w:val="kk-KZ" w:eastAsia="ru-RU"/>
              </w:rPr>
              <w:t>сызықтық басқару жүйелері теориясының негізгі теоремаларын дәлелдеу; сингулярлық бұзылыстары бар сызықтық басқару жүйелері үшін оңтайлы өнімділік мәселелерін шешу.</w:t>
            </w:r>
          </w:p>
          <w:p w14:paraId="002AB5DE"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w:t>
            </w:r>
            <w:r w:rsidRPr="00497A24">
              <w:rPr>
                <w:rFonts w:ascii="Times New Roman" w:eastAsia="Times New Roman" w:hAnsi="Times New Roman" w:cs="Times New Roman"/>
                <w:sz w:val="24"/>
                <w:szCs w:val="24"/>
                <w:lang w:val="kk-KZ" w:eastAsia="ru-RU"/>
              </w:rPr>
              <w:t xml:space="preserve"> </w:t>
            </w:r>
            <w:r w:rsidRPr="007062CE">
              <w:rPr>
                <w:rFonts w:ascii="Times New Roman" w:eastAsia="Times New Roman" w:hAnsi="Times New Roman" w:cs="Times New Roman"/>
                <w:sz w:val="24"/>
                <w:szCs w:val="24"/>
                <w:lang w:val="kk-KZ" w:eastAsia="ru-RU"/>
              </w:rPr>
              <w:t>өзінің болашақ мамандығының әлеуметтік маңыздылығын түсіне білу, кәсіби қызметті жүзеге асыруға жоғары ынталы болу; ақпаратты басқару құралы ретінде компьютерлік дағдыларды меңгеру мүмкіндігі; ғылыми -танымдық қызметте, сондай -ақ әлеуметтік салада ақпараттық және компьютерлік технологиялармен жұмыс жасауда кәсіби дағдыларды қолдана білу.</w:t>
            </w:r>
          </w:p>
        </w:tc>
      </w:tr>
      <w:tr w:rsidR="00F2400B" w:rsidRPr="006E4F5C" w14:paraId="502D2A4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058F0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074DD69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67A7E96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FBC250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1FE6787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7B854E3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2FB230D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620998AD" w14:textId="77777777" w:rsidR="00F2400B" w:rsidRPr="00DE00FB" w:rsidRDefault="00F2400B" w:rsidP="00CC647B">
            <w:pPr>
              <w:spacing w:after="0" w:line="240" w:lineRule="auto"/>
              <w:jc w:val="both"/>
              <w:rPr>
                <w:rFonts w:ascii="Times New Roman" w:eastAsia="SimSun" w:hAnsi="Times New Roman" w:cs="Times New Roman"/>
                <w:sz w:val="24"/>
                <w:szCs w:val="24"/>
                <w:lang w:val="kk-KZ"/>
              </w:rPr>
            </w:pPr>
            <w:r w:rsidRPr="00DE00FB">
              <w:rPr>
                <w:rFonts w:ascii="Times New Roman" w:eastAsia="Times New Roman" w:hAnsi="Times New Roman" w:cs="Times New Roman"/>
                <w:sz w:val="24"/>
                <w:szCs w:val="24"/>
                <w:lang w:val="kk-KZ" w:eastAsia="ru-RU"/>
              </w:rPr>
              <w:t xml:space="preserve">1. Афанасьев В.Н., Колмановский В.Б., </w:t>
            </w:r>
            <w:r w:rsidRPr="00DE00FB">
              <w:rPr>
                <w:rFonts w:ascii="Times New Roman" w:eastAsia="SimSun" w:hAnsi="Times New Roman" w:cs="Times New Roman"/>
                <w:sz w:val="24"/>
                <w:szCs w:val="24"/>
              </w:rPr>
              <w:t>Математическая</w:t>
            </w:r>
            <w:r w:rsidRPr="00DE00FB">
              <w:rPr>
                <w:rFonts w:ascii="Times New Roman" w:eastAsia="SimSun" w:hAnsi="Times New Roman" w:cs="Times New Roman"/>
                <w:sz w:val="24"/>
                <w:szCs w:val="24"/>
                <w:lang w:val="kk-KZ"/>
              </w:rPr>
              <w:t xml:space="preserve"> </w:t>
            </w:r>
            <w:r w:rsidRPr="00DE00FB">
              <w:rPr>
                <w:rFonts w:ascii="Times New Roman" w:eastAsia="SimSun" w:hAnsi="Times New Roman" w:cs="Times New Roman"/>
                <w:sz w:val="24"/>
                <w:szCs w:val="24"/>
              </w:rPr>
              <w:t>теория</w:t>
            </w:r>
            <w:r w:rsidRPr="00DE00FB">
              <w:rPr>
                <w:rFonts w:ascii="Times New Roman" w:eastAsia="SimSun" w:hAnsi="Times New Roman" w:cs="Times New Roman"/>
                <w:sz w:val="24"/>
                <w:szCs w:val="24"/>
                <w:lang w:val="kk-KZ"/>
              </w:rPr>
              <w:t xml:space="preserve"> </w:t>
            </w:r>
            <w:r w:rsidRPr="00DE00FB">
              <w:rPr>
                <w:rFonts w:ascii="Times New Roman" w:eastAsia="SimSun" w:hAnsi="Times New Roman" w:cs="Times New Roman"/>
                <w:sz w:val="24"/>
                <w:szCs w:val="24"/>
              </w:rPr>
              <w:t>конструирования</w:t>
            </w:r>
            <w:r w:rsidRPr="00DE00FB">
              <w:rPr>
                <w:rFonts w:ascii="Times New Roman" w:eastAsia="SimSun" w:hAnsi="Times New Roman" w:cs="Times New Roman"/>
                <w:sz w:val="24"/>
                <w:szCs w:val="24"/>
                <w:lang w:val="kk-KZ"/>
              </w:rPr>
              <w:t>т</w:t>
            </w:r>
            <w:r w:rsidRPr="00DE00FB">
              <w:rPr>
                <w:rFonts w:ascii="Times New Roman" w:eastAsia="SimSun" w:hAnsi="Times New Roman" w:cs="Times New Roman"/>
                <w:sz w:val="24"/>
                <w:szCs w:val="24"/>
              </w:rPr>
              <w:t>систем управления</w:t>
            </w:r>
            <w:r w:rsidRPr="00DE00FB">
              <w:rPr>
                <w:rFonts w:ascii="Times New Roman" w:eastAsia="SimSun" w:hAnsi="Times New Roman" w:cs="Times New Roman"/>
                <w:sz w:val="24"/>
                <w:szCs w:val="24"/>
                <w:lang w:val="kk-KZ"/>
              </w:rPr>
              <w:t>, М.: Высшая</w:t>
            </w:r>
          </w:p>
          <w:p w14:paraId="2533117F" w14:textId="77777777" w:rsidR="00F2400B" w:rsidRPr="00DE00FB" w:rsidRDefault="00F2400B" w:rsidP="00CC647B">
            <w:pPr>
              <w:spacing w:after="0" w:line="240" w:lineRule="auto"/>
              <w:jc w:val="both"/>
              <w:rPr>
                <w:rFonts w:ascii="Times New Roman" w:eastAsia="SimSun" w:hAnsi="Times New Roman" w:cs="Times New Roman"/>
                <w:sz w:val="24"/>
                <w:szCs w:val="24"/>
                <w:lang w:val="kk-KZ"/>
              </w:rPr>
            </w:pPr>
            <w:r w:rsidRPr="00DE00FB">
              <w:rPr>
                <w:rFonts w:ascii="Times New Roman" w:eastAsia="SimSun" w:hAnsi="Times New Roman" w:cs="Times New Roman"/>
                <w:sz w:val="24"/>
                <w:szCs w:val="24"/>
                <w:lang w:val="kk-KZ"/>
              </w:rPr>
              <w:t>школа, 2008-574 с.</w:t>
            </w:r>
          </w:p>
          <w:p w14:paraId="3332F726" w14:textId="77777777" w:rsidR="00F2400B" w:rsidRPr="00DE00FB" w:rsidRDefault="00F2400B" w:rsidP="00CC647B">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2.  Воропаева Н.В., Соболев В.А. Геометрическая декомпозиция сингулярно возмущенных систем, М.: Физматлит, 2009 .— 255 с.</w:t>
            </w:r>
          </w:p>
          <w:p w14:paraId="4540479E" w14:textId="77777777" w:rsidR="00F2400B" w:rsidRPr="00DE00F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3. Егоров А.И. Основы теории управления :, М.: Физматлит, 2007. - 504 с.</w:t>
            </w:r>
          </w:p>
          <w:p w14:paraId="4E0857EE" w14:textId="77777777" w:rsidR="00F2400B" w:rsidRPr="00DE00F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4.</w:t>
            </w:r>
            <w:r w:rsidRPr="00DE00FB">
              <w:rPr>
                <w:rFonts w:ascii="Times New Roman" w:eastAsia="Calibri" w:hAnsi="Times New Roman" w:cs="Times New Roman"/>
                <w:sz w:val="24"/>
                <w:szCs w:val="24"/>
              </w:rPr>
              <w:t xml:space="preserve"> Понтрягин Л.С. Математическая теория оптимальных процессов М.: Наука. 1976 - 294 c.</w:t>
            </w:r>
          </w:p>
          <w:p w14:paraId="31223601" w14:textId="77777777" w:rsidR="00F2400B" w:rsidRPr="00DE00F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5.</w:t>
            </w:r>
            <w:r w:rsidRPr="00DE00FB">
              <w:rPr>
                <w:rFonts w:ascii="Times New Roman" w:eastAsia="Times New Roman" w:hAnsi="Times New Roman" w:cs="Times New Roman"/>
                <w:sz w:val="24"/>
                <w:szCs w:val="24"/>
                <w:lang w:eastAsia="ru-RU"/>
              </w:rPr>
              <w:t xml:space="preserve"> Параев Ю.И. Алгебраические методы в теории линейных систем управления Томск. Изд.ТГУ. 1980 г.С. 113.</w:t>
            </w:r>
          </w:p>
          <w:p w14:paraId="087E9776"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ca-ES" w:eastAsia="ru-RU"/>
              </w:rPr>
            </w:pPr>
            <w:r w:rsidRPr="00DE00FB">
              <w:rPr>
                <w:rFonts w:ascii="Times New Roman" w:eastAsia="Times New Roman" w:hAnsi="Times New Roman" w:cs="Times New Roman"/>
                <w:sz w:val="24"/>
                <w:szCs w:val="24"/>
                <w:lang w:val="kk-KZ" w:eastAsia="ru-RU"/>
              </w:rPr>
              <w:t>6.</w:t>
            </w:r>
            <w:r w:rsidRPr="00DE00FB">
              <w:t xml:space="preserve"> </w:t>
            </w:r>
            <w:r w:rsidRPr="00DE00FB">
              <w:rPr>
                <w:rFonts w:ascii="Times New Roman" w:eastAsia="Times New Roman" w:hAnsi="Times New Roman" w:cs="Times New Roman"/>
                <w:sz w:val="24"/>
                <w:szCs w:val="24"/>
                <w:lang w:val="kk-KZ" w:eastAsia="ru-RU"/>
              </w:rPr>
              <w:t>Ройтенберг Я.Н.  Автоматическое управление, М.: Наука, 1992.</w:t>
            </w:r>
          </w:p>
        </w:tc>
      </w:tr>
    </w:tbl>
    <w:p w14:paraId="4415ED8B" w14:textId="77777777" w:rsidR="00F2400B" w:rsidRPr="00364285" w:rsidRDefault="00F2400B" w:rsidP="00F2400B">
      <w:pPr>
        <w:spacing w:after="0" w:line="240" w:lineRule="auto"/>
        <w:ind w:firstLine="454"/>
        <w:jc w:val="center"/>
        <w:rPr>
          <w:rFonts w:ascii="Times New Roman" w:eastAsia="Times New Roman" w:hAnsi="Times New Roman" w:cs="Times New Roman"/>
          <w:b/>
          <w:sz w:val="24"/>
          <w:szCs w:val="24"/>
          <w:lang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9D3DE5" w14:paraId="6C6D7F74" w14:textId="77777777" w:rsidTr="00CC647B">
        <w:trPr>
          <w:trHeight w:val="501"/>
        </w:trPr>
        <w:tc>
          <w:tcPr>
            <w:tcW w:w="1558" w:type="pct"/>
            <w:tcBorders>
              <w:top w:val="single" w:sz="4" w:space="0" w:color="000000"/>
              <w:left w:val="single" w:sz="4" w:space="0" w:color="000000"/>
              <w:bottom w:val="single" w:sz="4" w:space="0" w:color="000000"/>
              <w:right w:val="single" w:sz="4" w:space="0" w:color="000000"/>
            </w:tcBorders>
            <w:hideMark/>
          </w:tcPr>
          <w:p w14:paraId="1846C072" w14:textId="77777777" w:rsidR="00F2400B" w:rsidRPr="009D3DE5" w:rsidRDefault="00F2400B" w:rsidP="00CC647B">
            <w:pPr>
              <w:spacing w:after="0" w:line="240" w:lineRule="auto"/>
              <w:jc w:val="both"/>
              <w:rPr>
                <w:rFonts w:ascii="Times New Roman" w:eastAsia="Times New Roman" w:hAnsi="Times New Roman" w:cs="Times New Roman"/>
                <w:b/>
                <w:sz w:val="24"/>
                <w:szCs w:val="24"/>
                <w:lang w:val="kk-KZ" w:eastAsia="ru-RU"/>
              </w:rPr>
            </w:pPr>
            <w:r w:rsidRPr="009D3DE5">
              <w:rPr>
                <w:rFonts w:ascii="Times New Roman" w:eastAsia="Times New Roman" w:hAnsi="Times New Roman" w:cs="Times New Roman"/>
                <w:b/>
                <w:bCs/>
                <w:sz w:val="24"/>
                <w:szCs w:val="24"/>
                <w:lang w:val="kk-KZ" w:eastAsia="ru-RU"/>
              </w:rPr>
              <w:t>Пәннің коды мен атауы (қаз., ағыл.)</w:t>
            </w:r>
          </w:p>
        </w:tc>
        <w:tc>
          <w:tcPr>
            <w:tcW w:w="3442" w:type="pct"/>
            <w:tcBorders>
              <w:top w:val="single" w:sz="4" w:space="0" w:color="000000"/>
              <w:left w:val="single" w:sz="4" w:space="0" w:color="000000"/>
              <w:bottom w:val="single" w:sz="4" w:space="0" w:color="000000"/>
              <w:right w:val="single" w:sz="4" w:space="0" w:color="000000"/>
            </w:tcBorders>
          </w:tcPr>
          <w:p w14:paraId="6D518BCF" w14:textId="441F43C8" w:rsidR="00F2400B" w:rsidRPr="00F2400B" w:rsidRDefault="00F2400B" w:rsidP="00CC647B">
            <w:pPr>
              <w:rPr>
                <w:rFonts w:ascii="Times New Roman" w:eastAsia="Times New Roman" w:hAnsi="Times New Roman" w:cs="Times New Roman"/>
                <w:b/>
                <w:sz w:val="24"/>
                <w:szCs w:val="24"/>
                <w:lang w:val="en-US" w:eastAsia="ru-RU"/>
              </w:rPr>
            </w:pPr>
            <w:r w:rsidRPr="00F2400B">
              <w:rPr>
                <w:rFonts w:ascii="Times New Roman" w:hAnsi="Times New Roman" w:cs="Times New Roman"/>
                <w:b/>
                <w:color w:val="343434"/>
                <w:sz w:val="24"/>
                <w:szCs w:val="24"/>
                <w:shd w:val="clear" w:color="auto" w:fill="FFFFFF"/>
                <w:lang w:val="en-US"/>
              </w:rPr>
              <w:t>PZhIN 5202</w:t>
            </w:r>
            <w:r w:rsidRPr="00F2400B">
              <w:rPr>
                <w:rFonts w:ascii="Times New Roman" w:hAnsi="Times New Roman" w:cs="Times New Roman"/>
                <w:b/>
                <w:color w:val="343434"/>
                <w:sz w:val="24"/>
                <w:szCs w:val="24"/>
                <w:shd w:val="clear" w:color="auto" w:fill="FFFFFF"/>
                <w:lang w:val="kk-KZ"/>
              </w:rPr>
              <w:t xml:space="preserve"> </w:t>
            </w:r>
            <w:r w:rsidRPr="00F2400B">
              <w:rPr>
                <w:rFonts w:ascii="Times New Roman" w:hAnsi="Times New Roman" w:cs="Times New Roman"/>
                <w:b/>
                <w:color w:val="343434"/>
                <w:sz w:val="24"/>
                <w:szCs w:val="24"/>
                <w:shd w:val="clear" w:color="auto" w:fill="FFFFFF"/>
              </w:rPr>
              <w:t>Жасанды</w:t>
            </w:r>
            <w:r w:rsidRPr="00F2400B">
              <w:rPr>
                <w:rFonts w:ascii="Times New Roman" w:hAnsi="Times New Roman" w:cs="Times New Roman"/>
                <w:b/>
                <w:color w:val="343434"/>
                <w:sz w:val="24"/>
                <w:szCs w:val="24"/>
                <w:shd w:val="clear" w:color="auto" w:fill="FFFFFF"/>
                <w:lang w:val="en-US"/>
              </w:rPr>
              <w:t xml:space="preserve"> </w:t>
            </w:r>
            <w:r w:rsidRPr="00F2400B">
              <w:rPr>
                <w:rFonts w:ascii="Times New Roman" w:hAnsi="Times New Roman" w:cs="Times New Roman"/>
                <w:b/>
                <w:color w:val="343434"/>
                <w:sz w:val="24"/>
                <w:szCs w:val="24"/>
                <w:shd w:val="clear" w:color="auto" w:fill="FFFFFF"/>
              </w:rPr>
              <w:t>интеллект</w:t>
            </w:r>
            <w:r w:rsidRPr="00F2400B">
              <w:rPr>
                <w:rFonts w:ascii="Times New Roman" w:hAnsi="Times New Roman" w:cs="Times New Roman"/>
                <w:b/>
                <w:color w:val="343434"/>
                <w:sz w:val="24"/>
                <w:szCs w:val="24"/>
                <w:shd w:val="clear" w:color="auto" w:fill="FFFFFF"/>
                <w:lang w:val="en-US"/>
              </w:rPr>
              <w:t xml:space="preserve"> </w:t>
            </w:r>
            <w:r w:rsidRPr="00F2400B">
              <w:rPr>
                <w:rFonts w:ascii="Times New Roman" w:hAnsi="Times New Roman" w:cs="Times New Roman"/>
                <w:b/>
                <w:color w:val="343434"/>
                <w:sz w:val="24"/>
                <w:szCs w:val="24"/>
                <w:shd w:val="clear" w:color="auto" w:fill="FFFFFF"/>
              </w:rPr>
              <w:t>әдістері</w:t>
            </w:r>
            <w:r w:rsidRPr="00F2400B">
              <w:rPr>
                <w:rFonts w:ascii="Times New Roman" w:hAnsi="Times New Roman" w:cs="Times New Roman"/>
                <w:b/>
                <w:color w:val="343434"/>
                <w:sz w:val="24"/>
                <w:szCs w:val="24"/>
                <w:shd w:val="clear" w:color="auto" w:fill="FFFFFF"/>
                <w:lang w:val="kk-KZ"/>
              </w:rPr>
              <w:t xml:space="preserve"> </w:t>
            </w:r>
            <w:r w:rsidRPr="00F2400B">
              <w:rPr>
                <w:rFonts w:ascii="Times New Roman" w:hAnsi="Times New Roman" w:cs="Times New Roman"/>
                <w:b/>
                <w:color w:val="343434"/>
                <w:sz w:val="24"/>
                <w:szCs w:val="24"/>
                <w:shd w:val="clear" w:color="auto" w:fill="FFFFFF"/>
                <w:lang w:val="en-US"/>
              </w:rPr>
              <w:t>(</w:t>
            </w:r>
            <w:r w:rsidRPr="00F2400B">
              <w:rPr>
                <w:rFonts w:ascii="Times New Roman" w:hAnsi="Times New Roman" w:cs="Times New Roman"/>
                <w:b/>
                <w:color w:val="343434"/>
                <w:sz w:val="24"/>
                <w:szCs w:val="24"/>
                <w:shd w:val="clear" w:color="auto" w:fill="FFFFFF"/>
                <w:lang w:val="en-US"/>
              </w:rPr>
              <w:t>Methods of artificial intelligence</w:t>
            </w:r>
            <w:r w:rsidRPr="00F2400B">
              <w:rPr>
                <w:rFonts w:ascii="Times New Roman" w:hAnsi="Times New Roman" w:cs="Times New Roman"/>
                <w:b/>
                <w:color w:val="343434"/>
                <w:sz w:val="24"/>
                <w:szCs w:val="24"/>
                <w:shd w:val="clear" w:color="auto" w:fill="FFFFFF"/>
                <w:lang w:val="en-US"/>
              </w:rPr>
              <w:t>)</w:t>
            </w:r>
          </w:p>
        </w:tc>
      </w:tr>
      <w:tr w:rsidR="00F2400B" w:rsidRPr="009D3DE5" w14:paraId="0D42E5F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FBF7DB3"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0461FE8"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Оспанов С.С.</w:t>
            </w:r>
          </w:p>
        </w:tc>
      </w:tr>
      <w:tr w:rsidR="00F2400B" w:rsidRPr="009D3DE5" w14:paraId="2F49366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A7E0B87"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08D141C"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БП/ ТК</w:t>
            </w:r>
          </w:p>
        </w:tc>
      </w:tr>
      <w:tr w:rsidR="00F2400B" w:rsidRPr="009D3DE5" w14:paraId="37A3FE5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6B840FE"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5A21FA0"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Магистратура</w:t>
            </w:r>
          </w:p>
        </w:tc>
      </w:tr>
      <w:tr w:rsidR="00F2400B" w:rsidRPr="009D3DE5" w14:paraId="62D493B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9601DF4" w14:textId="77777777" w:rsidR="00F2400B" w:rsidRPr="009D3DE5" w:rsidRDefault="00F2400B" w:rsidP="00CC647B">
            <w:pPr>
              <w:spacing w:after="0" w:line="240" w:lineRule="auto"/>
              <w:jc w:val="both"/>
              <w:rPr>
                <w:rFonts w:ascii="Times New Roman" w:eastAsia="Times New Roman" w:hAnsi="Times New Roman" w:cs="Times New Roman"/>
                <w:bCs/>
                <w:sz w:val="24"/>
                <w:szCs w:val="24"/>
                <w:lang w:val="kk-KZ" w:eastAsia="ru-RU"/>
              </w:rPr>
            </w:pPr>
            <w:r w:rsidRPr="009D3DE5">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69D9C7"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hAnsi="Times New Roman" w:cs="Times New Roman"/>
                <w:sz w:val="24"/>
                <w:szCs w:val="24"/>
                <w:lang w:val="kk-KZ"/>
              </w:rPr>
              <w:t xml:space="preserve">«7М07101 Автоматтандыру және басқару» </w:t>
            </w:r>
          </w:p>
        </w:tc>
      </w:tr>
      <w:tr w:rsidR="00F2400B" w:rsidRPr="009D3DE5" w14:paraId="022A038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033A6F4"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bCs/>
                <w:sz w:val="24"/>
                <w:szCs w:val="24"/>
                <w:lang w:val="kk-KZ" w:eastAsia="ru-RU"/>
              </w:rPr>
              <w:t>Академиялық кредитт</w:t>
            </w:r>
            <w:r w:rsidRPr="009D3DE5">
              <w:rPr>
                <w:rFonts w:ascii="Times New Roman" w:eastAsia="Times New Roman" w:hAnsi="Times New Roman" w:cs="Times New Roman"/>
                <w:bCs/>
                <w:sz w:val="24"/>
                <w:szCs w:val="24"/>
                <w:lang w:eastAsia="ru-RU"/>
              </w:rPr>
              <w:t>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8989F75"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5</w:t>
            </w:r>
          </w:p>
        </w:tc>
      </w:tr>
      <w:tr w:rsidR="00F2400B" w:rsidRPr="009D3DE5" w14:paraId="664381D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0D70CF8"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5194A47"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күндізгі</w:t>
            </w:r>
          </w:p>
        </w:tc>
      </w:tr>
      <w:tr w:rsidR="00F2400B" w:rsidRPr="009D3DE5" w14:paraId="45F5D66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6DA406C" w14:textId="77777777" w:rsidR="00F2400B" w:rsidRPr="009D3DE5" w:rsidRDefault="00F2400B" w:rsidP="00CC647B">
            <w:pPr>
              <w:spacing w:after="0" w:line="240" w:lineRule="auto"/>
              <w:jc w:val="both"/>
              <w:rPr>
                <w:rFonts w:ascii="Times New Roman" w:eastAsia="Times New Roman" w:hAnsi="Times New Roman" w:cs="Times New Roman"/>
                <w:bCs/>
                <w:sz w:val="24"/>
                <w:szCs w:val="24"/>
                <w:lang w:val="kk-KZ" w:eastAsia="ru-RU"/>
              </w:rPr>
            </w:pPr>
            <w:r w:rsidRPr="009D3DE5">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DE6451A"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val="kk-KZ" w:eastAsia="ru-RU"/>
              </w:rPr>
              <w:t>1</w:t>
            </w:r>
          </w:p>
        </w:tc>
      </w:tr>
      <w:tr w:rsidR="00F2400B" w:rsidRPr="009D3DE5" w14:paraId="655005A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300797"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649FE639" w14:textId="77777777" w:rsidR="00F2400B" w:rsidRPr="009D3DE5" w:rsidRDefault="00F2400B" w:rsidP="00CC647B">
            <w:pPr>
              <w:spacing w:after="0" w:line="240" w:lineRule="auto"/>
              <w:rPr>
                <w:rFonts w:ascii="Times New Roman" w:eastAsia="Times New Roman" w:hAnsi="Times New Roman" w:cs="Times New Roman"/>
                <w:sz w:val="24"/>
                <w:szCs w:val="24"/>
                <w:lang w:val="kk-KZ" w:eastAsia="ru-RU"/>
              </w:rPr>
            </w:pPr>
            <w:r w:rsidRPr="009D3DE5">
              <w:rPr>
                <w:rFonts w:ascii="Times New Roman" w:hAnsi="Times New Roman" w:cs="Times New Roman"/>
                <w:sz w:val="24"/>
                <w:szCs w:val="24"/>
                <w:lang w:val="kk-KZ"/>
              </w:rPr>
              <w:t xml:space="preserve">Жасанды интеллект негіздері </w:t>
            </w:r>
            <w:r w:rsidRPr="009D3DE5">
              <w:rPr>
                <w:rFonts w:ascii="Times New Roman" w:eastAsia="Times New Roman" w:hAnsi="Times New Roman" w:cs="Times New Roman"/>
                <w:b/>
                <w:sz w:val="24"/>
                <w:szCs w:val="24"/>
                <w:lang w:val="kk-KZ" w:eastAsia="ru-RU"/>
              </w:rPr>
              <w:t>(</w:t>
            </w:r>
            <w:r w:rsidRPr="009D3DE5">
              <w:rPr>
                <w:rFonts w:ascii="Times New Roman" w:hAnsi="Times New Roman" w:cs="Times New Roman"/>
                <w:sz w:val="24"/>
                <w:szCs w:val="24"/>
                <w:lang w:val="kk-KZ"/>
              </w:rPr>
              <w:t>бакалавриат</w:t>
            </w:r>
            <w:r w:rsidRPr="009D3DE5">
              <w:rPr>
                <w:rStyle w:val="jlqj4b"/>
                <w:rFonts w:ascii="Times New Roman" w:hAnsi="Times New Roman" w:cs="Times New Roman"/>
                <w:b/>
                <w:sz w:val="24"/>
                <w:szCs w:val="24"/>
                <w:lang w:val="kk-KZ"/>
              </w:rPr>
              <w:t>)</w:t>
            </w:r>
          </w:p>
        </w:tc>
      </w:tr>
      <w:tr w:rsidR="00F2400B" w:rsidRPr="009D3DE5" w14:paraId="4713387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9F5CC8E"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5B54B35"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hAnsi="Times New Roman" w:cs="Times New Roman"/>
                <w:sz w:val="24"/>
                <w:szCs w:val="24"/>
              </w:rPr>
              <w:t>Техниқалық жүйелерді автоматтандыру</w:t>
            </w:r>
          </w:p>
        </w:tc>
      </w:tr>
      <w:tr w:rsidR="00F2400B" w:rsidRPr="009D3DE5" w14:paraId="04BD1B9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76A5C56" w14:textId="77777777" w:rsidR="00F2400B" w:rsidRPr="009D3DE5" w:rsidRDefault="00F2400B" w:rsidP="00CC647B">
            <w:pPr>
              <w:spacing w:after="0" w:line="240" w:lineRule="auto"/>
              <w:jc w:val="both"/>
              <w:rPr>
                <w:rFonts w:ascii="Times New Roman" w:eastAsia="Times New Roman" w:hAnsi="Times New Roman" w:cs="Times New Roman"/>
                <w:bCs/>
                <w:sz w:val="24"/>
                <w:szCs w:val="24"/>
                <w:lang w:eastAsia="ru-RU"/>
              </w:rPr>
            </w:pPr>
            <w:r w:rsidRPr="009D3DE5">
              <w:rPr>
                <w:rFonts w:ascii="Times New Roman" w:eastAsia="Times New Roman" w:hAnsi="Times New Roman" w:cs="Times New Roman"/>
                <w:bCs/>
                <w:sz w:val="24"/>
                <w:szCs w:val="24"/>
                <w:lang w:eastAsia="ru-RU"/>
              </w:rPr>
              <w:t xml:space="preserve">Пәнді оқып-үйренудің </w:t>
            </w:r>
            <w:r w:rsidRPr="009D3DE5">
              <w:rPr>
                <w:rFonts w:ascii="Times New Roman" w:eastAsia="Times New Roman" w:hAnsi="Times New Roman" w:cs="Times New Roman"/>
                <w:bCs/>
                <w:sz w:val="24"/>
                <w:szCs w:val="24"/>
                <w:lang w:eastAsia="ru-RU"/>
              </w:rPr>
              <w:lastRenderedPageBreak/>
              <w:t>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56653C09" w14:textId="77777777" w:rsidR="00F2400B" w:rsidRPr="009D3DE5"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9D3DE5">
              <w:rPr>
                <w:rStyle w:val="ypks7kbdpwfgdykd3qb9"/>
                <w:rFonts w:ascii="Times New Roman" w:hAnsi="Times New Roman" w:cs="Times New Roman"/>
                <w:sz w:val="24"/>
                <w:szCs w:val="24"/>
              </w:rPr>
              <w:lastRenderedPageBreak/>
              <w:t>Магистранттарда</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жасанды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интеллекттің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негізгі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тәсілдері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мен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lastRenderedPageBreak/>
              <w:t>алгоритмдерін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түсінуді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қалыптастыру,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сондай</w:t>
            </w:r>
            <w:r w:rsidRPr="009D3DE5">
              <w:rPr>
                <w:rFonts w:ascii="Times New Roman" w:hAnsi="Times New Roman" w:cs="Times New Roman"/>
                <w:sz w:val="24"/>
                <w:szCs w:val="24"/>
              </w:rPr>
              <w:t xml:space="preserve">-ақ </w:t>
            </w:r>
            <w:r w:rsidRPr="009D3DE5">
              <w:rPr>
                <w:rStyle w:val="ypks7kbdpwfgdykd3qb9"/>
                <w:rFonts w:ascii="Times New Roman" w:hAnsi="Times New Roman" w:cs="Times New Roman"/>
                <w:sz w:val="24"/>
                <w:szCs w:val="24"/>
              </w:rPr>
              <w:t>деректерді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талдаудың,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шешім</w:t>
            </w:r>
            <w:r w:rsidRPr="009D3DE5">
              <w:rPr>
                <w:rFonts w:ascii="Times New Roman" w:hAnsi="Times New Roman" w:cs="Times New Roman"/>
                <w:sz w:val="24"/>
                <w:szCs w:val="24"/>
              </w:rPr>
              <w:t xml:space="preserve"> қабылдаудың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ақпаратты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интеллектуалды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өңдеудің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практикалық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мәселелерін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шешу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үшін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оларды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қолдану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дағдылары.</w:t>
            </w:r>
          </w:p>
        </w:tc>
      </w:tr>
      <w:tr w:rsidR="00F2400B" w:rsidRPr="009D3DE5" w14:paraId="0E87243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5D7F5B3"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bCs/>
                <w:sz w:val="24"/>
                <w:szCs w:val="24"/>
                <w:lang w:eastAsia="ru-RU"/>
              </w:rPr>
              <w:lastRenderedPageBreak/>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28F9B450"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hAnsi="Times New Roman" w:cs="Times New Roman"/>
                <w:sz w:val="24"/>
                <w:szCs w:val="24"/>
              </w:rPr>
              <w:t xml:space="preserve">Жасанды </w:t>
            </w:r>
            <w:r w:rsidRPr="009D3DE5">
              <w:rPr>
                <w:rStyle w:val="ypks7kbdpwfgdykd3qb9"/>
                <w:rFonts w:ascii="Times New Roman" w:hAnsi="Times New Roman" w:cs="Times New Roman"/>
                <w:sz w:val="24"/>
                <w:szCs w:val="24"/>
              </w:rPr>
              <w:t>интеллекттің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теориялық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негіздері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мен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заманауи</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бағыттары.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Интеллектуалды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іздеу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оңтайландыру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әдістері.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Ықтималдық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модельдері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Байес</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тұжырымы.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Машиналық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оқытудың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терең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әдістері.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Терең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нейрондық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желілер.</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Үлкен</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деректерді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өңдеу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интеллектуалды</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талдау.</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Мультиагентті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адаптивті</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жүйелер.</w:t>
            </w:r>
            <w:r w:rsidRPr="009D3DE5">
              <w:rPr>
                <w:rFonts w:ascii="Times New Roman" w:hAnsi="Times New Roman" w:cs="Times New Roman"/>
                <w:sz w:val="24"/>
                <w:szCs w:val="24"/>
              </w:rPr>
              <w:t xml:space="preserve"> Жасанды </w:t>
            </w:r>
            <w:r w:rsidRPr="009D3DE5">
              <w:rPr>
                <w:rStyle w:val="ypks7kbdpwfgdykd3qb9"/>
                <w:rFonts w:ascii="Times New Roman" w:hAnsi="Times New Roman" w:cs="Times New Roman"/>
                <w:sz w:val="24"/>
                <w:szCs w:val="24"/>
              </w:rPr>
              <w:t>интеллекттің</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практикалық</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және</w:t>
            </w:r>
            <w:r w:rsidRPr="009D3DE5">
              <w:rPr>
                <w:rFonts w:ascii="Times New Roman" w:hAnsi="Times New Roman" w:cs="Times New Roman"/>
                <w:sz w:val="24"/>
                <w:szCs w:val="24"/>
              </w:rPr>
              <w:t xml:space="preserve"> </w:t>
            </w:r>
            <w:r w:rsidRPr="009D3DE5">
              <w:rPr>
                <w:rStyle w:val="ypks7kbdpwfgdykd3qb9"/>
                <w:rFonts w:ascii="Times New Roman" w:hAnsi="Times New Roman" w:cs="Times New Roman"/>
                <w:sz w:val="24"/>
                <w:szCs w:val="24"/>
              </w:rPr>
              <w:t>зерттеу</w:t>
            </w:r>
            <w:r w:rsidRPr="009D3DE5">
              <w:rPr>
                <w:rFonts w:ascii="Times New Roman" w:hAnsi="Times New Roman" w:cs="Times New Roman"/>
                <w:sz w:val="24"/>
                <w:szCs w:val="24"/>
              </w:rPr>
              <w:t xml:space="preserve"> қосымшалары</w:t>
            </w:r>
            <w:r w:rsidRPr="009D3DE5">
              <w:rPr>
                <w:rStyle w:val="ypks7kbdpwfgdykd3qb9"/>
                <w:rFonts w:ascii="Times New Roman" w:hAnsi="Times New Roman" w:cs="Times New Roman"/>
                <w:sz w:val="24"/>
                <w:szCs w:val="24"/>
              </w:rPr>
              <w:t>.</w:t>
            </w:r>
          </w:p>
        </w:tc>
      </w:tr>
      <w:tr w:rsidR="00F2400B" w:rsidRPr="009D3DE5" w14:paraId="1EC7F03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8488C6"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04800261" w14:textId="77777777" w:rsidR="00F2400B" w:rsidRPr="009D3DE5"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
                <w:sz w:val="24"/>
                <w:szCs w:val="24"/>
                <w:lang w:val="kk-KZ" w:eastAsia="ru-RU"/>
              </w:rPr>
              <w:t xml:space="preserve">Біледі: </w:t>
            </w:r>
            <w:r w:rsidRPr="009D3DE5">
              <w:rPr>
                <w:rStyle w:val="ypks7kbdpwfgdykd3qb9"/>
                <w:rFonts w:ascii="Times New Roman" w:hAnsi="Times New Roman" w:cs="Times New Roman"/>
                <w:sz w:val="24"/>
                <w:szCs w:val="24"/>
                <w:lang w:val="kk-KZ"/>
              </w:rPr>
              <w:t>жасанды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интеллекттің</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теориялық</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негіздері</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мен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заманауи</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әдістері</w:t>
            </w:r>
            <w:r w:rsidRPr="009D3DE5">
              <w:rPr>
                <w:rFonts w:ascii="Times New Roman" w:hAnsi="Times New Roman" w:cs="Times New Roman"/>
                <w:sz w:val="24"/>
                <w:szCs w:val="24"/>
                <w:lang w:val="kk-KZ"/>
              </w:rPr>
              <w:t xml:space="preserve">, соның </w:t>
            </w:r>
            <w:r w:rsidRPr="009D3DE5">
              <w:rPr>
                <w:rStyle w:val="ypks7kbdpwfgdykd3qb9"/>
                <w:rFonts w:ascii="Times New Roman" w:hAnsi="Times New Roman" w:cs="Times New Roman"/>
                <w:sz w:val="24"/>
                <w:szCs w:val="24"/>
                <w:lang w:val="kk-KZ"/>
              </w:rPr>
              <w:t>ішінде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Машиналық</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оқыту,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білімді</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ұсыну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және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шешім</w:t>
            </w:r>
            <w:r w:rsidRPr="009D3DE5">
              <w:rPr>
                <w:rFonts w:ascii="Times New Roman" w:hAnsi="Times New Roman" w:cs="Times New Roman"/>
                <w:sz w:val="24"/>
                <w:szCs w:val="24"/>
                <w:lang w:val="kk-KZ"/>
              </w:rPr>
              <w:t xml:space="preserve"> қабылдау;</w:t>
            </w:r>
          </w:p>
          <w:p w14:paraId="3DE7ECAD" w14:textId="77777777" w:rsidR="00F2400B" w:rsidRPr="009D3DE5" w:rsidRDefault="00F2400B" w:rsidP="00CC647B">
            <w:pPr>
              <w:autoSpaceDE w:val="0"/>
              <w:autoSpaceDN w:val="0"/>
              <w:adjustRightInd w:val="0"/>
              <w:spacing w:after="0" w:line="240" w:lineRule="auto"/>
              <w:jc w:val="both"/>
              <w:rPr>
                <w:rFonts w:ascii="Times New Roman" w:eastAsia="Times New Roman" w:hAnsi="Times New Roman" w:cs="Times New Roman"/>
                <w:bCs/>
                <w:sz w:val="24"/>
                <w:szCs w:val="24"/>
                <w:lang w:val="kk-KZ" w:eastAsia="ru-RU"/>
              </w:rPr>
            </w:pPr>
            <w:r w:rsidRPr="009D3DE5">
              <w:rPr>
                <w:rFonts w:ascii="Times New Roman" w:eastAsia="Times New Roman" w:hAnsi="Times New Roman" w:cs="Times New Roman"/>
                <w:b/>
                <w:sz w:val="24"/>
                <w:szCs w:val="24"/>
                <w:lang w:val="kk-KZ" w:eastAsia="ru-RU"/>
              </w:rPr>
              <w:t xml:space="preserve">Қолдана алады: </w:t>
            </w:r>
            <w:r w:rsidRPr="009D3DE5">
              <w:rPr>
                <w:rStyle w:val="ypks7kbdpwfgdykd3qb9"/>
                <w:rFonts w:ascii="Times New Roman" w:hAnsi="Times New Roman" w:cs="Times New Roman"/>
                <w:sz w:val="24"/>
                <w:szCs w:val="24"/>
                <w:lang w:val="kk-KZ"/>
              </w:rPr>
              <w:t>деректерді</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талдау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интеллектуалды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модельдер</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құру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және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қолданбалы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және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зерттеу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мәселелерін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шешу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үшін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жасанды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интеллект</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әдістерін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қолдану</w:t>
            </w:r>
            <w:r w:rsidRPr="009D3DE5">
              <w:rPr>
                <w:rFonts w:ascii="Times New Roman" w:hAnsi="Times New Roman" w:cs="Times New Roman"/>
                <w:sz w:val="24"/>
                <w:szCs w:val="24"/>
                <w:lang w:val="kk-KZ"/>
              </w:rPr>
              <w:t>;</w:t>
            </w:r>
          </w:p>
          <w:p w14:paraId="056F6D7C" w14:textId="77777777" w:rsidR="00F2400B" w:rsidRPr="009D3DE5" w:rsidRDefault="00F2400B" w:rsidP="00CC647B">
            <w:pPr>
              <w:spacing w:after="0" w:line="240" w:lineRule="auto"/>
              <w:jc w:val="both"/>
              <w:rPr>
                <w:rFonts w:ascii="Times New Roman" w:eastAsia="Times New Roman" w:hAnsi="Times New Roman" w:cs="Times New Roman"/>
                <w:sz w:val="24"/>
                <w:szCs w:val="24"/>
                <w:lang w:val="kk-KZ" w:eastAsia="ru-RU"/>
              </w:rPr>
            </w:pPr>
            <w:r w:rsidRPr="009D3DE5">
              <w:rPr>
                <w:rFonts w:ascii="Times New Roman" w:eastAsia="Times New Roman" w:hAnsi="Times New Roman" w:cs="Times New Roman"/>
                <w:b/>
                <w:sz w:val="24"/>
                <w:szCs w:val="24"/>
                <w:lang w:val="kk-KZ" w:eastAsia="ru-RU"/>
              </w:rPr>
              <w:t>Құзыретті:</w:t>
            </w:r>
            <w:r w:rsidRPr="009D3DE5">
              <w:rPr>
                <w:rFonts w:ascii="Times New Roman" w:eastAsia="Times New Roman" w:hAnsi="Times New Roman" w:cs="Times New Roman"/>
                <w:sz w:val="24"/>
                <w:szCs w:val="24"/>
                <w:lang w:val="kk-KZ" w:eastAsia="ru-RU"/>
              </w:rPr>
              <w:t xml:space="preserve"> </w:t>
            </w:r>
            <w:r w:rsidRPr="009D3DE5">
              <w:rPr>
                <w:rStyle w:val="ypks7kbdpwfgdykd3qb9"/>
                <w:rFonts w:ascii="Times New Roman" w:hAnsi="Times New Roman" w:cs="Times New Roman"/>
                <w:sz w:val="24"/>
                <w:szCs w:val="24"/>
                <w:lang w:val="kk-KZ"/>
              </w:rPr>
              <w:t>ғылыми</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және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қолданбалы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мәселелерді</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шешу</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үшін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жасанды</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интеллект</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әдістерін</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таңдауда,</w:t>
            </w:r>
            <w:r w:rsidRPr="009D3DE5">
              <w:rPr>
                <w:rFonts w:ascii="Times New Roman" w:hAnsi="Times New Roman" w:cs="Times New Roman"/>
                <w:sz w:val="24"/>
                <w:szCs w:val="24"/>
                <w:lang w:val="kk-KZ"/>
              </w:rPr>
              <w:t xml:space="preserve"> іске </w:t>
            </w:r>
            <w:r w:rsidRPr="009D3DE5">
              <w:rPr>
                <w:rStyle w:val="ypks7kbdpwfgdykd3qb9"/>
                <w:rFonts w:ascii="Times New Roman" w:hAnsi="Times New Roman" w:cs="Times New Roman"/>
                <w:sz w:val="24"/>
                <w:szCs w:val="24"/>
                <w:lang w:val="kk-KZ"/>
              </w:rPr>
              <w:t>асыруда</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және</w:t>
            </w:r>
            <w:r w:rsidRPr="009D3DE5">
              <w:rPr>
                <w:rFonts w:ascii="Times New Roman" w:hAnsi="Times New Roman" w:cs="Times New Roman"/>
                <w:sz w:val="24"/>
                <w:szCs w:val="24"/>
                <w:lang w:val="kk-KZ"/>
              </w:rPr>
              <w:t xml:space="preserve"> </w:t>
            </w:r>
            <w:r w:rsidRPr="009D3DE5">
              <w:rPr>
                <w:rStyle w:val="ypks7kbdpwfgdykd3qb9"/>
                <w:rFonts w:ascii="Times New Roman" w:hAnsi="Times New Roman" w:cs="Times New Roman"/>
                <w:sz w:val="24"/>
                <w:szCs w:val="24"/>
                <w:lang w:val="kk-KZ"/>
              </w:rPr>
              <w:t>бағалауда.</w:t>
            </w:r>
          </w:p>
        </w:tc>
      </w:tr>
      <w:tr w:rsidR="00F2400B" w:rsidRPr="009D3DE5" w14:paraId="4824BB0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570A00"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61279FA7"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sz w:val="24"/>
                <w:szCs w:val="24"/>
                <w:lang w:eastAsia="ru-RU"/>
              </w:rPr>
              <w:t>Емтихан</w:t>
            </w:r>
          </w:p>
        </w:tc>
      </w:tr>
      <w:tr w:rsidR="00F2400B" w:rsidRPr="009D3DE5" w14:paraId="46625CC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4281B4A"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51ABC99D" w14:textId="77777777" w:rsidR="00F2400B" w:rsidRPr="009D3DE5" w:rsidRDefault="00F2400B" w:rsidP="00CC647B">
            <w:pPr>
              <w:spacing w:after="0" w:line="240" w:lineRule="auto"/>
              <w:jc w:val="both"/>
              <w:rPr>
                <w:rFonts w:ascii="Times New Roman" w:eastAsia="Times New Roman" w:hAnsi="Times New Roman" w:cs="Times New Roman"/>
                <w:sz w:val="24"/>
                <w:szCs w:val="24"/>
                <w:lang w:eastAsia="ru-RU"/>
              </w:rPr>
            </w:pPr>
            <w:r w:rsidRPr="009D3DE5">
              <w:rPr>
                <w:rFonts w:ascii="Times New Roman" w:eastAsia="Times New Roman" w:hAnsi="Times New Roman" w:cs="Times New Roman"/>
                <w:sz w:val="24"/>
                <w:szCs w:val="24"/>
                <w:lang w:eastAsia="ru-RU"/>
              </w:rPr>
              <w:t>1 академиялық кезең (15 апта)</w:t>
            </w:r>
          </w:p>
        </w:tc>
      </w:tr>
      <w:tr w:rsidR="00F2400B" w:rsidRPr="009D3DE5" w14:paraId="3AC177F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68F43B2" w14:textId="77777777" w:rsidR="00F2400B" w:rsidRPr="009D3DE5" w:rsidRDefault="00F2400B" w:rsidP="00CC647B">
            <w:pPr>
              <w:spacing w:after="0" w:line="240" w:lineRule="auto"/>
              <w:jc w:val="both"/>
              <w:rPr>
                <w:rFonts w:ascii="Times New Roman" w:eastAsia="Times New Roman" w:hAnsi="Times New Roman" w:cs="Times New Roman"/>
                <w:bCs/>
                <w:sz w:val="24"/>
                <w:szCs w:val="24"/>
                <w:lang w:val="kk-KZ" w:eastAsia="ru-RU"/>
              </w:rPr>
            </w:pPr>
            <w:r w:rsidRPr="009D3DE5">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0124DCFC" w14:textId="77777777" w:rsidR="00F2400B" w:rsidRPr="009D3DE5" w:rsidRDefault="00F2400B" w:rsidP="00CC647B">
            <w:pPr>
              <w:autoSpaceDE w:val="0"/>
              <w:autoSpaceDN w:val="0"/>
              <w:adjustRightInd w:val="0"/>
              <w:spacing w:after="0" w:line="240" w:lineRule="auto"/>
              <w:jc w:val="both"/>
              <w:rPr>
                <w:rFonts w:ascii="Times New Roman" w:hAnsi="Times New Roman" w:cs="Times New Roman"/>
                <w:i/>
                <w:sz w:val="24"/>
                <w:szCs w:val="24"/>
                <w:lang w:val="kk-KZ"/>
              </w:rPr>
            </w:pPr>
            <w:r w:rsidRPr="009D3DE5">
              <w:rPr>
                <w:rFonts w:ascii="Times New Roman" w:eastAsia="Times New Roman" w:hAnsi="Times New Roman" w:cs="Times New Roman"/>
                <w:sz w:val="24"/>
                <w:szCs w:val="24"/>
                <w:lang w:val="kk-KZ" w:eastAsia="ru-RU"/>
              </w:rPr>
              <w:t xml:space="preserve"> </w:t>
            </w:r>
            <w:r w:rsidRPr="009D3DE5">
              <w:rPr>
                <w:rFonts w:ascii="Times New Roman" w:hAnsi="Times New Roman" w:cs="Times New Roman"/>
                <w:sz w:val="24"/>
                <w:szCs w:val="24"/>
                <w:lang w:val="kk-KZ"/>
              </w:rPr>
              <w:t>1.</w:t>
            </w:r>
            <w:r w:rsidRPr="009D3DE5">
              <w:rPr>
                <w:rFonts w:ascii="Times New Roman" w:hAnsi="Times New Roman" w:cs="Times New Roman"/>
                <w:sz w:val="24"/>
                <w:szCs w:val="24"/>
              </w:rPr>
              <w:t xml:space="preserve">Рассел С., Норвиг П. </w:t>
            </w:r>
            <w:r w:rsidRPr="009D3DE5">
              <w:rPr>
                <w:rStyle w:val="afc"/>
                <w:rFonts w:ascii="Times New Roman" w:hAnsi="Times New Roman" w:cs="Times New Roman"/>
                <w:i w:val="0"/>
                <w:sz w:val="24"/>
                <w:szCs w:val="24"/>
              </w:rPr>
              <w:t>Искусственный интеллект: современный подход</w:t>
            </w:r>
            <w:r w:rsidRPr="009D3DE5">
              <w:rPr>
                <w:rFonts w:ascii="Times New Roman" w:hAnsi="Times New Roman" w:cs="Times New Roman"/>
                <w:i/>
                <w:sz w:val="24"/>
                <w:szCs w:val="24"/>
              </w:rPr>
              <w:t>.</w:t>
            </w:r>
          </w:p>
          <w:p w14:paraId="7E3E5070" w14:textId="77777777" w:rsidR="00F2400B" w:rsidRPr="009D3DE5" w:rsidRDefault="00F2400B" w:rsidP="00CC647B">
            <w:pPr>
              <w:pStyle w:val="a7"/>
              <w:spacing w:before="0" w:beforeAutospacing="0" w:after="0" w:afterAutospacing="0"/>
              <w:rPr>
                <w:lang w:val="kk-KZ"/>
              </w:rPr>
            </w:pPr>
            <w:r w:rsidRPr="009D3DE5">
              <w:rPr>
                <w:lang w:val="kk-KZ"/>
              </w:rPr>
              <w:t>2.</w:t>
            </w:r>
            <w:r w:rsidRPr="009D3DE5">
              <w:t xml:space="preserve">Хайкин С. </w:t>
            </w:r>
            <w:r w:rsidRPr="009D3DE5">
              <w:rPr>
                <w:rStyle w:val="afc"/>
                <w:i w:val="0"/>
              </w:rPr>
              <w:t>Нейронные сети: полный курс</w:t>
            </w:r>
            <w:r w:rsidRPr="009D3DE5">
              <w:rPr>
                <w:i/>
              </w:rPr>
              <w:t>.</w:t>
            </w:r>
          </w:p>
          <w:p w14:paraId="37A0CEED" w14:textId="77777777" w:rsidR="00F2400B" w:rsidRPr="009D3DE5" w:rsidRDefault="00F2400B" w:rsidP="00CC647B">
            <w:pPr>
              <w:pStyle w:val="a7"/>
              <w:spacing w:before="0" w:beforeAutospacing="0" w:after="0" w:afterAutospacing="0"/>
            </w:pPr>
            <w:r w:rsidRPr="009D3DE5">
              <w:rPr>
                <w:lang w:val="kk-KZ"/>
              </w:rPr>
              <w:t>3.</w:t>
            </w:r>
            <w:r w:rsidRPr="009D3DE5">
              <w:t xml:space="preserve">Митчелл Т. </w:t>
            </w:r>
            <w:r w:rsidRPr="009D3DE5">
              <w:rPr>
                <w:rStyle w:val="afc"/>
                <w:i w:val="0"/>
              </w:rPr>
              <w:t>Машинное обучение</w:t>
            </w:r>
            <w:r w:rsidRPr="009D3DE5">
              <w:rPr>
                <w:i/>
              </w:rPr>
              <w:t>.</w:t>
            </w:r>
          </w:p>
          <w:p w14:paraId="2F2F313E" w14:textId="77777777" w:rsidR="00F2400B" w:rsidRPr="009D3DE5" w:rsidRDefault="00F2400B" w:rsidP="00CC647B">
            <w:pPr>
              <w:pStyle w:val="a7"/>
              <w:spacing w:before="0" w:beforeAutospacing="0" w:after="0" w:afterAutospacing="0"/>
              <w:rPr>
                <w:lang w:val="kk-KZ"/>
              </w:rPr>
            </w:pPr>
            <w:r w:rsidRPr="009D3DE5">
              <w:rPr>
                <w:lang w:val="kk-KZ"/>
              </w:rPr>
              <w:t>4.</w:t>
            </w:r>
            <w:r w:rsidRPr="009D3DE5">
              <w:t xml:space="preserve">Гудфеллоу И., Бенджио Й., Курвилль А. </w:t>
            </w:r>
            <w:r w:rsidRPr="009D3DE5">
              <w:rPr>
                <w:rStyle w:val="afc"/>
                <w:i w:val="0"/>
              </w:rPr>
              <w:t>Глуб</w:t>
            </w:r>
            <w:r w:rsidRPr="009D3DE5">
              <w:rPr>
                <w:rStyle w:val="afc"/>
                <w:i w:val="0"/>
                <w:lang w:val="kk-KZ"/>
              </w:rPr>
              <w:t>ок</w:t>
            </w:r>
            <w:r w:rsidRPr="009D3DE5">
              <w:rPr>
                <w:rStyle w:val="afc"/>
                <w:i w:val="0"/>
              </w:rPr>
              <w:t>ое обучение</w:t>
            </w:r>
            <w:r w:rsidRPr="009D3DE5">
              <w:rPr>
                <w:i/>
              </w:rPr>
              <w:t>.</w:t>
            </w:r>
          </w:p>
          <w:p w14:paraId="4080D484" w14:textId="77777777" w:rsidR="00F2400B" w:rsidRPr="009D3DE5" w:rsidRDefault="00F2400B" w:rsidP="00CC647B">
            <w:pPr>
              <w:pStyle w:val="a7"/>
              <w:spacing w:before="0" w:beforeAutospacing="0" w:after="0" w:afterAutospacing="0"/>
              <w:rPr>
                <w:i/>
                <w:lang w:val="kk-KZ"/>
              </w:rPr>
            </w:pPr>
            <w:r w:rsidRPr="009D3DE5">
              <w:rPr>
                <w:lang w:val="kk-KZ"/>
              </w:rPr>
              <w:t>5.</w:t>
            </w:r>
            <w:r w:rsidRPr="009D3DE5">
              <w:t xml:space="preserve">Бишоп К. </w:t>
            </w:r>
            <w:r w:rsidRPr="009D3DE5">
              <w:rPr>
                <w:rStyle w:val="afc"/>
                <w:i w:val="0"/>
              </w:rPr>
              <w:t>Распознавание образов и машинное обучение</w:t>
            </w:r>
            <w:r w:rsidRPr="009D3DE5">
              <w:rPr>
                <w:i/>
              </w:rPr>
              <w:t>.</w:t>
            </w:r>
          </w:p>
          <w:p w14:paraId="2965A040" w14:textId="77777777" w:rsidR="00F2400B" w:rsidRPr="009D3DE5"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9D3DE5">
              <w:rPr>
                <w:rFonts w:ascii="Times New Roman" w:hAnsi="Times New Roman" w:cs="Times New Roman"/>
                <w:sz w:val="24"/>
                <w:szCs w:val="24"/>
                <w:lang w:val="kk-KZ"/>
              </w:rPr>
              <w:t>6.</w:t>
            </w:r>
            <w:r w:rsidRPr="009D3DE5">
              <w:rPr>
                <w:rFonts w:ascii="Times New Roman" w:hAnsi="Times New Roman" w:cs="Times New Roman"/>
                <w:sz w:val="24"/>
                <w:szCs w:val="24"/>
              </w:rPr>
              <w:t xml:space="preserve">Мёрфи К. </w:t>
            </w:r>
            <w:r w:rsidRPr="009D3DE5">
              <w:rPr>
                <w:rStyle w:val="afc"/>
                <w:rFonts w:ascii="Times New Roman" w:hAnsi="Times New Roman" w:cs="Times New Roman"/>
                <w:i w:val="0"/>
                <w:sz w:val="24"/>
                <w:szCs w:val="24"/>
              </w:rPr>
              <w:t>Машинное обучение: вероятностный подход</w:t>
            </w:r>
            <w:r w:rsidRPr="009D3DE5">
              <w:rPr>
                <w:rFonts w:ascii="Times New Roman" w:hAnsi="Times New Roman" w:cs="Times New Roman"/>
                <w:i/>
                <w:sz w:val="24"/>
                <w:szCs w:val="24"/>
              </w:rPr>
              <w:t>.</w:t>
            </w:r>
          </w:p>
        </w:tc>
      </w:tr>
    </w:tbl>
    <w:p w14:paraId="2B24FC5A"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p w14:paraId="44F1E18F"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1049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9"/>
        <w:gridCol w:w="6638"/>
        <w:gridCol w:w="420"/>
      </w:tblGrid>
      <w:tr w:rsidR="00F2400B" w:rsidRPr="008A092E" w14:paraId="6893E40D" w14:textId="77777777" w:rsidTr="00CC647B">
        <w:tc>
          <w:tcPr>
            <w:tcW w:w="3403" w:type="dxa"/>
            <w:shd w:val="clear" w:color="auto" w:fill="FFFFFF" w:themeFill="background1"/>
          </w:tcPr>
          <w:p w14:paraId="0E671520" w14:textId="77777777" w:rsidR="00F2400B" w:rsidRPr="00AA0D91" w:rsidRDefault="00F2400B" w:rsidP="00CC647B">
            <w:pPr>
              <w:spacing w:after="0" w:line="240" w:lineRule="auto"/>
              <w:rPr>
                <w:rFonts w:ascii="Times New Roman" w:hAnsi="Times New Roman" w:cs="Times New Roman"/>
                <w:b/>
                <w:sz w:val="24"/>
                <w:szCs w:val="24"/>
                <w:lang w:val="kk-KZ"/>
              </w:rPr>
            </w:pPr>
            <w:r w:rsidRPr="00AA0D91">
              <w:rPr>
                <w:rFonts w:ascii="Times New Roman" w:hAnsi="Times New Roman" w:cs="Times New Roman"/>
                <w:b/>
                <w:sz w:val="24"/>
                <w:szCs w:val="24"/>
                <w:lang w:val="kk-KZ"/>
              </w:rPr>
              <w:t>Пәннің коды мен атауы</w:t>
            </w:r>
          </w:p>
          <w:p w14:paraId="23A22EDD"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b/>
                <w:sz w:val="24"/>
                <w:szCs w:val="24"/>
                <w:lang w:val="kk-KZ"/>
              </w:rPr>
              <w:t>(қазақша, ағылшынша)</w:t>
            </w:r>
          </w:p>
        </w:tc>
        <w:tc>
          <w:tcPr>
            <w:tcW w:w="7087" w:type="dxa"/>
            <w:gridSpan w:val="3"/>
            <w:shd w:val="clear" w:color="auto" w:fill="FFFFFF" w:themeFill="background1"/>
          </w:tcPr>
          <w:p w14:paraId="1FEC9DA4" w14:textId="77777777" w:rsidR="00F2400B" w:rsidRPr="00EB5BC0" w:rsidRDefault="00F2400B" w:rsidP="00CC647B">
            <w:pPr>
              <w:spacing w:after="0" w:line="240" w:lineRule="auto"/>
              <w:jc w:val="both"/>
              <w:rPr>
                <w:lang w:val="en-US"/>
              </w:rPr>
            </w:pPr>
            <w:r w:rsidRPr="00C7425A">
              <w:rPr>
                <w:rFonts w:ascii="Times New Roman" w:hAnsi="Times New Roman" w:cs="Times New Roman"/>
                <w:b/>
                <w:sz w:val="24"/>
                <w:lang w:val="en-US"/>
              </w:rPr>
              <w:t>IEMAM</w:t>
            </w:r>
            <w:r w:rsidRPr="00C7425A">
              <w:rPr>
                <w:rFonts w:ascii="Times New Roman" w:hAnsi="Times New Roman" w:cs="Times New Roman"/>
                <w:b/>
                <w:sz w:val="24"/>
                <w:lang w:val="kk-KZ"/>
              </w:rPr>
              <w:t xml:space="preserve"> </w:t>
            </w:r>
            <w:r>
              <w:rPr>
                <w:rFonts w:ascii="Times New Roman" w:hAnsi="Times New Roman" w:cs="Times New Roman"/>
                <w:b/>
                <w:sz w:val="24"/>
                <w:lang w:val="kk-KZ"/>
              </w:rPr>
              <w:t>5209</w:t>
            </w:r>
            <w:r w:rsidRPr="00C7425A">
              <w:rPr>
                <w:rFonts w:ascii="Times New Roman" w:hAnsi="Times New Roman" w:cs="Times New Roman"/>
                <w:b/>
                <w:bCs/>
                <w:sz w:val="28"/>
                <w:szCs w:val="24"/>
                <w:lang w:val="kk-KZ"/>
              </w:rPr>
              <w:t xml:space="preserve"> </w:t>
            </w:r>
            <w:r w:rsidRPr="00C7425A">
              <w:rPr>
                <w:rFonts w:ascii="Times New Roman" w:hAnsi="Times New Roman" w:cs="Times New Roman"/>
                <w:b/>
                <w:sz w:val="24"/>
              </w:rPr>
              <w:t>Инженерлік</w:t>
            </w:r>
            <w:r w:rsidRPr="00C7425A">
              <w:rPr>
                <w:rFonts w:ascii="Times New Roman" w:hAnsi="Times New Roman" w:cs="Times New Roman"/>
                <w:b/>
                <w:sz w:val="24"/>
                <w:lang w:val="en-US"/>
              </w:rPr>
              <w:t xml:space="preserve"> </w:t>
            </w:r>
            <w:r w:rsidRPr="00C7425A">
              <w:rPr>
                <w:rFonts w:ascii="Times New Roman" w:hAnsi="Times New Roman" w:cs="Times New Roman"/>
                <w:b/>
                <w:sz w:val="24"/>
              </w:rPr>
              <w:t>есептердегі</w:t>
            </w:r>
            <w:r w:rsidRPr="00C7425A">
              <w:rPr>
                <w:rFonts w:ascii="Times New Roman" w:hAnsi="Times New Roman" w:cs="Times New Roman"/>
                <w:b/>
                <w:sz w:val="24"/>
                <w:lang w:val="en-US"/>
              </w:rPr>
              <w:t xml:space="preserve"> </w:t>
            </w:r>
            <w:r w:rsidRPr="00C7425A">
              <w:rPr>
                <w:rFonts w:ascii="Times New Roman" w:hAnsi="Times New Roman" w:cs="Times New Roman"/>
                <w:b/>
                <w:sz w:val="24"/>
              </w:rPr>
              <w:t>математикалық</w:t>
            </w:r>
            <w:r w:rsidRPr="00C7425A">
              <w:rPr>
                <w:rFonts w:ascii="Times New Roman" w:hAnsi="Times New Roman" w:cs="Times New Roman"/>
                <w:b/>
                <w:sz w:val="24"/>
                <w:lang w:val="en-US"/>
              </w:rPr>
              <w:t xml:space="preserve"> </w:t>
            </w:r>
            <w:r w:rsidRPr="00C7425A">
              <w:rPr>
                <w:rFonts w:ascii="Times New Roman" w:hAnsi="Times New Roman" w:cs="Times New Roman"/>
                <w:b/>
                <w:sz w:val="24"/>
              </w:rPr>
              <w:t>әдістер</w:t>
            </w:r>
            <w:r w:rsidRPr="00C7425A">
              <w:rPr>
                <w:rFonts w:ascii="Times New Roman" w:hAnsi="Times New Roman" w:cs="Times New Roman"/>
                <w:b/>
                <w:sz w:val="24"/>
                <w:lang w:val="en-US"/>
              </w:rPr>
              <w:t xml:space="preserve"> </w:t>
            </w:r>
            <w:r w:rsidRPr="00C7425A">
              <w:rPr>
                <w:rFonts w:ascii="Times New Roman" w:hAnsi="Times New Roman" w:cs="Times New Roman"/>
                <w:b/>
                <w:sz w:val="24"/>
              </w:rPr>
              <w:t>мен</w:t>
            </w:r>
            <w:r w:rsidRPr="00C7425A">
              <w:rPr>
                <w:rFonts w:ascii="Times New Roman" w:hAnsi="Times New Roman" w:cs="Times New Roman"/>
                <w:b/>
                <w:sz w:val="24"/>
                <w:lang w:val="en-US"/>
              </w:rPr>
              <w:t xml:space="preserve"> </w:t>
            </w:r>
            <w:r w:rsidRPr="00C7425A">
              <w:rPr>
                <w:rFonts w:ascii="Times New Roman" w:hAnsi="Times New Roman" w:cs="Times New Roman"/>
                <w:b/>
                <w:sz w:val="24"/>
              </w:rPr>
              <w:t>модельдер</w:t>
            </w:r>
            <w:r w:rsidRPr="00C7425A">
              <w:rPr>
                <w:rFonts w:ascii="Times New Roman" w:hAnsi="Times New Roman" w:cs="Times New Roman"/>
                <w:b/>
                <w:sz w:val="24"/>
                <w:lang w:val="kk-KZ"/>
              </w:rPr>
              <w:t xml:space="preserve"> </w:t>
            </w:r>
            <w:r w:rsidRPr="00C7425A">
              <w:rPr>
                <w:rFonts w:ascii="Times New Roman" w:hAnsi="Times New Roman" w:cs="Times New Roman"/>
                <w:b/>
                <w:bCs/>
                <w:sz w:val="28"/>
                <w:szCs w:val="24"/>
                <w:lang w:val="kk-KZ"/>
              </w:rPr>
              <w:t xml:space="preserve">  </w:t>
            </w:r>
            <w:r>
              <w:rPr>
                <w:rFonts w:ascii="Times New Roman" w:hAnsi="Times New Roman" w:cs="Times New Roman"/>
                <w:b/>
                <w:bCs/>
                <w:sz w:val="24"/>
                <w:szCs w:val="24"/>
                <w:lang w:val="kk-KZ"/>
              </w:rPr>
              <w:t>(</w:t>
            </w:r>
            <w:r w:rsidRPr="000746CF">
              <w:rPr>
                <w:rFonts w:ascii="Times New Roman" w:hAnsi="Times New Roman" w:cs="Times New Roman"/>
                <w:b/>
                <w:bCs/>
                <w:sz w:val="24"/>
                <w:szCs w:val="24"/>
                <w:lang w:val="kk-KZ"/>
              </w:rPr>
              <w:t>Mathematical methods and models in engineering problems</w:t>
            </w:r>
            <w:r>
              <w:rPr>
                <w:rFonts w:ascii="Times New Roman" w:hAnsi="Times New Roman" w:cs="Times New Roman"/>
                <w:b/>
                <w:bCs/>
                <w:sz w:val="24"/>
                <w:szCs w:val="24"/>
                <w:lang w:val="kk-KZ"/>
              </w:rPr>
              <w:t>)</w:t>
            </w:r>
            <w:r w:rsidRPr="000746CF">
              <w:rPr>
                <w:rFonts w:ascii="Times New Roman" w:hAnsi="Times New Roman" w:cs="Times New Roman"/>
                <w:lang w:val="en-US"/>
              </w:rPr>
              <w:t xml:space="preserve"> </w:t>
            </w:r>
          </w:p>
          <w:p w14:paraId="53686FBF" w14:textId="77777777" w:rsidR="00F2400B" w:rsidRPr="00AA0D91" w:rsidRDefault="00F2400B" w:rsidP="00CC647B">
            <w:pPr>
              <w:widowControl w:val="0"/>
              <w:tabs>
                <w:tab w:val="left" w:pos="1215"/>
              </w:tabs>
              <w:suppressAutoHyphens/>
              <w:spacing w:after="0" w:line="240" w:lineRule="auto"/>
              <w:jc w:val="both"/>
              <w:rPr>
                <w:rFonts w:ascii="Times New Roman" w:eastAsia="Times New Roman" w:hAnsi="Times New Roman" w:cs="Times New Roman"/>
                <w:b/>
                <w:sz w:val="24"/>
                <w:szCs w:val="24"/>
                <w:lang w:val="kk-KZ" w:eastAsia="ru-RU"/>
              </w:rPr>
            </w:pPr>
          </w:p>
        </w:tc>
      </w:tr>
      <w:tr w:rsidR="00F2400B" w:rsidRPr="00AA0D91" w14:paraId="7D372936" w14:textId="77777777" w:rsidTr="00CC647B">
        <w:tc>
          <w:tcPr>
            <w:tcW w:w="3403" w:type="dxa"/>
          </w:tcPr>
          <w:p w14:paraId="0CA0B59F"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Пәннің ПОҚ</w:t>
            </w:r>
          </w:p>
        </w:tc>
        <w:tc>
          <w:tcPr>
            <w:tcW w:w="7087" w:type="dxa"/>
            <w:gridSpan w:val="3"/>
          </w:tcPr>
          <w:p w14:paraId="0C6441A6"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Cs/>
                <w:sz w:val="24"/>
                <w:szCs w:val="24"/>
                <w:lang w:val="kk-KZ"/>
              </w:rPr>
              <w:t>Тенгаева А.А.</w:t>
            </w:r>
          </w:p>
        </w:tc>
      </w:tr>
      <w:tr w:rsidR="00F2400B" w:rsidRPr="00AA0D91" w14:paraId="2E1CAAE6" w14:textId="77777777" w:rsidTr="00CC647B">
        <w:tc>
          <w:tcPr>
            <w:tcW w:w="3403" w:type="dxa"/>
          </w:tcPr>
          <w:p w14:paraId="4834E764"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 циклі</w:t>
            </w:r>
          </w:p>
        </w:tc>
        <w:tc>
          <w:tcPr>
            <w:tcW w:w="7087" w:type="dxa"/>
            <w:gridSpan w:val="3"/>
          </w:tcPr>
          <w:p w14:paraId="309DBB06"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БП/ТК</w:t>
            </w:r>
          </w:p>
        </w:tc>
      </w:tr>
      <w:tr w:rsidR="00F2400B" w:rsidRPr="00AA0D91" w14:paraId="6D32538B" w14:textId="77777777" w:rsidTr="00CC647B">
        <w:tc>
          <w:tcPr>
            <w:tcW w:w="3403" w:type="dxa"/>
          </w:tcPr>
          <w:p w14:paraId="1CD50B9B"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Оқу деңгейі</w:t>
            </w:r>
          </w:p>
        </w:tc>
        <w:tc>
          <w:tcPr>
            <w:tcW w:w="7087" w:type="dxa"/>
            <w:gridSpan w:val="3"/>
          </w:tcPr>
          <w:p w14:paraId="342AE8D0" w14:textId="77777777" w:rsidR="00F2400B" w:rsidRPr="00AA0D91" w:rsidRDefault="00F2400B" w:rsidP="00CC647B">
            <w:pPr>
              <w:spacing w:after="0" w:line="240" w:lineRule="auto"/>
              <w:jc w:val="both"/>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 xml:space="preserve">Магистратура </w:t>
            </w:r>
          </w:p>
        </w:tc>
      </w:tr>
      <w:tr w:rsidR="00F2400B" w:rsidRPr="00AA0D91" w14:paraId="72F7E73C" w14:textId="77777777" w:rsidTr="00CC647B">
        <w:tc>
          <w:tcPr>
            <w:tcW w:w="3403" w:type="dxa"/>
          </w:tcPr>
          <w:p w14:paraId="3EBBEF7C"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Білім беру бағдарламасы</w:t>
            </w:r>
          </w:p>
        </w:tc>
        <w:tc>
          <w:tcPr>
            <w:tcW w:w="7087" w:type="dxa"/>
            <w:gridSpan w:val="3"/>
            <w:vAlign w:val="center"/>
          </w:tcPr>
          <w:p w14:paraId="4ADF48C7" w14:textId="77777777" w:rsidR="00F2400B" w:rsidRPr="00AA0D91"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AA0D91" w14:paraId="6BCBB3D7" w14:textId="77777777" w:rsidTr="00CC647B">
        <w:tc>
          <w:tcPr>
            <w:tcW w:w="3403" w:type="dxa"/>
          </w:tcPr>
          <w:p w14:paraId="2B6EED0C" w14:textId="77777777" w:rsidR="00F2400B" w:rsidRPr="00EB5BC0"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Академиялық кредит са</w:t>
            </w:r>
            <w:r w:rsidRPr="00EB5BC0">
              <w:rPr>
                <w:rFonts w:ascii="Times New Roman" w:hAnsi="Times New Roman" w:cs="Times New Roman"/>
                <w:sz w:val="24"/>
                <w:szCs w:val="24"/>
                <w:lang w:val="kk-KZ"/>
              </w:rPr>
              <w:t xml:space="preserve">ны </w:t>
            </w:r>
          </w:p>
        </w:tc>
        <w:tc>
          <w:tcPr>
            <w:tcW w:w="7087" w:type="dxa"/>
            <w:gridSpan w:val="3"/>
          </w:tcPr>
          <w:p w14:paraId="5988AFC3"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5</w:t>
            </w:r>
          </w:p>
        </w:tc>
      </w:tr>
      <w:tr w:rsidR="00F2400B" w:rsidRPr="00AA0D91" w14:paraId="305B7E32" w14:textId="77777777" w:rsidTr="00CC647B">
        <w:tc>
          <w:tcPr>
            <w:tcW w:w="3403" w:type="dxa"/>
          </w:tcPr>
          <w:p w14:paraId="00BF1D72"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Оқыту нысаны</w:t>
            </w:r>
          </w:p>
        </w:tc>
        <w:tc>
          <w:tcPr>
            <w:tcW w:w="7087" w:type="dxa"/>
            <w:gridSpan w:val="3"/>
          </w:tcPr>
          <w:p w14:paraId="3ED945E7"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күндізгі</w:t>
            </w:r>
          </w:p>
        </w:tc>
      </w:tr>
      <w:tr w:rsidR="00F2400B" w:rsidRPr="00AA0D91" w14:paraId="31C19412" w14:textId="77777777" w:rsidTr="00CC647B">
        <w:tc>
          <w:tcPr>
            <w:tcW w:w="3403" w:type="dxa"/>
          </w:tcPr>
          <w:p w14:paraId="410509D9" w14:textId="77777777" w:rsidR="00F2400B" w:rsidRPr="003C177C" w:rsidRDefault="00F2400B" w:rsidP="00CC647B">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Семестр</w:t>
            </w:r>
          </w:p>
        </w:tc>
        <w:tc>
          <w:tcPr>
            <w:tcW w:w="7087" w:type="dxa"/>
            <w:gridSpan w:val="3"/>
          </w:tcPr>
          <w:p w14:paraId="7957A0D2" w14:textId="77777777" w:rsidR="00F2400B" w:rsidRPr="00EB5BC0" w:rsidRDefault="00F2400B" w:rsidP="00CC647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F2400B" w:rsidRPr="00AA0D91" w14:paraId="635B2A19" w14:textId="77777777" w:rsidTr="00CC647B">
        <w:tc>
          <w:tcPr>
            <w:tcW w:w="3403" w:type="dxa"/>
          </w:tcPr>
          <w:p w14:paraId="6A5A5313"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 xml:space="preserve">Пәннің пререквизиттері  </w:t>
            </w:r>
          </w:p>
        </w:tc>
        <w:tc>
          <w:tcPr>
            <w:tcW w:w="7087" w:type="dxa"/>
            <w:gridSpan w:val="3"/>
            <w:shd w:val="clear" w:color="auto" w:fill="auto"/>
          </w:tcPr>
          <w:p w14:paraId="2631E642" w14:textId="77777777" w:rsidR="00F2400B" w:rsidRPr="000746CF" w:rsidRDefault="00F2400B" w:rsidP="00CC647B">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 xml:space="preserve">Оңтайландыру әдістері </w:t>
            </w:r>
            <w:r>
              <w:rPr>
                <w:rFonts w:ascii="Times New Roman" w:hAnsi="Times New Roman" w:cs="Times New Roman"/>
                <w:bCs/>
                <w:sz w:val="24"/>
                <w:szCs w:val="24"/>
              </w:rPr>
              <w:t>(</w:t>
            </w:r>
            <w:r>
              <w:rPr>
                <w:rFonts w:ascii="Times New Roman" w:hAnsi="Times New Roman" w:cs="Times New Roman"/>
                <w:bCs/>
                <w:sz w:val="24"/>
                <w:szCs w:val="24"/>
                <w:lang w:val="kk-KZ"/>
              </w:rPr>
              <w:t>бакалавриат)</w:t>
            </w:r>
          </w:p>
        </w:tc>
      </w:tr>
      <w:tr w:rsidR="00F2400B" w:rsidRPr="00AA0D91" w14:paraId="174F0371" w14:textId="77777777" w:rsidTr="00CC647B">
        <w:tc>
          <w:tcPr>
            <w:tcW w:w="3403" w:type="dxa"/>
          </w:tcPr>
          <w:p w14:paraId="3B6ADCCB"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 xml:space="preserve">Пәннің постреквизиті </w:t>
            </w:r>
          </w:p>
        </w:tc>
        <w:tc>
          <w:tcPr>
            <w:tcW w:w="7087" w:type="dxa"/>
            <w:gridSpan w:val="3"/>
            <w:shd w:val="clear" w:color="auto" w:fill="auto"/>
          </w:tcPr>
          <w:p w14:paraId="0DA53E2D" w14:textId="77777777" w:rsidR="00F2400B" w:rsidRPr="00A452F5" w:rsidRDefault="00F2400B" w:rsidP="00CC647B">
            <w:pPr>
              <w:spacing w:after="0" w:line="240" w:lineRule="auto"/>
              <w:rPr>
                <w:rFonts w:ascii="Times New Roman" w:hAnsi="Times New Roman" w:cs="Times New Roman"/>
                <w:sz w:val="24"/>
                <w:szCs w:val="24"/>
                <w:lang w:val="kk-KZ"/>
              </w:rPr>
            </w:pPr>
            <w:r w:rsidRPr="00A452F5">
              <w:rPr>
                <w:rFonts w:ascii="Times New Roman" w:hAnsi="Times New Roman" w:cs="Times New Roman"/>
                <w:color w:val="000000" w:themeColor="text1"/>
                <w:sz w:val="24"/>
                <w:szCs w:val="24"/>
                <w:lang w:val="kk-KZ"/>
              </w:rPr>
              <w:t>Магистранттың ғылыми-зерттеу жұмысы</w:t>
            </w:r>
          </w:p>
        </w:tc>
      </w:tr>
      <w:tr w:rsidR="00F2400B" w:rsidRPr="00AA0D91" w14:paraId="22727A27" w14:textId="77777777" w:rsidTr="00CC647B">
        <w:tc>
          <w:tcPr>
            <w:tcW w:w="3403" w:type="dxa"/>
          </w:tcPr>
          <w:p w14:paraId="4D43B747"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Пәнді оқу мақсаты</w:t>
            </w:r>
          </w:p>
        </w:tc>
        <w:tc>
          <w:tcPr>
            <w:tcW w:w="7087" w:type="dxa"/>
            <w:gridSpan w:val="3"/>
            <w:shd w:val="clear" w:color="auto" w:fill="auto"/>
          </w:tcPr>
          <w:p w14:paraId="39DB0598" w14:textId="77777777" w:rsidR="00F2400B" w:rsidRPr="00AA0D91" w:rsidRDefault="00F2400B" w:rsidP="00CC647B">
            <w:pPr>
              <w:spacing w:after="0" w:line="240" w:lineRule="auto"/>
              <w:jc w:val="both"/>
              <w:rPr>
                <w:rFonts w:ascii="Times New Roman" w:hAnsi="Times New Roman" w:cs="Times New Roman"/>
                <w:sz w:val="24"/>
                <w:szCs w:val="24"/>
              </w:rPr>
            </w:pPr>
            <w:r w:rsidRPr="00EB5BC0">
              <w:rPr>
                <w:rFonts w:ascii="Times New Roman" w:hAnsi="Times New Roman" w:cs="Times New Roman"/>
                <w:sz w:val="24"/>
                <w:szCs w:val="24"/>
                <w:lang w:val="kk-KZ"/>
              </w:rPr>
              <w:t>Инженерлік есептерді шешудің математикалық әдістерін, инженерлік шешімдерді табудың алгоритмдерін, сызықтық, сызықтық емес программалаудың есептерін шешу әдістерін, екі көрсеткішті есептерді, эксперименттік мәліметтерді көп критерийлі оңтайландыру мен өңдеу мәселелерін зерттеу.</w:t>
            </w:r>
          </w:p>
        </w:tc>
      </w:tr>
      <w:tr w:rsidR="00F2400B" w:rsidRPr="008A092E" w14:paraId="48E251CC" w14:textId="77777777" w:rsidTr="00CC647B">
        <w:tc>
          <w:tcPr>
            <w:tcW w:w="3403" w:type="dxa"/>
          </w:tcPr>
          <w:p w14:paraId="1CC4ED28"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Пән мазмұны</w:t>
            </w:r>
          </w:p>
        </w:tc>
        <w:tc>
          <w:tcPr>
            <w:tcW w:w="7087" w:type="dxa"/>
            <w:gridSpan w:val="3"/>
            <w:shd w:val="clear" w:color="auto" w:fill="auto"/>
          </w:tcPr>
          <w:p w14:paraId="49CAD9D8" w14:textId="77777777" w:rsidR="00F2400B" w:rsidRPr="00EB5BC0" w:rsidRDefault="00F2400B" w:rsidP="00CC647B">
            <w:pPr>
              <w:spacing w:after="0" w:line="240" w:lineRule="auto"/>
              <w:jc w:val="both"/>
              <w:rPr>
                <w:rFonts w:ascii="Times New Roman" w:hAnsi="Times New Roman" w:cs="Times New Roman"/>
                <w:sz w:val="24"/>
                <w:szCs w:val="24"/>
                <w:lang w:val="kk-KZ"/>
              </w:rPr>
            </w:pPr>
            <w:r w:rsidRPr="00EB5BC0">
              <w:rPr>
                <w:rFonts w:ascii="Times New Roman" w:hAnsi="Times New Roman" w:cs="Times New Roman"/>
                <w:sz w:val="24"/>
                <w:szCs w:val="24"/>
                <w:lang w:val="kk-KZ"/>
              </w:rPr>
              <w:t xml:space="preserve">Инженерлік есептерді шешудің математикалық әдістері, инженерлік шешімдерді табу алгоритмдері, сызықтық, сызықтық </w:t>
            </w:r>
            <w:r w:rsidRPr="00EB5BC0">
              <w:rPr>
                <w:rFonts w:ascii="Times New Roman" w:hAnsi="Times New Roman" w:cs="Times New Roman"/>
                <w:sz w:val="24"/>
                <w:szCs w:val="24"/>
                <w:lang w:val="kk-KZ"/>
              </w:rPr>
              <w:lastRenderedPageBreak/>
              <w:t>емес программалау есептерін шешу әдістері, екі көрсеткішті есептер, оңтайландырудың көп критерийлі есептері, мәліметтерді эксперименттік өңдеу.</w:t>
            </w:r>
          </w:p>
          <w:p w14:paraId="061403CC" w14:textId="77777777" w:rsidR="00F2400B" w:rsidRPr="00AA0D91" w:rsidRDefault="00F2400B" w:rsidP="00CC647B">
            <w:pPr>
              <w:spacing w:after="0" w:line="240" w:lineRule="auto"/>
              <w:jc w:val="both"/>
              <w:rPr>
                <w:rFonts w:ascii="Times New Roman" w:hAnsi="Times New Roman" w:cs="Times New Roman"/>
                <w:sz w:val="24"/>
                <w:szCs w:val="24"/>
                <w:lang w:val="kk-KZ"/>
              </w:rPr>
            </w:pPr>
            <w:r w:rsidRPr="00EB5BC0">
              <w:rPr>
                <w:rFonts w:ascii="Times New Roman" w:hAnsi="Times New Roman" w:cs="Times New Roman"/>
                <w:sz w:val="24"/>
                <w:szCs w:val="24"/>
                <w:lang w:val="kk-KZ"/>
              </w:rPr>
              <w:t>Инженерлік есептерді шешудің математикалық әдістерін, инженерлік шешімдерді табудың алгоритмдерін, сызықтық, сызықтық емес бағдарламалау есептерін шешу әдістерін, екі индексті есептерді пайдаланып оңтайландыруды, оңтайландырудың көп критерийлі есептерін, эксперименттік мәліметтерді өңдеуді қолдану.</w:t>
            </w:r>
          </w:p>
        </w:tc>
      </w:tr>
      <w:tr w:rsidR="00F2400B" w:rsidRPr="008A092E" w14:paraId="1B69DCA8" w14:textId="77777777" w:rsidTr="00CC647B">
        <w:tc>
          <w:tcPr>
            <w:tcW w:w="3403" w:type="dxa"/>
          </w:tcPr>
          <w:p w14:paraId="2D68CACA"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lastRenderedPageBreak/>
              <w:t>Пәннің құзіреттілігі</w:t>
            </w:r>
          </w:p>
        </w:tc>
        <w:tc>
          <w:tcPr>
            <w:tcW w:w="7087" w:type="dxa"/>
            <w:gridSpan w:val="3"/>
            <w:shd w:val="clear" w:color="auto" w:fill="auto"/>
          </w:tcPr>
          <w:p w14:paraId="28386C65" w14:textId="77777777" w:rsidR="00F2400B" w:rsidRDefault="00F2400B" w:rsidP="00CC647B">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біледі:</w:t>
            </w:r>
            <w:r w:rsidRPr="00EB5BC0">
              <w:rPr>
                <w:rFonts w:ascii="Times New Roman" w:hAnsi="Times New Roman" w:cs="Times New Roman"/>
                <w:b/>
                <w:sz w:val="24"/>
                <w:szCs w:val="24"/>
                <w:lang w:val="kk-KZ"/>
              </w:rPr>
              <w:t xml:space="preserve"> </w:t>
            </w:r>
            <w:r w:rsidRPr="005078F9">
              <w:rPr>
                <w:rFonts w:ascii="Times New Roman" w:hAnsi="Times New Roman" w:cs="Times New Roman"/>
                <w:sz w:val="24"/>
                <w:szCs w:val="24"/>
                <w:lang w:val="kk-KZ"/>
              </w:rPr>
              <w:t xml:space="preserve">модельдеуді және </w:t>
            </w:r>
            <w:r>
              <w:rPr>
                <w:rFonts w:ascii="Times New Roman" w:hAnsi="Times New Roman" w:cs="Times New Roman"/>
                <w:sz w:val="24"/>
                <w:szCs w:val="24"/>
                <w:lang w:val="kk-KZ"/>
              </w:rPr>
              <w:t xml:space="preserve">объектті </w:t>
            </w:r>
            <w:r w:rsidRPr="005078F9">
              <w:rPr>
                <w:rFonts w:ascii="Times New Roman" w:hAnsi="Times New Roman" w:cs="Times New Roman"/>
                <w:sz w:val="24"/>
                <w:szCs w:val="24"/>
                <w:lang w:val="kk-KZ"/>
              </w:rPr>
              <w:t>модельдеуді</w:t>
            </w:r>
            <w:r>
              <w:rPr>
                <w:rFonts w:ascii="Times New Roman" w:hAnsi="Times New Roman" w:cs="Times New Roman"/>
                <w:sz w:val="24"/>
                <w:szCs w:val="24"/>
                <w:lang w:val="kk-KZ"/>
              </w:rPr>
              <w:t xml:space="preserve">, </w:t>
            </w:r>
            <w:r w:rsidRPr="005078F9">
              <w:rPr>
                <w:rFonts w:ascii="Times New Roman" w:hAnsi="Times New Roman" w:cs="Times New Roman"/>
                <w:sz w:val="24"/>
                <w:szCs w:val="24"/>
                <w:lang w:val="kk-KZ"/>
              </w:rPr>
              <w:t>есептеу техникасының құрылымдық ұйымдастырылуы мен бағдарламалық қамтамасыз ету ерекшеліктерін түсіну;</w:t>
            </w:r>
          </w:p>
          <w:p w14:paraId="17A31D56" w14:textId="77777777" w:rsidR="00F2400B" w:rsidRDefault="00F2400B" w:rsidP="00CC647B">
            <w:pPr>
              <w:spacing w:after="0" w:line="240" w:lineRule="auto"/>
              <w:jc w:val="both"/>
              <w:rPr>
                <w:rFonts w:ascii="Times New Roman" w:hAnsi="Times New Roman" w:cs="Times New Roman"/>
                <w:sz w:val="24"/>
                <w:szCs w:val="24"/>
                <w:lang w:val="kk-KZ"/>
              </w:rPr>
            </w:pPr>
            <w:r w:rsidRPr="003C177C">
              <w:rPr>
                <w:rFonts w:ascii="Times New Roman" w:hAnsi="Times New Roman" w:cs="Times New Roman"/>
                <w:b/>
                <w:sz w:val="24"/>
                <w:szCs w:val="24"/>
                <w:lang w:val="kk-KZ"/>
              </w:rPr>
              <w:t>қолдана алады:</w:t>
            </w:r>
            <w:r>
              <w:rPr>
                <w:rFonts w:ascii="Times New Roman" w:hAnsi="Times New Roman" w:cs="Times New Roman"/>
                <w:sz w:val="24"/>
                <w:szCs w:val="24"/>
                <w:lang w:val="kk-KZ"/>
              </w:rPr>
              <w:t xml:space="preserve"> </w:t>
            </w:r>
            <w:r w:rsidRPr="005078F9">
              <w:rPr>
                <w:rFonts w:ascii="Times New Roman" w:hAnsi="Times New Roman" w:cs="Times New Roman"/>
                <w:sz w:val="24"/>
                <w:szCs w:val="24"/>
                <w:lang w:val="kk-KZ"/>
              </w:rPr>
              <w:t>жүйелік модельдеу тенденциялары мен принциптері</w:t>
            </w:r>
            <w:r>
              <w:rPr>
                <w:rFonts w:ascii="Times New Roman" w:hAnsi="Times New Roman" w:cs="Times New Roman"/>
                <w:sz w:val="24"/>
                <w:szCs w:val="24"/>
                <w:lang w:val="kk-KZ"/>
              </w:rPr>
              <w:t>н қолдануға</w:t>
            </w:r>
            <w:r w:rsidRPr="005078F9">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5078F9">
              <w:rPr>
                <w:rFonts w:ascii="Times New Roman" w:hAnsi="Times New Roman" w:cs="Times New Roman"/>
                <w:sz w:val="24"/>
                <w:szCs w:val="24"/>
                <w:lang w:val="kk-KZ"/>
              </w:rPr>
              <w:t xml:space="preserve">процестерді модельдеу мен жүйелік модельдеудің дағдылары мен принциптері болуы; </w:t>
            </w:r>
          </w:p>
          <w:p w14:paraId="67A91A05" w14:textId="77777777" w:rsidR="00F2400B" w:rsidRPr="005078F9" w:rsidRDefault="00F2400B" w:rsidP="00CC647B">
            <w:pPr>
              <w:spacing w:after="0" w:line="240" w:lineRule="auto"/>
              <w:jc w:val="both"/>
              <w:rPr>
                <w:rFonts w:ascii="Times New Roman" w:hAnsi="Times New Roman" w:cs="Times New Roman"/>
                <w:sz w:val="24"/>
                <w:szCs w:val="24"/>
                <w:lang w:val="kk-KZ"/>
              </w:rPr>
            </w:pPr>
            <w:r w:rsidRPr="005078F9">
              <w:rPr>
                <w:rFonts w:ascii="Times New Roman" w:hAnsi="Times New Roman" w:cs="Times New Roman"/>
                <w:sz w:val="24"/>
                <w:szCs w:val="24"/>
                <w:lang w:val="kk-KZ"/>
              </w:rPr>
              <w:t>қолдану есептеу техникасының құрылымдық ұйымдастырылуы мен бағдарламалық қамтамасыз ету ерекшеліктерін түсіну; процестер мен жүйелерді модельдеуді әзірлеуде;</w:t>
            </w:r>
          </w:p>
          <w:p w14:paraId="5D583158" w14:textId="77777777" w:rsidR="00F2400B" w:rsidRPr="00AA0D91" w:rsidRDefault="00F2400B" w:rsidP="00CC647B">
            <w:pPr>
              <w:spacing w:after="0" w:line="240" w:lineRule="auto"/>
              <w:jc w:val="both"/>
              <w:rPr>
                <w:rFonts w:ascii="Times New Roman" w:hAnsi="Times New Roman" w:cs="Times New Roman"/>
                <w:sz w:val="24"/>
                <w:szCs w:val="24"/>
                <w:lang w:val="kk-KZ"/>
              </w:rPr>
            </w:pPr>
            <w:r w:rsidRPr="005078F9">
              <w:rPr>
                <w:rFonts w:ascii="Times New Roman" w:hAnsi="Times New Roman" w:cs="Times New Roman"/>
                <w:b/>
                <w:sz w:val="24"/>
                <w:szCs w:val="24"/>
                <w:lang w:val="kk-KZ"/>
              </w:rPr>
              <w:t xml:space="preserve">құзіретті </w:t>
            </w:r>
            <w:r w:rsidRPr="005078F9">
              <w:rPr>
                <w:rFonts w:ascii="Times New Roman" w:hAnsi="Times New Roman" w:cs="Times New Roman"/>
                <w:sz w:val="24"/>
                <w:szCs w:val="24"/>
                <w:lang w:val="kk-KZ"/>
              </w:rPr>
              <w:t xml:space="preserve"> процестер мен жүйелік модельдердің оңтайлы шешімін табуда</w:t>
            </w:r>
            <w:r>
              <w:rPr>
                <w:rFonts w:ascii="Times New Roman" w:hAnsi="Times New Roman" w:cs="Times New Roman"/>
                <w:sz w:val="24"/>
                <w:szCs w:val="24"/>
                <w:lang w:val="kk-KZ"/>
              </w:rPr>
              <w:t xml:space="preserve">, </w:t>
            </w:r>
            <w:r w:rsidRPr="005078F9">
              <w:rPr>
                <w:rFonts w:ascii="Times New Roman" w:hAnsi="Times New Roman" w:cs="Times New Roman"/>
                <w:sz w:val="24"/>
                <w:szCs w:val="24"/>
                <w:lang w:val="kk-KZ"/>
              </w:rPr>
              <w:t xml:space="preserve"> өзінің кәсіби қызметінде ғылыми және ғылыми-өндірістік қызметтің бағыттарын өзгерту кезінде жаңа з</w:t>
            </w:r>
            <w:r>
              <w:rPr>
                <w:rFonts w:ascii="Times New Roman" w:hAnsi="Times New Roman" w:cs="Times New Roman"/>
                <w:sz w:val="24"/>
                <w:szCs w:val="24"/>
                <w:lang w:val="kk-KZ"/>
              </w:rPr>
              <w:t>ерттеу әдістерін қолдана алуда.</w:t>
            </w:r>
          </w:p>
        </w:tc>
      </w:tr>
      <w:tr w:rsidR="00F2400B" w:rsidRPr="00AA0D91" w14:paraId="50ED9575" w14:textId="77777777" w:rsidTr="00CC647B">
        <w:tc>
          <w:tcPr>
            <w:tcW w:w="3403" w:type="dxa"/>
          </w:tcPr>
          <w:p w14:paraId="4742CAC9" w14:textId="77777777" w:rsidR="00F2400B" w:rsidRPr="00AA0D91" w:rsidRDefault="00F2400B" w:rsidP="00CC647B">
            <w:pPr>
              <w:spacing w:after="0" w:line="240" w:lineRule="auto"/>
              <w:rPr>
                <w:rFonts w:ascii="Times New Roman" w:hAnsi="Times New Roman" w:cs="Times New Roman"/>
                <w:sz w:val="24"/>
                <w:szCs w:val="24"/>
              </w:rPr>
            </w:pPr>
            <w:r w:rsidRPr="00AA0D91">
              <w:rPr>
                <w:rFonts w:ascii="Times New Roman" w:hAnsi="Times New Roman" w:cs="Times New Roman"/>
                <w:sz w:val="24"/>
                <w:szCs w:val="24"/>
              </w:rPr>
              <w:t>Қорытынды бақылау нысаны</w:t>
            </w:r>
          </w:p>
        </w:tc>
        <w:tc>
          <w:tcPr>
            <w:tcW w:w="7087" w:type="dxa"/>
            <w:gridSpan w:val="3"/>
          </w:tcPr>
          <w:p w14:paraId="686A4BDF"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емтихан</w:t>
            </w:r>
          </w:p>
        </w:tc>
      </w:tr>
      <w:tr w:rsidR="00F2400B" w:rsidRPr="00AA0D91" w14:paraId="658EBE82" w14:textId="77777777" w:rsidTr="00CC647B">
        <w:tc>
          <w:tcPr>
            <w:tcW w:w="3403" w:type="dxa"/>
          </w:tcPr>
          <w:p w14:paraId="458B957A" w14:textId="77777777" w:rsidR="00F2400B" w:rsidRPr="00AA0D91" w:rsidRDefault="00F2400B" w:rsidP="00CC647B">
            <w:pPr>
              <w:spacing w:after="0" w:line="240" w:lineRule="auto"/>
              <w:rPr>
                <w:rFonts w:ascii="Times New Roman" w:hAnsi="Times New Roman" w:cs="Times New Roman"/>
                <w:sz w:val="24"/>
                <w:szCs w:val="24"/>
                <w:lang w:val="kk-KZ"/>
              </w:rPr>
            </w:pPr>
            <w:r w:rsidRPr="00AA0D91">
              <w:rPr>
                <w:rFonts w:ascii="Times New Roman" w:hAnsi="Times New Roman" w:cs="Times New Roman"/>
                <w:sz w:val="24"/>
                <w:szCs w:val="24"/>
                <w:lang w:val="kk-KZ"/>
              </w:rPr>
              <w:t>Пәннің оқытылу мерзімі</w:t>
            </w:r>
          </w:p>
        </w:tc>
        <w:tc>
          <w:tcPr>
            <w:tcW w:w="7087" w:type="dxa"/>
            <w:gridSpan w:val="3"/>
          </w:tcPr>
          <w:p w14:paraId="16F23959" w14:textId="77777777" w:rsidR="00F2400B" w:rsidRPr="00AA0D91" w:rsidRDefault="00F2400B" w:rsidP="00CC647B">
            <w:pPr>
              <w:spacing w:after="0" w:line="240" w:lineRule="auto"/>
              <w:rPr>
                <w:rFonts w:ascii="Times New Roman" w:eastAsia="Times New Roman" w:hAnsi="Times New Roman" w:cs="Times New Roman"/>
                <w:sz w:val="24"/>
                <w:szCs w:val="24"/>
                <w:lang w:val="kk-KZ" w:eastAsia="ru-RU"/>
              </w:rPr>
            </w:pPr>
            <w:r w:rsidRPr="00AA0D91">
              <w:rPr>
                <w:rFonts w:ascii="Times New Roman" w:eastAsia="Times New Roman" w:hAnsi="Times New Roman" w:cs="Times New Roman"/>
                <w:sz w:val="24"/>
                <w:szCs w:val="24"/>
                <w:lang w:val="kk-KZ" w:eastAsia="ru-RU"/>
              </w:rPr>
              <w:t>1 академиялық кезең (15 апта)</w:t>
            </w:r>
          </w:p>
        </w:tc>
      </w:tr>
      <w:tr w:rsidR="00F2400B" w:rsidRPr="000746CF" w14:paraId="5BD235D9" w14:textId="77777777" w:rsidTr="00CC647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420" w:type="dxa"/>
          <w:trHeight w:val="277"/>
        </w:trPr>
        <w:tc>
          <w:tcPr>
            <w:tcW w:w="3432" w:type="dxa"/>
            <w:gridSpan w:val="2"/>
            <w:tcBorders>
              <w:top w:val="single" w:sz="4" w:space="0" w:color="000000"/>
              <w:left w:val="single" w:sz="4" w:space="0" w:color="000000"/>
              <w:bottom w:val="single" w:sz="4" w:space="0" w:color="000000"/>
              <w:right w:val="single" w:sz="4" w:space="0" w:color="000000"/>
            </w:tcBorders>
          </w:tcPr>
          <w:p w14:paraId="302F5D64" w14:textId="77777777" w:rsidR="00F2400B" w:rsidRPr="000746CF" w:rsidRDefault="00F2400B" w:rsidP="00CC647B">
            <w:pPr>
              <w:spacing w:after="0" w:line="240" w:lineRule="auto"/>
              <w:jc w:val="both"/>
              <w:rPr>
                <w:rFonts w:ascii="Times New Roman" w:hAnsi="Times New Roman" w:cs="Times New Roman"/>
                <w:bCs/>
                <w:sz w:val="24"/>
                <w:szCs w:val="24"/>
                <w:lang w:val="kk-KZ"/>
              </w:rPr>
            </w:pPr>
            <w:r w:rsidRPr="000746CF">
              <w:rPr>
                <w:rFonts w:ascii="Times New Roman" w:hAnsi="Times New Roman" w:cs="Times New Roman"/>
                <w:bCs/>
                <w:sz w:val="24"/>
                <w:szCs w:val="24"/>
                <w:lang w:val="kk-KZ"/>
              </w:rPr>
              <w:t>Список литературы</w:t>
            </w:r>
          </w:p>
        </w:tc>
        <w:tc>
          <w:tcPr>
            <w:tcW w:w="6638" w:type="dxa"/>
            <w:tcBorders>
              <w:top w:val="single" w:sz="4" w:space="0" w:color="000000"/>
              <w:left w:val="single" w:sz="4" w:space="0" w:color="000000"/>
              <w:bottom w:val="single" w:sz="4" w:space="0" w:color="000000"/>
              <w:right w:val="single" w:sz="4" w:space="0" w:color="000000"/>
            </w:tcBorders>
          </w:tcPr>
          <w:p w14:paraId="241E88D7"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1.</w:t>
            </w:r>
            <w:r w:rsidRPr="000746CF">
              <w:rPr>
                <w:rFonts w:ascii="Times New Roman" w:eastAsia="Calibri" w:hAnsi="Times New Roman" w:cs="Times New Roman"/>
                <w:bCs/>
                <w:sz w:val="24"/>
                <w:szCs w:val="24"/>
              </w:rPr>
              <w:tab/>
              <w:t>Гисин В.Б. “Элементы компьютерного моделирования” М,”Кудиц” 2012.</w:t>
            </w:r>
          </w:p>
          <w:p w14:paraId="42746CD5"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2.</w:t>
            </w:r>
            <w:r w:rsidRPr="000746CF">
              <w:rPr>
                <w:rFonts w:ascii="Times New Roman" w:eastAsia="Calibri" w:hAnsi="Times New Roman" w:cs="Times New Roman"/>
                <w:bCs/>
                <w:sz w:val="24"/>
                <w:szCs w:val="24"/>
              </w:rPr>
              <w:tab/>
              <w:t>Заворотов В.А, “От идеи до модели” М, 2010 г.</w:t>
            </w:r>
          </w:p>
          <w:p w14:paraId="07800139"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3.</w:t>
            </w:r>
            <w:r w:rsidRPr="000746CF">
              <w:rPr>
                <w:rFonts w:ascii="Times New Roman" w:eastAsia="Calibri" w:hAnsi="Times New Roman" w:cs="Times New Roman"/>
                <w:bCs/>
                <w:sz w:val="24"/>
                <w:szCs w:val="24"/>
              </w:rPr>
              <w:tab/>
              <w:t xml:space="preserve">Под ред. Гвишиани Д.М, Новика И.Б, “Природа  моделей и модели природы” М, “Мысль” </w:t>
            </w:r>
          </w:p>
          <w:p w14:paraId="54BB9304"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 xml:space="preserve">          2010 г.</w:t>
            </w:r>
          </w:p>
          <w:p w14:paraId="3B03D9D8"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4.</w:t>
            </w:r>
            <w:r w:rsidRPr="000746CF">
              <w:rPr>
                <w:rFonts w:ascii="Times New Roman" w:eastAsia="Calibri" w:hAnsi="Times New Roman" w:cs="Times New Roman"/>
                <w:bCs/>
                <w:sz w:val="24"/>
                <w:szCs w:val="24"/>
              </w:rPr>
              <w:tab/>
              <w:t>Excel, Дж. Вейнгартен, Г. Риддл, “Попурри”, Минск, 2009. Акулич И.Л. Математическое программирование в примерах и задачах. — М.: Высш. шк., 1986.</w:t>
            </w:r>
          </w:p>
          <w:p w14:paraId="1DC901B2"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5.</w:t>
            </w:r>
            <w:r w:rsidRPr="000746CF">
              <w:rPr>
                <w:rFonts w:ascii="Times New Roman" w:eastAsia="Calibri" w:hAnsi="Times New Roman" w:cs="Times New Roman"/>
                <w:bCs/>
                <w:sz w:val="24"/>
                <w:szCs w:val="24"/>
              </w:rPr>
              <w:tab/>
              <w:t>Алексеев В.М., Галеев Э.М., Тихомиров В.М. Сборник задач по оптимизации. М.: Наука, 2009.</w:t>
            </w:r>
          </w:p>
          <w:p w14:paraId="4352D56B" w14:textId="77777777" w:rsidR="00F2400B" w:rsidRPr="000746CF" w:rsidRDefault="00F2400B" w:rsidP="00CC647B">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6.</w:t>
            </w:r>
            <w:r w:rsidRPr="000746CF">
              <w:rPr>
                <w:rFonts w:ascii="Times New Roman" w:eastAsia="Calibri" w:hAnsi="Times New Roman" w:cs="Times New Roman"/>
                <w:bCs/>
                <w:sz w:val="24"/>
                <w:szCs w:val="24"/>
              </w:rPr>
              <w:tab/>
              <w:t xml:space="preserve">Струченков В.И. Методы оптимизации. Основы теории, задачи, обучающие компьютерные программы: учеб. пособ. / В.И. Струченков.- 2-е изд. перераб.- М.: Экзамен, 2007.- 255 с.  </w:t>
            </w:r>
          </w:p>
        </w:tc>
      </w:tr>
    </w:tbl>
    <w:p w14:paraId="2A68A6B7"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p w14:paraId="0BD08F01"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328BF2C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B0AC8A4"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w:t>
            </w:r>
            <w:r>
              <w:rPr>
                <w:rFonts w:ascii="Times New Roman" w:eastAsia="Times New Roman" w:hAnsi="Times New Roman" w:cs="Times New Roman"/>
                <w:b/>
                <w:bCs/>
                <w:sz w:val="24"/>
                <w:szCs w:val="24"/>
                <w:lang w:val="kk-KZ" w:eastAsia="ru-RU"/>
              </w:rPr>
              <w:t>қаз</w:t>
            </w:r>
            <w:r w:rsidRPr="006E4F5C">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47C02D05" w14:textId="77777777" w:rsidR="00F2400B" w:rsidRPr="008F1D75" w:rsidRDefault="00F2400B" w:rsidP="00CC647B">
            <w:pPr>
              <w:rPr>
                <w:rFonts w:ascii="Times New Roman" w:eastAsia="Times New Roman" w:hAnsi="Times New Roman" w:cs="Times New Roman"/>
                <w:b/>
                <w:sz w:val="24"/>
                <w:szCs w:val="24"/>
                <w:lang w:val="kk-KZ" w:eastAsia="ru-RU"/>
              </w:rPr>
            </w:pPr>
            <w:r w:rsidRPr="00A452F5">
              <w:rPr>
                <w:rFonts w:ascii="Times New Roman" w:hAnsi="Times New Roman" w:cs="Times New Roman"/>
                <w:b/>
                <w:sz w:val="24"/>
                <w:szCs w:val="24"/>
                <w:lang w:val="kk-KZ"/>
              </w:rPr>
              <w:t>ZhTBM</w:t>
            </w:r>
            <w:r>
              <w:rPr>
                <w:rFonts w:ascii="Times New Roman" w:hAnsi="Times New Roman" w:cs="Times New Roman"/>
                <w:b/>
                <w:sz w:val="24"/>
                <w:szCs w:val="24"/>
                <w:lang w:val="kk-KZ"/>
              </w:rPr>
              <w:t xml:space="preserve"> 5203 </w:t>
            </w:r>
            <w:r w:rsidRPr="00D14677">
              <w:rPr>
                <w:rFonts w:ascii="Times New Roman" w:eastAsia="Times New Roman" w:hAnsi="Times New Roman" w:cs="Times New Roman"/>
                <w:b/>
                <w:sz w:val="24"/>
                <w:szCs w:val="24"/>
                <w:lang w:val="kk-KZ" w:eastAsia="ru-RU"/>
              </w:rPr>
              <w:t>Жүйелік талдау мен басқарудың мәселелері</w:t>
            </w:r>
            <w:r w:rsidRPr="00F35852">
              <w:rPr>
                <w:rFonts w:ascii="Times New Roman" w:eastAsia="Times New Roman" w:hAnsi="Times New Roman" w:cs="Times New Roman"/>
                <w:b/>
                <w:sz w:val="28"/>
                <w:szCs w:val="28"/>
                <w:lang w:val="kk-KZ" w:eastAsia="ru-RU"/>
              </w:rPr>
              <w:t xml:space="preserve"> </w:t>
            </w:r>
            <w:r w:rsidRPr="00D14677">
              <w:rPr>
                <w:rFonts w:ascii="Times New Roman" w:eastAsia="Times New Roman" w:hAnsi="Times New Roman" w:cs="Times New Roman"/>
                <w:b/>
                <w:sz w:val="24"/>
                <w:szCs w:val="24"/>
                <w:lang w:val="en-US" w:eastAsia="ru-RU"/>
              </w:rPr>
              <w:t>(</w:t>
            </w:r>
            <w:r w:rsidRPr="00AE697C">
              <w:rPr>
                <w:rStyle w:val="jlqj4b"/>
                <w:rFonts w:ascii="Times New Roman" w:hAnsi="Times New Roman" w:cs="Times New Roman"/>
                <w:b/>
                <w:sz w:val="24"/>
                <w:szCs w:val="24"/>
                <w:lang w:val="en"/>
              </w:rPr>
              <w:t>Problems of system analysis and control</w:t>
            </w:r>
            <w:r w:rsidRPr="00D14677">
              <w:rPr>
                <w:rStyle w:val="jlqj4b"/>
                <w:rFonts w:ascii="Times New Roman" w:hAnsi="Times New Roman" w:cs="Times New Roman"/>
                <w:b/>
                <w:sz w:val="24"/>
                <w:szCs w:val="24"/>
                <w:lang w:val="en-US"/>
              </w:rPr>
              <w:t>)</w:t>
            </w:r>
          </w:p>
        </w:tc>
      </w:tr>
      <w:tr w:rsidR="00F2400B" w:rsidRPr="009F12BA" w14:paraId="0F8CD94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EEA872"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7C0EE91" w14:textId="77777777" w:rsidR="00F2400B" w:rsidRPr="003C177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F2400B" w:rsidRPr="009F12BA" w14:paraId="3817BAF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978B098"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61B805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БД/ТК</w:t>
            </w:r>
          </w:p>
        </w:tc>
      </w:tr>
      <w:tr w:rsidR="00F2400B" w:rsidRPr="009F12BA" w14:paraId="0F7729A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16C470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1EDEBA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9F12BA" w14:paraId="5707910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9860741"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13C6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«7М07101 Автоматтандыру және басқару» </w:t>
            </w:r>
          </w:p>
        </w:tc>
      </w:tr>
      <w:tr w:rsidR="00F2400B" w:rsidRPr="006E4F5C" w14:paraId="77C7C4D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8540100"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6E4F5C">
              <w:rPr>
                <w:rFonts w:ascii="Times New Roman" w:eastAsia="Times New Roman" w:hAnsi="Times New Roman" w:cs="Times New Roman"/>
                <w:bCs/>
                <w:sz w:val="24"/>
                <w:szCs w:val="24"/>
                <w:lang w:eastAsia="ru-RU"/>
              </w:rPr>
              <w:t>ық кредиттер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9B74B12" w14:textId="77777777" w:rsidR="00F2400B" w:rsidRPr="00D1467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6E4F5C" w14:paraId="51FE9AB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5D8052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B4ADCA0"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5B8D3EA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F8298AE"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40280D2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F2400B" w:rsidRPr="008A092E" w14:paraId="45B66A9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A949F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lastRenderedPageBreak/>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D872C2B"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sidRPr="00003ED4">
              <w:rPr>
                <w:rFonts w:ascii="Times New Roman" w:hAnsi="Times New Roman"/>
                <w:sz w:val="24"/>
                <w:szCs w:val="24"/>
                <w:lang w:val="kk-KZ"/>
              </w:rPr>
              <w:t>Сызықтық автоматты реттеу  жүйелерінің теориясы</w:t>
            </w:r>
            <w:r>
              <w:rPr>
                <w:rFonts w:ascii="Times New Roman" w:hAnsi="Times New Roman"/>
                <w:sz w:val="24"/>
                <w:szCs w:val="24"/>
                <w:lang w:val="kk-KZ"/>
              </w:rPr>
              <w:t>,</w:t>
            </w:r>
            <w:r w:rsidRPr="00C02AEA">
              <w:rPr>
                <w:rFonts w:ascii="Times New Roman" w:hAnsi="Times New Roman" w:cs="Times New Roman"/>
                <w:sz w:val="24"/>
                <w:szCs w:val="24"/>
                <w:lang w:val="kk-KZ"/>
              </w:rPr>
              <w:t xml:space="preserve"> Бейсызықты автоматты </w:t>
            </w:r>
            <w:r w:rsidRPr="00003ED4">
              <w:rPr>
                <w:rFonts w:ascii="Times New Roman" w:hAnsi="Times New Roman" w:cs="Times New Roman"/>
                <w:sz w:val="24"/>
                <w:szCs w:val="24"/>
                <w:lang w:val="kk-KZ"/>
              </w:rPr>
              <w:t>реттеу</w:t>
            </w:r>
            <w:r w:rsidRPr="00C02AEA">
              <w:rPr>
                <w:rFonts w:ascii="Times New Roman" w:hAnsi="Times New Roman" w:cs="Times New Roman"/>
                <w:sz w:val="24"/>
                <w:szCs w:val="24"/>
                <w:lang w:val="kk-KZ"/>
              </w:rPr>
              <w:t xml:space="preserve"> </w:t>
            </w:r>
            <w:r w:rsidRPr="00003ED4">
              <w:rPr>
                <w:rFonts w:ascii="Times New Roman" w:hAnsi="Times New Roman"/>
                <w:sz w:val="24"/>
                <w:szCs w:val="24"/>
                <w:lang w:val="kk-KZ"/>
              </w:rPr>
              <w:t>жүйелерінің</w:t>
            </w:r>
            <w:r w:rsidRPr="00C02AEA">
              <w:rPr>
                <w:rFonts w:ascii="Times New Roman" w:hAnsi="Times New Roman" w:cs="Times New Roman"/>
                <w:sz w:val="24"/>
                <w:szCs w:val="24"/>
                <w:lang w:val="kk-KZ"/>
              </w:rPr>
              <w:t xml:space="preserve"> теориясы</w:t>
            </w:r>
            <w:r>
              <w:rPr>
                <w:rFonts w:ascii="Times New Roman" w:hAnsi="Times New Roman" w:cs="Times New Roman"/>
                <w:sz w:val="24"/>
                <w:szCs w:val="24"/>
                <w:lang w:val="kk-KZ"/>
              </w:rPr>
              <w:t xml:space="preserve"> </w:t>
            </w:r>
            <w:r w:rsidRPr="00C02AEA">
              <w:rPr>
                <w:rFonts w:ascii="Times New Roman" w:eastAsia="Times New Roman" w:hAnsi="Times New Roman" w:cs="Times New Roman"/>
                <w:b/>
                <w:sz w:val="24"/>
                <w:szCs w:val="24"/>
                <w:lang w:val="kk-KZ" w:eastAsia="ru-RU"/>
              </w:rPr>
              <w:t>(</w:t>
            </w:r>
            <w:r>
              <w:rPr>
                <w:rFonts w:ascii="Times New Roman" w:hAnsi="Times New Roman" w:cs="Times New Roman"/>
                <w:sz w:val="24"/>
                <w:szCs w:val="24"/>
                <w:lang w:val="kk-KZ"/>
              </w:rPr>
              <w:t>бакалавриат</w:t>
            </w:r>
            <w:r w:rsidRPr="00C02AEA">
              <w:rPr>
                <w:rStyle w:val="jlqj4b"/>
                <w:rFonts w:ascii="Times New Roman" w:hAnsi="Times New Roman" w:cs="Times New Roman"/>
                <w:b/>
                <w:sz w:val="24"/>
                <w:szCs w:val="24"/>
                <w:lang w:val="kk-KZ"/>
              </w:rPr>
              <w:t>)</w:t>
            </w:r>
          </w:p>
        </w:tc>
      </w:tr>
      <w:tr w:rsidR="00F2400B" w:rsidRPr="006E4F5C" w14:paraId="13A1C00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02246EE4"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ABEC53E" w14:textId="77777777" w:rsidR="00F2400B" w:rsidRPr="00A452F5" w:rsidRDefault="00F2400B" w:rsidP="00CC647B">
            <w:pPr>
              <w:spacing w:after="0" w:line="240" w:lineRule="auto"/>
              <w:jc w:val="both"/>
              <w:rPr>
                <w:rFonts w:ascii="Times New Roman" w:eastAsia="Times New Roman" w:hAnsi="Times New Roman" w:cs="Times New Roman"/>
                <w:sz w:val="24"/>
                <w:szCs w:val="24"/>
                <w:lang w:eastAsia="ru-RU"/>
              </w:rPr>
            </w:pPr>
            <w:r w:rsidRPr="00A452F5">
              <w:rPr>
                <w:rFonts w:ascii="Times New Roman" w:hAnsi="Times New Roman" w:cs="Times New Roman"/>
                <w:sz w:val="24"/>
                <w:szCs w:val="24"/>
              </w:rPr>
              <w:t>Техниқалық жүйелерді автоматтандыру</w:t>
            </w:r>
          </w:p>
        </w:tc>
      </w:tr>
      <w:tr w:rsidR="00F2400B" w:rsidRPr="0095273C" w14:paraId="7872E7A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F4FC719"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295D0A9"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CB49D5">
              <w:rPr>
                <w:rFonts w:ascii="Times New Roman" w:eastAsia="Times New Roman" w:hAnsi="Times New Roman" w:cs="Times New Roman"/>
                <w:sz w:val="24"/>
                <w:szCs w:val="24"/>
                <w:lang w:val="kk-KZ" w:eastAsia="ru-RU"/>
              </w:rPr>
              <w:t>Жүйелік талдаудың негізгі әдістерін зерттеу, б.а. модельдеу функцияларының қатысуымен қорытынды стратегиялары, модельдеуді қолдау жүйелерінің құрылысына заманауи тәсілдер.</w:t>
            </w:r>
          </w:p>
        </w:tc>
      </w:tr>
      <w:tr w:rsidR="00F2400B" w:rsidRPr="005A7C9B" w14:paraId="55B86A6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B2D6F5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49156B0B"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D14677">
              <w:rPr>
                <w:rFonts w:ascii="Times New Roman" w:eastAsia="Times New Roman" w:hAnsi="Times New Roman" w:cs="Times New Roman"/>
                <w:sz w:val="24"/>
                <w:szCs w:val="24"/>
                <w:lang w:val="kk-KZ" w:eastAsia="ru-RU"/>
              </w:rPr>
              <w:t>Жүйелік талдаудың әдістері, модельдеу жүйелерін құруға арналған тәсілдер зерттеледі.</w:t>
            </w:r>
            <w:r w:rsidRPr="00D14677">
              <w:rPr>
                <w:rFonts w:ascii="Times New Roman" w:eastAsia="Times New Roman" w:hAnsi="Times New Roman" w:cs="Times New Roman"/>
                <w:sz w:val="24"/>
                <w:szCs w:val="24"/>
                <w:lang w:eastAsia="ru-RU"/>
              </w:rPr>
              <w:t xml:space="preserve"> </w:t>
            </w:r>
            <w:r w:rsidRPr="00D14677">
              <w:rPr>
                <w:rFonts w:ascii="Times New Roman" w:eastAsia="Times New Roman" w:hAnsi="Times New Roman" w:cs="Times New Roman"/>
                <w:sz w:val="24"/>
                <w:szCs w:val="24"/>
                <w:lang w:val="kk-KZ" w:eastAsia="ru-RU"/>
              </w:rPr>
              <w:t xml:space="preserve">Жүйелік талдау есептерінің түсініктері, ерекшеліктері, типтік есептері, жүйелік парадигма, жүйелер мен олардың қасиеттері және жүйелер теориясының принциптері қарастырылады.  </w:t>
            </w:r>
          </w:p>
        </w:tc>
      </w:tr>
      <w:tr w:rsidR="00F2400B" w:rsidRPr="008A092E" w14:paraId="2F8BC2E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ED5B58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07A0B410" w14:textId="77777777" w:rsidR="00F2400B" w:rsidRPr="00FD1FCB"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FD1FCB">
              <w:rPr>
                <w:rFonts w:ascii="Times New Roman" w:eastAsia="Times New Roman" w:hAnsi="Times New Roman" w:cs="Times New Roman"/>
                <w:sz w:val="24"/>
                <w:szCs w:val="24"/>
                <w:lang w:val="kk-KZ" w:eastAsia="ru-RU"/>
              </w:rPr>
              <w:t xml:space="preserve">Пәнді меңгергеннен кейін </w:t>
            </w:r>
            <w:r>
              <w:rPr>
                <w:rFonts w:ascii="Times New Roman" w:eastAsia="Times New Roman" w:hAnsi="Times New Roman" w:cs="Times New Roman"/>
                <w:sz w:val="24"/>
                <w:szCs w:val="24"/>
                <w:lang w:val="kk-KZ" w:eastAsia="ru-RU"/>
              </w:rPr>
              <w:t>магистрант</w:t>
            </w:r>
            <w:r w:rsidRPr="00FD1FCB">
              <w:rPr>
                <w:rFonts w:ascii="Times New Roman" w:eastAsia="Times New Roman" w:hAnsi="Times New Roman" w:cs="Times New Roman"/>
                <w:sz w:val="24"/>
                <w:szCs w:val="24"/>
                <w:lang w:val="kk-KZ" w:eastAsia="ru-RU"/>
              </w:rPr>
              <w:t>:</w:t>
            </w:r>
          </w:p>
          <w:p w14:paraId="3B288502" w14:textId="77777777" w:rsidR="00F2400B" w:rsidRPr="00497A24"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Білуге тиіс:</w:t>
            </w:r>
            <w:r w:rsidRPr="00497A24">
              <w:rPr>
                <w:rFonts w:ascii="Times New Roman" w:eastAsia="Times New Roman" w:hAnsi="Times New Roman" w:cs="Times New Roman"/>
                <w:sz w:val="24"/>
                <w:szCs w:val="24"/>
                <w:lang w:val="kk-KZ" w:eastAsia="ru-RU"/>
              </w:rPr>
              <w:t xml:space="preserve"> </w:t>
            </w:r>
            <w:r w:rsidRPr="00CB49D5">
              <w:rPr>
                <w:rFonts w:ascii="Times New Roman" w:eastAsia="Times New Roman" w:hAnsi="Times New Roman" w:cs="Times New Roman"/>
                <w:sz w:val="24"/>
                <w:szCs w:val="24"/>
                <w:lang w:val="kk-KZ" w:eastAsia="ru-RU"/>
              </w:rPr>
              <w:t>сенімділік, тәуекел, белгісіздік жағдайында оңтайлы шешімді анықтаудың әр түрлі әдістері мен алгоритмдерін қолданудың дизайн ерекшеліктері;</w:t>
            </w:r>
          </w:p>
          <w:p w14:paraId="1C83643D" w14:textId="77777777" w:rsidR="00F2400B" w:rsidRPr="00CB49D5" w:rsidRDefault="00F2400B" w:rsidP="00CC647B">
            <w:pPr>
              <w:autoSpaceDE w:val="0"/>
              <w:autoSpaceDN w:val="0"/>
              <w:adjustRightInd w:val="0"/>
              <w:spacing w:after="0" w:line="240" w:lineRule="auto"/>
              <w:jc w:val="both"/>
              <w:rPr>
                <w:rFonts w:ascii="Times New Roman" w:eastAsia="Times New Roman" w:hAnsi="Times New Roman" w:cs="Times New Roman"/>
                <w:bCs/>
                <w:sz w:val="24"/>
                <w:szCs w:val="24"/>
                <w:lang w:val="kk-KZ" w:eastAsia="ru-RU"/>
              </w:rPr>
            </w:pPr>
            <w:r w:rsidRPr="00497A24">
              <w:rPr>
                <w:rFonts w:ascii="Times New Roman" w:eastAsia="Times New Roman" w:hAnsi="Times New Roman" w:cs="Times New Roman"/>
                <w:b/>
                <w:sz w:val="24"/>
                <w:szCs w:val="24"/>
                <w:lang w:val="kk-KZ" w:eastAsia="ru-RU"/>
              </w:rPr>
              <w:t>Меңгеруі керек:</w:t>
            </w:r>
            <w:r>
              <w:rPr>
                <w:rFonts w:ascii="Times New Roman" w:eastAsia="Times New Roman" w:hAnsi="Times New Roman" w:cs="Times New Roman"/>
                <w:b/>
                <w:sz w:val="24"/>
                <w:szCs w:val="24"/>
                <w:lang w:val="kk-KZ" w:eastAsia="ru-RU"/>
              </w:rPr>
              <w:t xml:space="preserve"> </w:t>
            </w:r>
            <w:r w:rsidRPr="00CB49D5">
              <w:rPr>
                <w:rFonts w:ascii="Times New Roman" w:eastAsia="Times New Roman" w:hAnsi="Times New Roman" w:cs="Times New Roman"/>
                <w:bCs/>
                <w:sz w:val="24"/>
                <w:szCs w:val="24"/>
                <w:lang w:val="kk-KZ" w:eastAsia="ru-RU"/>
              </w:rPr>
              <w:t xml:space="preserve">заманауи математикалық әдістерге негізделген жүйелік талдау мен модельдеуге байланысты мәселелерді шешу </w:t>
            </w:r>
          </w:p>
          <w:p w14:paraId="77A928B6"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 болу:</w:t>
            </w:r>
            <w:r w:rsidRPr="00497A24">
              <w:rPr>
                <w:rFonts w:ascii="Times New Roman" w:eastAsia="Times New Roman" w:hAnsi="Times New Roman" w:cs="Times New Roman"/>
                <w:sz w:val="24"/>
                <w:szCs w:val="24"/>
                <w:lang w:val="kk-KZ" w:eastAsia="ru-RU"/>
              </w:rPr>
              <w:t xml:space="preserve"> </w:t>
            </w:r>
            <w:r w:rsidRPr="00CB49D5">
              <w:rPr>
                <w:rFonts w:ascii="Times New Roman" w:eastAsia="Times New Roman" w:hAnsi="Times New Roman" w:cs="Times New Roman"/>
                <w:sz w:val="24"/>
                <w:szCs w:val="24"/>
                <w:lang w:val="kk-KZ" w:eastAsia="ru-RU"/>
              </w:rPr>
              <w:t>күрделі жүйелерді тиімді басқару үшін көп критерийлі оңтайландыру әдістерін практикада қолдану, интеллектуалды басқару жүйелері қолданатын модельдер мен әдістерді жетілдіру.</w:t>
            </w:r>
          </w:p>
        </w:tc>
      </w:tr>
      <w:tr w:rsidR="00F2400B" w:rsidRPr="006E4F5C" w14:paraId="5BA51E4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FC2053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714E15B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1311639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8872DD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24F62C6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7D7707" w14:paraId="43ED2BB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D25CC2E"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4E16C904"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ca-ES" w:eastAsia="ru-RU"/>
              </w:rPr>
            </w:pPr>
            <w:r w:rsidRPr="00654A2E">
              <w:rPr>
                <w:rFonts w:ascii="Times New Roman" w:eastAsia="Times New Roman" w:hAnsi="Times New Roman" w:cs="Times New Roman"/>
                <w:sz w:val="24"/>
                <w:szCs w:val="24"/>
                <w:lang w:val="ca-ES" w:eastAsia="ru-RU"/>
              </w:rPr>
              <w:t>1.</w:t>
            </w:r>
            <w:r w:rsidRPr="00654A2E">
              <w:rPr>
                <w:rFonts w:ascii="Times New Roman" w:eastAsia="Times New Roman" w:hAnsi="Times New Roman" w:cs="Times New Roman"/>
                <w:sz w:val="24"/>
                <w:szCs w:val="24"/>
                <w:lang w:val="ca-ES" w:eastAsia="ru-RU"/>
              </w:rPr>
              <w:tab/>
              <w:t>Ястребенецкий М.А., Иванова Г.М.  Надежность автоматизированных систем управления технологическими процессами. -  М.: Энергоатомиздат, 2012</w:t>
            </w:r>
          </w:p>
          <w:p w14:paraId="5B2A8328"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ca-ES" w:eastAsia="ru-RU"/>
              </w:rPr>
            </w:pPr>
            <w:r w:rsidRPr="00654A2E">
              <w:rPr>
                <w:rFonts w:ascii="Times New Roman" w:eastAsia="Times New Roman" w:hAnsi="Times New Roman" w:cs="Times New Roman"/>
                <w:sz w:val="24"/>
                <w:szCs w:val="24"/>
                <w:lang w:val="ca-ES" w:eastAsia="ru-RU"/>
              </w:rPr>
              <w:t>2.</w:t>
            </w:r>
            <w:r w:rsidRPr="00654A2E">
              <w:rPr>
                <w:rFonts w:ascii="Times New Roman" w:eastAsia="Times New Roman" w:hAnsi="Times New Roman" w:cs="Times New Roman"/>
                <w:sz w:val="24"/>
                <w:szCs w:val="24"/>
                <w:lang w:val="ca-ES" w:eastAsia="ru-RU"/>
              </w:rPr>
              <w:tab/>
              <w:t>Голинкевич Т.А.   Прикладная теория надежности.- М.: Высшая школа,  2017</w:t>
            </w:r>
          </w:p>
          <w:p w14:paraId="08F6742B"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ca-ES" w:eastAsia="ru-RU"/>
              </w:rPr>
            </w:pPr>
            <w:r w:rsidRPr="00654A2E">
              <w:rPr>
                <w:rFonts w:ascii="Times New Roman" w:eastAsia="Times New Roman" w:hAnsi="Times New Roman" w:cs="Times New Roman"/>
                <w:sz w:val="24"/>
                <w:szCs w:val="24"/>
                <w:lang w:val="ca-ES" w:eastAsia="ru-RU"/>
              </w:rPr>
              <w:t>3.</w:t>
            </w:r>
            <w:r w:rsidRPr="00654A2E">
              <w:rPr>
                <w:rFonts w:ascii="Times New Roman" w:eastAsia="Times New Roman" w:hAnsi="Times New Roman" w:cs="Times New Roman"/>
                <w:sz w:val="24"/>
                <w:szCs w:val="24"/>
                <w:lang w:val="ca-ES" w:eastAsia="ru-RU"/>
              </w:rPr>
              <w:tab/>
              <w:t>Алиев Г.М., Тер-Хачатуров А.А.     Измерительная техника.-  М.: Высшая школа,  2010</w:t>
            </w:r>
          </w:p>
          <w:p w14:paraId="71D358E7"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ca-ES" w:eastAsia="ru-RU"/>
              </w:rPr>
            </w:pPr>
            <w:r w:rsidRPr="00654A2E">
              <w:rPr>
                <w:rFonts w:ascii="Times New Roman" w:eastAsia="Times New Roman" w:hAnsi="Times New Roman" w:cs="Times New Roman"/>
                <w:sz w:val="24"/>
                <w:szCs w:val="24"/>
                <w:lang w:val="ca-ES" w:eastAsia="ru-RU"/>
              </w:rPr>
              <w:t>4.</w:t>
            </w:r>
            <w:r w:rsidRPr="00654A2E">
              <w:rPr>
                <w:rFonts w:ascii="Times New Roman" w:eastAsia="Times New Roman" w:hAnsi="Times New Roman" w:cs="Times New Roman"/>
                <w:sz w:val="24"/>
                <w:szCs w:val="24"/>
                <w:lang w:val="ca-ES" w:eastAsia="ru-RU"/>
              </w:rPr>
              <w:tab/>
              <w:t xml:space="preserve">Певзнер Л.Д.    Примеры и упражнения по теории надежности.-  М.: Высшая школа,  2016        </w:t>
            </w:r>
          </w:p>
          <w:p w14:paraId="54069A77"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ca-ES" w:eastAsia="ru-RU"/>
              </w:rPr>
            </w:pPr>
            <w:r w:rsidRPr="00654A2E">
              <w:rPr>
                <w:rFonts w:ascii="Times New Roman" w:eastAsia="Times New Roman" w:hAnsi="Times New Roman" w:cs="Times New Roman"/>
                <w:sz w:val="24"/>
                <w:szCs w:val="24"/>
                <w:lang w:val="ca-ES" w:eastAsia="ru-RU"/>
              </w:rPr>
              <w:t>5.</w:t>
            </w:r>
            <w:r w:rsidRPr="00654A2E">
              <w:rPr>
                <w:rFonts w:ascii="Times New Roman" w:eastAsia="Times New Roman" w:hAnsi="Times New Roman" w:cs="Times New Roman"/>
                <w:sz w:val="24"/>
                <w:szCs w:val="24"/>
                <w:lang w:val="ca-ES" w:eastAsia="ru-RU"/>
              </w:rPr>
              <w:tab/>
              <w:t>Джаманбаев М.А.   Учебное пособие по курсу «Надежность систем управления».- Алматы, 2019</w:t>
            </w:r>
          </w:p>
          <w:p w14:paraId="1C60AD83"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654A2E">
              <w:rPr>
                <w:rFonts w:ascii="Times New Roman" w:eastAsia="Times New Roman" w:hAnsi="Times New Roman" w:cs="Times New Roman"/>
                <w:sz w:val="24"/>
                <w:szCs w:val="24"/>
                <w:lang w:val="ca-ES" w:eastAsia="ru-RU"/>
              </w:rPr>
              <w:t>6.</w:t>
            </w:r>
            <w:r w:rsidRPr="00654A2E">
              <w:rPr>
                <w:rFonts w:ascii="Times New Roman" w:eastAsia="Times New Roman" w:hAnsi="Times New Roman" w:cs="Times New Roman"/>
                <w:sz w:val="24"/>
                <w:szCs w:val="24"/>
                <w:lang w:val="ca-ES" w:eastAsia="ru-RU"/>
              </w:rPr>
              <w:tab/>
            </w:r>
            <w:hyperlink r:id="rId14" w:history="1">
              <w:r w:rsidRPr="00915D43">
                <w:rPr>
                  <w:rStyle w:val="a9"/>
                  <w:rFonts w:ascii="Times New Roman" w:hAnsi="Times New Roman" w:cs="Times New Roman"/>
                  <w:sz w:val="24"/>
                  <w:szCs w:val="24"/>
                  <w:lang w:val="ca-ES"/>
                </w:rPr>
                <w:t>http://library.kaznau.kz/new/?lang=ru</w:t>
              </w:r>
            </w:hyperlink>
            <w:r>
              <w:rPr>
                <w:rFonts w:ascii="Times New Roman" w:eastAsia="Times New Roman" w:hAnsi="Times New Roman" w:cs="Times New Roman"/>
                <w:sz w:val="24"/>
                <w:szCs w:val="24"/>
                <w:lang w:val="kk-KZ" w:eastAsia="ru-RU"/>
              </w:rPr>
              <w:t xml:space="preserve"> </w:t>
            </w:r>
          </w:p>
        </w:tc>
      </w:tr>
    </w:tbl>
    <w:p w14:paraId="7CB3F7DA"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p w14:paraId="1F38729D" w14:textId="77777777" w:rsidR="00F2400B"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ca-ES" w:eastAsia="ru-RU"/>
        </w:rPr>
        <w:tab/>
      </w: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49EFFCA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391B3A5"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17A5AD24" w14:textId="77777777" w:rsidR="00F2400B" w:rsidRPr="00696320" w:rsidRDefault="00F2400B" w:rsidP="00CC647B">
            <w:pPr>
              <w:rPr>
                <w:rFonts w:ascii="Times New Roman" w:eastAsia="Times New Roman" w:hAnsi="Times New Roman" w:cs="Times New Roman"/>
                <w:b/>
                <w:sz w:val="24"/>
                <w:szCs w:val="24"/>
                <w:lang w:val="kk-KZ" w:eastAsia="ru-RU"/>
              </w:rPr>
            </w:pPr>
            <w:r w:rsidRPr="00696320">
              <w:rPr>
                <w:rFonts w:ascii="Times New Roman" w:hAnsi="Times New Roman" w:cs="Times New Roman"/>
                <w:b/>
                <w:sz w:val="24"/>
                <w:szCs w:val="24"/>
                <w:lang w:val="kk-KZ"/>
              </w:rPr>
              <w:t>BIZh</w:t>
            </w:r>
            <w:r>
              <w:rPr>
                <w:rFonts w:ascii="Times New Roman" w:hAnsi="Times New Roman" w:cs="Times New Roman"/>
                <w:b/>
                <w:sz w:val="24"/>
                <w:szCs w:val="24"/>
                <w:lang w:val="kk-KZ"/>
              </w:rPr>
              <w:t xml:space="preserve"> </w:t>
            </w:r>
            <w:r>
              <w:rPr>
                <w:rFonts w:ascii="Times New Roman" w:hAnsi="Times New Roman" w:cs="Times New Roman"/>
                <w:b/>
                <w:color w:val="000000" w:themeColor="text1"/>
                <w:sz w:val="24"/>
                <w:szCs w:val="24"/>
                <w:lang w:val="kk-KZ"/>
              </w:rPr>
              <w:t>5203</w:t>
            </w:r>
            <w:r w:rsidRPr="00696320">
              <w:rPr>
                <w:rFonts w:ascii="Times New Roman" w:hAnsi="Times New Roman" w:cs="Times New Roman"/>
                <w:b/>
                <w:color w:val="000000" w:themeColor="text1"/>
                <w:sz w:val="24"/>
                <w:szCs w:val="24"/>
                <w:lang w:val="kk-KZ"/>
              </w:rPr>
              <w:t xml:space="preserve"> </w:t>
            </w:r>
            <w:r w:rsidRPr="00696320">
              <w:rPr>
                <w:rFonts w:ascii="Times New Roman" w:hAnsi="Times New Roman" w:cs="Times New Roman"/>
                <w:b/>
                <w:sz w:val="24"/>
                <w:szCs w:val="24"/>
                <w:lang w:val="kk-KZ"/>
              </w:rPr>
              <w:t>Басқарудың интеллектуалды жүйелері</w:t>
            </w:r>
            <w:r w:rsidRPr="00696320">
              <w:rPr>
                <w:rFonts w:ascii="Times New Roman" w:eastAsia="Times New Roman" w:hAnsi="Times New Roman" w:cs="Times New Roman"/>
                <w:b/>
                <w:sz w:val="24"/>
                <w:szCs w:val="24"/>
                <w:lang w:val="kk-KZ" w:eastAsia="ru-RU"/>
              </w:rPr>
              <w:t xml:space="preserve"> (</w:t>
            </w:r>
            <w:r w:rsidRPr="00696320">
              <w:rPr>
                <w:rStyle w:val="jlqj4b"/>
                <w:rFonts w:ascii="Times New Roman" w:hAnsi="Times New Roman" w:cs="Times New Roman"/>
                <w:b/>
                <w:sz w:val="24"/>
                <w:szCs w:val="24"/>
                <w:lang w:val="kk-KZ"/>
              </w:rPr>
              <w:t>Intelligent control systems)</w:t>
            </w:r>
          </w:p>
        </w:tc>
      </w:tr>
      <w:tr w:rsidR="00F2400B" w:rsidRPr="009F12BA" w14:paraId="64BC416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6BC131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П</w:t>
            </w:r>
            <w:r w:rsidRPr="006E4F5C">
              <w:rPr>
                <w:rFonts w:ascii="Times New Roman" w:eastAsia="Times New Roman" w:hAnsi="Times New Roman" w:cs="Times New Roman"/>
                <w:bCs/>
                <w:sz w:val="24"/>
                <w:szCs w:val="24"/>
                <w:lang w:val="kk-KZ" w:eastAsia="ru-RU"/>
              </w:rPr>
              <w:t>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836432F"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F2400B" w:rsidRPr="009F12BA" w14:paraId="274A15F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525283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D858B9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9F12BA" w14:paraId="245FCD6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039C8AC"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3D458C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9F12BA" w14:paraId="77D5D4A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A569CFE"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D169D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42A4544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14B5D4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6E4F5C">
              <w:rPr>
                <w:rFonts w:ascii="Times New Roman" w:eastAsia="Times New Roman" w:hAnsi="Times New Roman" w:cs="Times New Roman"/>
                <w:bCs/>
                <w:sz w:val="24"/>
                <w:szCs w:val="24"/>
                <w:lang w:eastAsia="ru-RU"/>
              </w:rPr>
              <w:t>ық кредиттер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345AA5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F2400B" w:rsidRPr="006E4F5C" w14:paraId="05C43B3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542C426"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D6BA5CB"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0FC4E91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212225"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627CBD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F2400B" w:rsidRPr="009F12BA" w14:paraId="5B4AC67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02F620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04D0DA13" w14:textId="77777777" w:rsidR="00F2400B" w:rsidRPr="00C20451" w:rsidRDefault="00F2400B" w:rsidP="00CC647B">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Автоматтандырудағы сандық технологиялар (бакалавриат)</w:t>
            </w:r>
          </w:p>
        </w:tc>
      </w:tr>
      <w:tr w:rsidR="00F2400B" w:rsidRPr="006E4F5C" w14:paraId="5D83916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5EACD2F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725503A"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71F4806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B6D9EBE"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576FAAB3"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rPr>
              <w:t>Пәннің мақсаты</w:t>
            </w:r>
            <w:r w:rsidRPr="00C20B06">
              <w:rPr>
                <w:rFonts w:ascii="Times New Roman" w:hAnsi="Times New Roman" w:cs="Times New Roman"/>
                <w:sz w:val="24"/>
                <w:szCs w:val="24"/>
              </w:rPr>
              <w:t xml:space="preserve"> магистранттарға жүйелер мен автоматика </w:t>
            </w:r>
            <w:r w:rsidRPr="00C20B06">
              <w:rPr>
                <w:rFonts w:ascii="Times New Roman" w:hAnsi="Times New Roman" w:cs="Times New Roman"/>
                <w:sz w:val="24"/>
                <w:szCs w:val="24"/>
              </w:rPr>
              <w:lastRenderedPageBreak/>
              <w:t>қондырғыларын жобалауға, зерттеуге, өндіруге және пайдалануға, бақылауға қажетті интеллектуалды басқару жүйесі теориясының негіздері мен әдістерін үйрету.</w:t>
            </w:r>
          </w:p>
        </w:tc>
      </w:tr>
      <w:tr w:rsidR="00F2400B" w:rsidRPr="007062CE" w14:paraId="534C256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BEEAE0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lastRenderedPageBreak/>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1E984999"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C20B06">
              <w:rPr>
                <w:rFonts w:ascii="Times New Roman" w:eastAsia="Times New Roman" w:hAnsi="Times New Roman" w:cs="Times New Roman"/>
                <w:sz w:val="24"/>
                <w:szCs w:val="24"/>
                <w:lang w:val="kk-KZ" w:eastAsia="ru-RU"/>
              </w:rPr>
              <w:t>Кіріспе. Жасанды интеллект пен интеллектуалды басқару туралы негізгі түсініктер. Білімді ұсынудың модельдері. Бұлыңғыр жиындар теориясы мен бұлыңғыр логика математикалық аппаратының негіздері. Бұлыңғыр логикаға негізделген динамикалық объектілерді басқарудың интеллектуалды жүйесін құру. Жасанды нейрондық желілердің негіздері. Перцептронды жаттықтыру. Нейрондық желінің әр түрлі құрылымы. Жасанды нейрондық желілерге негізделген реттегіштерді жобалау. Генетикалық алгоритмдер.</w:t>
            </w:r>
          </w:p>
        </w:tc>
      </w:tr>
      <w:tr w:rsidR="00F2400B" w:rsidRPr="008A092E" w14:paraId="133F2E5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B430049"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446EC8A3"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w:t>
            </w:r>
            <w:r>
              <w:rPr>
                <w:rFonts w:ascii="Times New Roman" w:eastAsia="Times New Roman" w:hAnsi="Times New Roman" w:cs="Times New Roman"/>
                <w:b/>
                <w:sz w:val="24"/>
                <w:szCs w:val="24"/>
                <w:lang w:val="kk-KZ" w:eastAsia="ru-RU"/>
              </w:rPr>
              <w:t>еді</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C20B06">
              <w:rPr>
                <w:rFonts w:ascii="Times New Roman" w:eastAsia="Times New Roman" w:hAnsi="Times New Roman" w:cs="Times New Roman"/>
                <w:sz w:val="24"/>
                <w:szCs w:val="24"/>
                <w:lang w:val="kk-KZ" w:eastAsia="ru-RU"/>
              </w:rPr>
              <w:t>жасанды интеллект саласындағы зерттеулердің негізгі бағыттары мен жасанды интеллектуалды жүйелердің сыныптары, жасанды интеллект әдістері; білімнің түсінігі, түрлері мен қасиеттері мен білімді ұсыну модельдері, олардың артықшылықтары мен кемшіліктері; интеллектуалды басқарудың түсінігі, мақсаттары мен міндеттері.</w:t>
            </w:r>
          </w:p>
          <w:p w14:paraId="6913E011"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Қолдана алады</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C20B06">
              <w:rPr>
                <w:rFonts w:ascii="Times New Roman" w:eastAsia="Times New Roman" w:hAnsi="Times New Roman" w:cs="Times New Roman"/>
                <w:sz w:val="24"/>
                <w:szCs w:val="24"/>
                <w:lang w:val="kk-KZ" w:eastAsia="ru-RU"/>
              </w:rPr>
              <w:t>олданбалы математика есептерін шешу үшін анық емес логика, анықталмаған жиындар теориясын, нейрондық желілер мен генетикалық алгоритмдерді қолдану; жүйелердің сәйкессіз және нейрондық желілерінің сәйкес модельдерін құру және зерттеу; жүйелердің математикалық модельдерін құрастыру, оларды компьютерде зерттеуге ыңғайлы формаға айналдыру.</w:t>
            </w:r>
          </w:p>
          <w:p w14:paraId="3A87D7A0"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w:t>
            </w:r>
            <w:r>
              <w:rPr>
                <w:rFonts w:ascii="Times New Roman" w:eastAsia="Times New Roman" w:hAnsi="Times New Roman" w:cs="Times New Roman"/>
                <w:b/>
                <w:sz w:val="24"/>
                <w:szCs w:val="24"/>
                <w:lang w:val="kk-KZ" w:eastAsia="ru-RU"/>
              </w:rPr>
              <w:t xml:space="preserve"> </w:t>
            </w:r>
            <w:r w:rsidRPr="00C20B06">
              <w:rPr>
                <w:rFonts w:ascii="Times New Roman" w:eastAsia="Times New Roman" w:hAnsi="Times New Roman" w:cs="Times New Roman"/>
                <w:sz w:val="24"/>
                <w:szCs w:val="24"/>
                <w:lang w:val="kk-KZ" w:eastAsia="ru-RU"/>
              </w:rPr>
              <w:t>анық емес логика аппаратын, анық емес жиындар теориясын, нейрондық желілер мен генетикалық алгоритмдерді қолдана отырып, қолданбалы математика есептерін шешу әдістері;</w:t>
            </w:r>
          </w:p>
          <w:p w14:paraId="0867DABD" w14:textId="77777777" w:rsidR="00F2400B" w:rsidRPr="00C20B06" w:rsidRDefault="00F2400B" w:rsidP="00CC647B">
            <w:pPr>
              <w:rPr>
                <w:lang w:val="kk-KZ"/>
              </w:rPr>
            </w:pPr>
            <w:r w:rsidRPr="00C20B06">
              <w:rPr>
                <w:rFonts w:ascii="Times New Roman" w:eastAsia="Times New Roman" w:hAnsi="Times New Roman" w:cs="Times New Roman"/>
                <w:sz w:val="24"/>
                <w:szCs w:val="24"/>
                <w:lang w:val="kk-KZ" w:eastAsia="ru-RU"/>
              </w:rPr>
              <w:t>анық емес, нейрондық және жүйкелік емес реттегіштерді құру әдістері; әдебиетпен, пән бойынша басқа ақпарат көздерімен өз бетінше жұмыс жасау дағдылары.</w:t>
            </w:r>
          </w:p>
        </w:tc>
      </w:tr>
      <w:tr w:rsidR="00F2400B" w:rsidRPr="006E4F5C" w14:paraId="5310A1B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E0D953"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41FE47AD"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7D2C9F6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01902E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1A9264AA"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4AA3BCB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3ED185A"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29CC02FF"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kk-KZ" w:eastAsia="ru-RU"/>
              </w:rPr>
            </w:pPr>
            <w:r w:rsidRPr="00C20B06">
              <w:rPr>
                <w:rFonts w:ascii="Times New Roman" w:eastAsia="Times New Roman" w:hAnsi="Times New Roman" w:cs="Times New Roman"/>
                <w:sz w:val="24"/>
                <w:szCs w:val="24"/>
                <w:lang w:val="kk-KZ" w:eastAsia="ru-RU"/>
              </w:rPr>
              <w:t>1. Рутковская, Д. Нейронные сети, генетические алгоритмы и нечеткие системы: Пер.с польск.И.Д.Рудинского [Электронный ресурс] : учеб. пособие / Д. Рутковская, М. Пилиньский, Л. Рутковский. ‒ Москва : Горячая линия-Телеком, 2013. ‒ 384 с.</w:t>
            </w:r>
          </w:p>
          <w:p w14:paraId="129BC35C"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kk-KZ" w:eastAsia="ru-RU"/>
              </w:rPr>
            </w:pPr>
            <w:r w:rsidRPr="00C20B06">
              <w:rPr>
                <w:rFonts w:ascii="Times New Roman" w:eastAsia="Times New Roman" w:hAnsi="Times New Roman" w:cs="Times New Roman"/>
                <w:sz w:val="24"/>
                <w:szCs w:val="24"/>
                <w:lang w:val="kk-KZ" w:eastAsia="ru-RU"/>
              </w:rPr>
              <w:t xml:space="preserve">2. Жданов, А.А. Автономный искусственный интеллект [Электронный ресурс] : учеб. пособие - Электрон. дан. - Москва : Издательство 'Лаборатория знаний', 2015. - 362 с. </w:t>
            </w:r>
          </w:p>
          <w:p w14:paraId="7CA26846"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kk-KZ" w:eastAsia="ru-RU"/>
              </w:rPr>
            </w:pPr>
            <w:r w:rsidRPr="00C20B06">
              <w:rPr>
                <w:rFonts w:ascii="Times New Roman" w:eastAsia="Times New Roman" w:hAnsi="Times New Roman" w:cs="Times New Roman"/>
                <w:sz w:val="24"/>
                <w:szCs w:val="24"/>
                <w:lang w:val="kk-KZ" w:eastAsia="ru-RU"/>
              </w:rPr>
              <w:t>3. Галушкин, А.И. Нейронные сети: основы теории [Электронный ресурс] : учеб. пособие / А.И. Галушкин. ‒ Москва : Горячая линия-Телеком, 2012. ‒ 496 с.</w:t>
            </w:r>
          </w:p>
          <w:p w14:paraId="7D874D0C"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kk-KZ" w:eastAsia="ru-RU"/>
              </w:rPr>
              <w:t xml:space="preserve">4. Новак, В. Математические принципы нечеткой логики [Электронный ресурс] : учеб. пособие / В. Новак, И. Перфильева, И. Мочкорж. ‒ Москва : Физматлит, 2006. ‒ 352 с.  </w:t>
            </w:r>
          </w:p>
        </w:tc>
      </w:tr>
    </w:tbl>
    <w:p w14:paraId="068BC653" w14:textId="77777777" w:rsidR="00F2400B"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63AE93E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B440BB6"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коды мен атауы (қаз., ағыл.)</w:t>
            </w:r>
          </w:p>
        </w:tc>
        <w:tc>
          <w:tcPr>
            <w:tcW w:w="3442" w:type="pct"/>
            <w:tcBorders>
              <w:top w:val="single" w:sz="4" w:space="0" w:color="000000"/>
              <w:left w:val="single" w:sz="4" w:space="0" w:color="000000"/>
              <w:bottom w:val="single" w:sz="4" w:space="0" w:color="000000"/>
              <w:right w:val="single" w:sz="4" w:space="0" w:color="000000"/>
            </w:tcBorders>
          </w:tcPr>
          <w:p w14:paraId="3C820961" w14:textId="77777777" w:rsidR="00F2400B" w:rsidRPr="00B11872" w:rsidRDefault="00F2400B" w:rsidP="00CC647B">
            <w:pPr>
              <w:tabs>
                <w:tab w:val="left" w:pos="3181"/>
                <w:tab w:val="center" w:pos="3512"/>
              </w:tabs>
              <w:rPr>
                <w:rFonts w:ascii="Times New Roman" w:hAnsi="Times New Roman" w:cs="Times New Roman"/>
                <w:sz w:val="24"/>
                <w:szCs w:val="24"/>
                <w:lang w:val="kk-KZ"/>
              </w:rPr>
            </w:pPr>
            <w:r w:rsidRPr="00B11872">
              <w:rPr>
                <w:rFonts w:ascii="Times New Roman" w:hAnsi="Times New Roman" w:cs="Times New Roman"/>
                <w:b/>
                <w:sz w:val="24"/>
                <w:szCs w:val="24"/>
                <w:lang w:val="kk-KZ"/>
              </w:rPr>
              <w:t>T</w:t>
            </w:r>
            <w:r>
              <w:rPr>
                <w:rFonts w:ascii="Times New Roman" w:hAnsi="Times New Roman" w:cs="Times New Roman"/>
                <w:b/>
                <w:sz w:val="24"/>
                <w:szCs w:val="24"/>
                <w:lang w:val="en-US"/>
              </w:rPr>
              <w:t>Z</w:t>
            </w:r>
            <w:r w:rsidRPr="00B11872">
              <w:rPr>
                <w:rFonts w:ascii="Times New Roman" w:hAnsi="Times New Roman" w:cs="Times New Roman"/>
                <w:b/>
                <w:sz w:val="24"/>
                <w:szCs w:val="24"/>
                <w:lang w:val="kk-KZ"/>
              </w:rPr>
              <w:t>hA</w:t>
            </w:r>
            <w:r>
              <w:rPr>
                <w:rFonts w:ascii="Times New Roman" w:hAnsi="Times New Roman" w:cs="Times New Roman"/>
                <w:b/>
                <w:sz w:val="24"/>
                <w:szCs w:val="24"/>
                <w:lang w:val="kk-KZ"/>
              </w:rPr>
              <w:t xml:space="preserve"> </w:t>
            </w:r>
            <w:r>
              <w:rPr>
                <w:rFonts w:ascii="Times New Roman" w:hAnsi="Times New Roman" w:cs="Times New Roman"/>
                <w:b/>
                <w:sz w:val="24"/>
                <w:szCs w:val="24"/>
                <w:lang w:val="en-US"/>
              </w:rPr>
              <w:t>5315</w:t>
            </w:r>
            <w:r>
              <w:rPr>
                <w:rFonts w:ascii="Times New Roman" w:hAnsi="Times New Roman" w:cs="Times New Roman"/>
                <w:b/>
                <w:sz w:val="24"/>
                <w:szCs w:val="24"/>
                <w:lang w:val="kk-KZ"/>
              </w:rPr>
              <w:t xml:space="preserve"> </w:t>
            </w:r>
            <w:r w:rsidRPr="00B11872">
              <w:rPr>
                <w:rFonts w:ascii="Times New Roman" w:hAnsi="Times New Roman" w:cs="Times New Roman"/>
                <w:b/>
                <w:sz w:val="24"/>
                <w:szCs w:val="24"/>
                <w:lang w:val="kk-KZ"/>
              </w:rPr>
              <w:t xml:space="preserve">Техниқалық жүйелерді автоматтандыру </w:t>
            </w:r>
            <w:r w:rsidRPr="00B11872">
              <w:rPr>
                <w:rFonts w:ascii="Times New Roman" w:eastAsia="Times New Roman" w:hAnsi="Times New Roman" w:cs="Times New Roman"/>
                <w:b/>
                <w:sz w:val="24"/>
                <w:szCs w:val="24"/>
                <w:lang w:val="kk-KZ" w:eastAsia="ru-RU"/>
              </w:rPr>
              <w:t>(Automation of technical systems)</w:t>
            </w:r>
          </w:p>
        </w:tc>
      </w:tr>
      <w:tr w:rsidR="00F2400B" w:rsidRPr="00B11872" w14:paraId="3D31DD7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B6D9BBA"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6FC03FC" w14:textId="77777777" w:rsidR="00F2400B" w:rsidRPr="00711817" w:rsidRDefault="00F2400B" w:rsidP="00CC647B">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Оспанов С.С.</w:t>
            </w:r>
          </w:p>
        </w:tc>
      </w:tr>
      <w:tr w:rsidR="00F2400B" w:rsidRPr="00B11872" w14:paraId="2C4E328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0944D7"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lastRenderedPageBreak/>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7A2D18F"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БП/ТК</w:t>
            </w:r>
          </w:p>
        </w:tc>
      </w:tr>
      <w:tr w:rsidR="00F2400B" w:rsidRPr="00B11872" w14:paraId="647EAD7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EF5BEEF"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4AAB8C1"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Магистратура</w:t>
            </w:r>
          </w:p>
        </w:tc>
      </w:tr>
      <w:tr w:rsidR="00F2400B" w:rsidRPr="00B11872" w14:paraId="02DDCB5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AD1708A"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FD754D1"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«7М07101 Автоматтандыру және басқару»</w:t>
            </w:r>
          </w:p>
        </w:tc>
      </w:tr>
      <w:tr w:rsidR="00F2400B" w:rsidRPr="00B11872" w14:paraId="505895F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1CE945C"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Академиялық кредиттер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D1E5967"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6</w:t>
            </w:r>
          </w:p>
        </w:tc>
      </w:tr>
      <w:tr w:rsidR="00F2400B" w:rsidRPr="00B11872" w14:paraId="3DDB1C6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7D0A00"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64F59ED4"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күндізгі</w:t>
            </w:r>
          </w:p>
        </w:tc>
      </w:tr>
      <w:tr w:rsidR="00F2400B" w:rsidRPr="00B11872" w14:paraId="775ACB8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DCAEA0"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223ED7E" w14:textId="77777777" w:rsidR="00F2400B" w:rsidRPr="00B11872" w:rsidRDefault="00F2400B" w:rsidP="00CC64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p>
        </w:tc>
      </w:tr>
      <w:tr w:rsidR="00F2400B" w:rsidRPr="008A092E" w14:paraId="2B66021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3F8C5A"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DF85873" w14:textId="77777777" w:rsidR="00F2400B" w:rsidRPr="00711817" w:rsidRDefault="00F2400B" w:rsidP="00CC647B">
            <w:pPr>
              <w:spacing w:after="0" w:line="240" w:lineRule="auto"/>
              <w:jc w:val="both"/>
              <w:rPr>
                <w:rFonts w:ascii="Times New Roman" w:hAnsi="Times New Roman" w:cs="Times New Roman"/>
                <w:sz w:val="24"/>
                <w:szCs w:val="24"/>
                <w:lang w:val="kk-KZ"/>
              </w:rPr>
            </w:pPr>
            <w:r w:rsidRPr="00B11872">
              <w:rPr>
                <w:rFonts w:ascii="Times New Roman" w:hAnsi="Times New Roman" w:cs="Times New Roman"/>
                <w:sz w:val="24"/>
                <w:szCs w:val="24"/>
                <w:lang w:val="kk-KZ"/>
              </w:rPr>
              <w:t>Басқару теориясының әдістері</w:t>
            </w:r>
            <w:r>
              <w:rPr>
                <w:rFonts w:ascii="Times New Roman" w:hAnsi="Times New Roman" w:cs="Times New Roman"/>
                <w:sz w:val="24"/>
                <w:szCs w:val="24"/>
                <w:lang w:val="kk-KZ"/>
              </w:rPr>
              <w:t>/</w:t>
            </w:r>
            <w:r w:rsidRPr="00711817">
              <w:rPr>
                <w:rFonts w:ascii="Segoe UI" w:hAnsi="Segoe UI" w:cs="Segoe UI"/>
                <w:color w:val="343434"/>
                <w:sz w:val="23"/>
                <w:szCs w:val="23"/>
                <w:shd w:val="clear" w:color="auto" w:fill="FFFFFF"/>
                <w:lang w:val="kk-KZ"/>
              </w:rPr>
              <w:t xml:space="preserve"> </w:t>
            </w:r>
            <w:r w:rsidRPr="00711817">
              <w:rPr>
                <w:rFonts w:ascii="Times New Roman" w:hAnsi="Times New Roman" w:cs="Times New Roman"/>
                <w:color w:val="343434"/>
                <w:sz w:val="24"/>
                <w:szCs w:val="24"/>
                <w:shd w:val="clear" w:color="auto" w:fill="FFFFFF"/>
                <w:lang w:val="kk-KZ"/>
              </w:rPr>
              <w:t>Басқарудың оптималдық жүйелері</w:t>
            </w:r>
          </w:p>
        </w:tc>
      </w:tr>
      <w:tr w:rsidR="00F2400B" w:rsidRPr="00B11872" w14:paraId="0F20B07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6A8BFE"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98930C5"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Магистранттың ғылыми-зерттеу жұмысы</w:t>
            </w:r>
          </w:p>
        </w:tc>
      </w:tr>
      <w:tr w:rsidR="00F2400B" w:rsidRPr="008A092E" w14:paraId="447524E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41E6FDD"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EB658B0" w14:textId="77777777" w:rsidR="00F2400B" w:rsidRPr="00B11872" w:rsidRDefault="00F2400B" w:rsidP="00CC647B">
            <w:pPr>
              <w:spacing w:after="0" w:line="240" w:lineRule="auto"/>
              <w:jc w:val="both"/>
              <w:rPr>
                <w:rFonts w:ascii="Times New Roman" w:hAnsi="Times New Roman" w:cs="Times New Roman"/>
                <w:sz w:val="24"/>
                <w:szCs w:val="24"/>
                <w:lang w:val="kk-KZ"/>
              </w:rPr>
            </w:pPr>
            <w:r w:rsidRPr="00B11872">
              <w:rPr>
                <w:rFonts w:ascii="Times New Roman" w:hAnsi="Times New Roman" w:cs="Times New Roman"/>
                <w:sz w:val="24"/>
                <w:szCs w:val="24"/>
                <w:lang w:val="kk-KZ"/>
              </w:rPr>
              <w:t>Магистранттарда әртүрлі мақсаттағы автоматтандыру жүйелерінде заманауи техникалық басқару құралдарын қолдану бойынша қажетті білім мен іскерлікті қалыптастыру, қолданыстағы өндірістік және технологиялық процестер мен өндірістерді, автоматтандыру, басқару, бақылау, диагностикалау және сынау техникалық құралдары мен жүйелерін жаңғыртуға және автоматтандыруға арналған техникалық тапсырмаларды әзірлеу</w:t>
            </w:r>
          </w:p>
        </w:tc>
      </w:tr>
      <w:tr w:rsidR="00F2400B" w:rsidRPr="008A092E" w14:paraId="5F19C99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D150735"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0AC267EE" w14:textId="77777777" w:rsidR="00F2400B" w:rsidRPr="00B11872" w:rsidRDefault="00F2400B" w:rsidP="00CC647B">
            <w:pPr>
              <w:spacing w:after="0" w:line="240" w:lineRule="auto"/>
              <w:jc w:val="both"/>
              <w:rPr>
                <w:rFonts w:ascii="Times New Roman" w:hAnsi="Times New Roman" w:cs="Times New Roman"/>
                <w:sz w:val="24"/>
                <w:szCs w:val="24"/>
                <w:lang w:val="kk-KZ"/>
              </w:rPr>
            </w:pPr>
            <w:r w:rsidRPr="00B11872">
              <w:rPr>
                <w:rFonts w:ascii="Times New Roman" w:hAnsi="Times New Roman" w:cs="Times New Roman"/>
                <w:sz w:val="24"/>
                <w:szCs w:val="24"/>
                <w:lang w:val="kk-KZ"/>
              </w:rPr>
              <w:t xml:space="preserve">Техникалық жүйелердегі басқару объектілерін жіктеу және олардың түрлері. АБЖ туралы жалпы мәліметтер. Автоматтандырудың даму кезеңдері. АБЖ-ның қазіргі деңгейі мен даму перспективаларына шолу. АБЖ-да микропроцессорлық автоматтандыру құралдары мен бағдарламалық кешендерді қолдану. Технологиялық процесті автоматтандырылған басқару объектісі ретінде зерттеу. Сызықтық Аналогты реттегіштерді есептеу және теңшеу параметрлері әдістері. АСР және өтпелі процестердегі бұзылулардың түрлері. Өнеркәсіптік автоматты басқару жүйелері. Сандық басқару жүйелерінің құрылымы. Сандық жүйелерді зерттеу әдістері, сандық LSU модельдері. Үздіксіз модельдер негізінде дискретті модельдерді құру. Сандық жүйелер динамикасының теңдеулері. Басқарылуы. Бақыланатындық. Сандық LSU-дағы өтпелі процестерді талдау. Автоматтандыру жүйесін құруға техникалық тапсырманы әзірлеу.тақырыптар / бағыттар бойынша негізгі ұғымдар енгізілген. </w:t>
            </w:r>
          </w:p>
        </w:tc>
      </w:tr>
      <w:tr w:rsidR="00F2400B" w:rsidRPr="00B11872" w14:paraId="6683955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B584FB1"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tcPr>
          <w:p w14:paraId="05F63A55" w14:textId="77777777" w:rsidR="00F2400B" w:rsidRPr="00B11872" w:rsidRDefault="00F2400B" w:rsidP="00CC647B">
            <w:pPr>
              <w:spacing w:after="0" w:line="240" w:lineRule="auto"/>
              <w:jc w:val="both"/>
              <w:rPr>
                <w:rFonts w:ascii="Times New Roman" w:hAnsi="Times New Roman" w:cs="Times New Roman"/>
                <w:sz w:val="24"/>
                <w:szCs w:val="24"/>
                <w:lang w:val="kk-KZ"/>
              </w:rPr>
            </w:pPr>
            <w:r w:rsidRPr="00711817">
              <w:rPr>
                <w:rFonts w:ascii="Times New Roman" w:hAnsi="Times New Roman" w:cs="Times New Roman"/>
                <w:b/>
                <w:sz w:val="24"/>
                <w:szCs w:val="24"/>
                <w:lang w:val="kk-KZ"/>
              </w:rPr>
              <w:t>Біледі:</w:t>
            </w:r>
            <w:r w:rsidRPr="00B11872">
              <w:rPr>
                <w:rFonts w:ascii="Times New Roman" w:hAnsi="Times New Roman" w:cs="Times New Roman"/>
                <w:sz w:val="24"/>
                <w:szCs w:val="24"/>
                <w:lang w:val="kk-KZ"/>
              </w:rPr>
              <w:t xml:space="preserve"> бағдарламаланатын контроллерлер мен өнеркәсіптік компьютерлердің, технологиялық шамалар датчиктерінің, технологиялық ақпаратты көрсету және енгізу құрылғыларының мақсаты, элементтік базасы, сипаттамалары мен функционалдық мүмкіндіктері, контроллердің негізгі бағдарламалау тілдері;</w:t>
            </w:r>
          </w:p>
          <w:p w14:paraId="52287A1D" w14:textId="77777777" w:rsidR="00F2400B" w:rsidRPr="00B11872" w:rsidRDefault="00F2400B" w:rsidP="00CC647B">
            <w:pPr>
              <w:spacing w:after="0" w:line="240" w:lineRule="auto"/>
              <w:jc w:val="both"/>
              <w:rPr>
                <w:rFonts w:ascii="Times New Roman" w:hAnsi="Times New Roman" w:cs="Times New Roman"/>
                <w:sz w:val="24"/>
                <w:szCs w:val="24"/>
                <w:lang w:val="kk-KZ"/>
              </w:rPr>
            </w:pPr>
            <w:r w:rsidRPr="00711817">
              <w:rPr>
                <w:rFonts w:ascii="Times New Roman" w:hAnsi="Times New Roman" w:cs="Times New Roman"/>
                <w:b/>
                <w:sz w:val="24"/>
                <w:szCs w:val="24"/>
                <w:lang w:val="kk-KZ"/>
              </w:rPr>
              <w:t>Қолдана алады:</w:t>
            </w:r>
            <w:r w:rsidRPr="00B11872">
              <w:rPr>
                <w:rFonts w:ascii="Times New Roman" w:hAnsi="Times New Roman" w:cs="Times New Roman"/>
                <w:sz w:val="24"/>
                <w:szCs w:val="24"/>
                <w:lang w:val="kk-KZ"/>
              </w:rPr>
              <w:t xml:space="preserve"> </w:t>
            </w:r>
            <w:r w:rsidRPr="00514D69">
              <w:rPr>
                <w:rFonts w:ascii="Times New Roman" w:hAnsi="Times New Roman" w:cs="Times New Roman"/>
                <w:sz w:val="24"/>
                <w:szCs w:val="24"/>
                <w:lang w:val="kk-KZ"/>
              </w:rPr>
              <w:t>заманауи және перспективалы компьютерлік және ақпараттық технологияларды пайдалану;</w:t>
            </w:r>
          </w:p>
          <w:p w14:paraId="75E17CF4" w14:textId="77777777" w:rsidR="00F2400B" w:rsidRPr="00B11872" w:rsidRDefault="00F2400B" w:rsidP="00CC647B">
            <w:pPr>
              <w:spacing w:after="0" w:line="240" w:lineRule="auto"/>
              <w:jc w:val="both"/>
              <w:rPr>
                <w:rFonts w:ascii="Times New Roman" w:hAnsi="Times New Roman" w:cs="Times New Roman"/>
                <w:sz w:val="24"/>
                <w:szCs w:val="24"/>
                <w:lang w:val="kk-KZ"/>
              </w:rPr>
            </w:pPr>
            <w:r w:rsidRPr="00711817">
              <w:rPr>
                <w:rFonts w:ascii="Times New Roman" w:hAnsi="Times New Roman" w:cs="Times New Roman"/>
                <w:b/>
                <w:sz w:val="24"/>
                <w:szCs w:val="24"/>
                <w:lang w:val="kk-KZ"/>
              </w:rPr>
              <w:t>Құзыретті:</w:t>
            </w:r>
            <w:r w:rsidRPr="00B11872">
              <w:rPr>
                <w:rFonts w:ascii="Times New Roman" w:hAnsi="Times New Roman" w:cs="Times New Roman"/>
                <w:sz w:val="24"/>
                <w:szCs w:val="24"/>
                <w:lang w:val="kk-KZ"/>
              </w:rPr>
              <w:t xml:space="preserve"> </w:t>
            </w:r>
            <w:r w:rsidRPr="00514D69">
              <w:rPr>
                <w:rFonts w:ascii="Times New Roman" w:hAnsi="Times New Roman" w:cs="Times New Roman"/>
                <w:sz w:val="24"/>
                <w:szCs w:val="24"/>
                <w:lang w:val="kk-KZ"/>
              </w:rPr>
              <w:t>заманауи және перспективалы компьютерлік және ақпар</w:t>
            </w:r>
            <w:r>
              <w:rPr>
                <w:rFonts w:ascii="Times New Roman" w:hAnsi="Times New Roman" w:cs="Times New Roman"/>
                <w:sz w:val="24"/>
                <w:szCs w:val="24"/>
                <w:lang w:val="kk-KZ"/>
              </w:rPr>
              <w:t>аттық технологияларды пайдалану</w:t>
            </w:r>
          </w:p>
        </w:tc>
      </w:tr>
      <w:tr w:rsidR="00F2400B" w:rsidRPr="00B11872" w14:paraId="33C7216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1056925"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279FAD46"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Емтихан</w:t>
            </w:r>
          </w:p>
        </w:tc>
      </w:tr>
      <w:tr w:rsidR="00F2400B" w:rsidRPr="00B11872" w14:paraId="6EA00CD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5A7257"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tcPr>
          <w:p w14:paraId="1DE17DB3"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1 академиялық кезең (15 апта)</w:t>
            </w:r>
          </w:p>
        </w:tc>
      </w:tr>
      <w:tr w:rsidR="00F2400B" w:rsidRPr="008A092E" w14:paraId="484657C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D1AC6D8" w14:textId="77777777" w:rsidR="00F2400B" w:rsidRPr="00B11872" w:rsidRDefault="00F2400B" w:rsidP="00CC647B">
            <w:pPr>
              <w:spacing w:after="0" w:line="240" w:lineRule="auto"/>
              <w:jc w:val="both"/>
              <w:rPr>
                <w:rFonts w:ascii="Times New Roman" w:eastAsia="Times New Roman" w:hAnsi="Times New Roman" w:cs="Times New Roman"/>
                <w:bCs/>
                <w:sz w:val="24"/>
                <w:szCs w:val="24"/>
                <w:lang w:val="kk-KZ" w:eastAsia="ru-RU"/>
              </w:rPr>
            </w:pPr>
            <w:r w:rsidRPr="00B11872">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574AFB4C" w14:textId="77777777" w:rsidR="00F2400B" w:rsidRPr="00711817" w:rsidRDefault="00F2400B" w:rsidP="00CC647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 xml:space="preserve">Основная </w:t>
            </w:r>
          </w:p>
          <w:p w14:paraId="7297809A"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1.</w:t>
            </w:r>
            <w:r w:rsidRPr="00B11872">
              <w:rPr>
                <w:rFonts w:ascii="Times New Roman" w:hAnsi="Times New Roman" w:cs="Times New Roman"/>
                <w:sz w:val="24"/>
                <w:szCs w:val="24"/>
                <w:lang w:val="en-US"/>
              </w:rPr>
              <w:tab/>
              <w:t>Taha, Walid. Lecture Notes on Cyber-Physical Systems, 2016. (6th edition) available from http://bit.ly/LNCPS-2016</w:t>
            </w:r>
          </w:p>
          <w:p w14:paraId="392D86A9"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2.</w:t>
            </w:r>
            <w:r w:rsidRPr="00B11872">
              <w:rPr>
                <w:rFonts w:ascii="Times New Roman" w:hAnsi="Times New Roman" w:cs="Times New Roman"/>
                <w:sz w:val="24"/>
                <w:szCs w:val="24"/>
                <w:lang w:val="en-US"/>
              </w:rPr>
              <w:tab/>
              <w:t>Timothy J. Ross. Fuzzy logic with engineering applications – John Wiley &amp; Sons, Ltd, 2010, p.607.</w:t>
            </w:r>
          </w:p>
          <w:p w14:paraId="2293DED5"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3.</w:t>
            </w:r>
            <w:r w:rsidRPr="00B11872">
              <w:rPr>
                <w:rFonts w:ascii="Times New Roman" w:hAnsi="Times New Roman" w:cs="Times New Roman"/>
                <w:sz w:val="24"/>
                <w:szCs w:val="24"/>
                <w:lang w:val="en-US"/>
              </w:rPr>
              <w:tab/>
              <w:t>M. Sami Fadali, Antonio Visioli Digital Control Engineering Analysis and Design. Academic Press is an imprint of Elsevier, 2013, p. 601</w:t>
            </w:r>
          </w:p>
          <w:p w14:paraId="1DD85843"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lastRenderedPageBreak/>
              <w:t>4.</w:t>
            </w:r>
            <w:r w:rsidRPr="00B11872">
              <w:rPr>
                <w:rFonts w:ascii="Times New Roman" w:hAnsi="Times New Roman" w:cs="Times New Roman"/>
                <w:sz w:val="24"/>
                <w:szCs w:val="24"/>
                <w:lang w:val="en-US"/>
              </w:rPr>
              <w:tab/>
              <w:t>Hami, A.E. Embedded mechatronic systems [Text]. Vol. 2. Analysis of failures, modeling, simulation and optimization / Abdelkhalak El Hami, Philippe Pougnet.- London: ISTE Press; Oxford : Elsevier, 2015.- XVII, 246, [7] с.: ил.</w:t>
            </w:r>
          </w:p>
          <w:p w14:paraId="0FBED5BD" w14:textId="77777777" w:rsidR="00F2400B" w:rsidRPr="00711817" w:rsidRDefault="00F2400B" w:rsidP="00CC647B">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en-US"/>
              </w:rPr>
              <w:t xml:space="preserve">Дополнительная </w:t>
            </w:r>
          </w:p>
          <w:p w14:paraId="271A6D82"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5.</w:t>
            </w:r>
            <w:r w:rsidRPr="00B11872">
              <w:rPr>
                <w:rFonts w:ascii="Times New Roman" w:hAnsi="Times New Roman" w:cs="Times New Roman"/>
                <w:sz w:val="24"/>
                <w:szCs w:val="24"/>
                <w:lang w:val="en-US"/>
              </w:rPr>
              <w:tab/>
              <w:t>Ogata, K., Modern Control Engineering. 5th Ed., Prentice Hall, 2010</w:t>
            </w:r>
          </w:p>
          <w:p w14:paraId="3BE7D065"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6.</w:t>
            </w:r>
            <w:r w:rsidRPr="00B11872">
              <w:rPr>
                <w:rFonts w:ascii="Times New Roman" w:hAnsi="Times New Roman" w:cs="Times New Roman"/>
                <w:sz w:val="24"/>
                <w:szCs w:val="24"/>
                <w:lang w:val="en-US"/>
              </w:rPr>
              <w:tab/>
              <w:t xml:space="preserve"> Reznik L. Fuzzy Controllers - Printed in Great Britain by Biddles Ltd, Guildford and King’s Lynn, 2000, p. 307.</w:t>
            </w:r>
          </w:p>
          <w:p w14:paraId="47328710"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7.</w:t>
            </w:r>
            <w:r w:rsidRPr="00B11872">
              <w:rPr>
                <w:rFonts w:ascii="Times New Roman" w:hAnsi="Times New Roman" w:cs="Times New Roman"/>
                <w:sz w:val="24"/>
                <w:szCs w:val="24"/>
                <w:lang w:val="en-US"/>
              </w:rPr>
              <w:tab/>
              <w:t xml:space="preserve"> Pupkova K.A. Methods of the modern theory of automatic control, Volume 5 / Ed. - M .: MSTU named after N.E. Bauman, 2004, p.405-646. [P]</w:t>
            </w:r>
          </w:p>
          <w:p w14:paraId="78743884"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8.</w:t>
            </w:r>
            <w:r w:rsidRPr="00B11872">
              <w:rPr>
                <w:rFonts w:ascii="Times New Roman" w:hAnsi="Times New Roman" w:cs="Times New Roman"/>
                <w:sz w:val="24"/>
                <w:szCs w:val="24"/>
                <w:lang w:val="en-US"/>
              </w:rPr>
              <w:tab/>
              <w:t xml:space="preserve"> Gorban A.N., Rossiev D.A. Neural networks on a personal computer. – Novosibirs: Nauka, 1996, p. 329. [GR]</w:t>
            </w:r>
          </w:p>
          <w:p w14:paraId="1DA919A4"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9.</w:t>
            </w:r>
            <w:r w:rsidRPr="00B11872">
              <w:rPr>
                <w:rFonts w:ascii="Times New Roman" w:hAnsi="Times New Roman" w:cs="Times New Roman"/>
                <w:sz w:val="24"/>
                <w:szCs w:val="24"/>
                <w:lang w:val="en-US"/>
              </w:rPr>
              <w:tab/>
              <w:t xml:space="preserve"> Bezdek, J. Editorial: Fuzzy models – What are they, and why? IEEE Trans. Fuzzy Syst., 1, 1–5 [B]</w:t>
            </w:r>
          </w:p>
          <w:p w14:paraId="7B495B73" w14:textId="77777777" w:rsidR="00F2400B" w:rsidRPr="00B11872" w:rsidRDefault="00F2400B" w:rsidP="00CC647B">
            <w:pPr>
              <w:spacing w:after="0" w:line="240" w:lineRule="auto"/>
              <w:jc w:val="both"/>
              <w:rPr>
                <w:rFonts w:ascii="Times New Roman" w:hAnsi="Times New Roman" w:cs="Times New Roman"/>
                <w:sz w:val="24"/>
                <w:szCs w:val="24"/>
                <w:lang w:val="en-US"/>
              </w:rPr>
            </w:pPr>
            <w:r w:rsidRPr="00B11872">
              <w:rPr>
                <w:rFonts w:ascii="Times New Roman" w:hAnsi="Times New Roman" w:cs="Times New Roman"/>
                <w:sz w:val="24"/>
                <w:szCs w:val="24"/>
                <w:lang w:val="en-US"/>
              </w:rPr>
              <w:t>David R-C. Contributions to Modeling and Optimization of Fuzzy Control Systems, 2015 [D]</w:t>
            </w:r>
          </w:p>
        </w:tc>
      </w:tr>
    </w:tbl>
    <w:p w14:paraId="4DA2DABD" w14:textId="77777777" w:rsidR="00F2400B"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3C325EC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BAE7640"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6EFB5D2C" w14:textId="77777777" w:rsidR="00F2400B" w:rsidRPr="008F1D75" w:rsidRDefault="00F2400B" w:rsidP="00CC647B">
            <w:pPr>
              <w:spacing w:after="0" w:line="240" w:lineRule="auto"/>
              <w:jc w:val="both"/>
              <w:rPr>
                <w:rFonts w:ascii="Times New Roman" w:eastAsia="Times New Roman" w:hAnsi="Times New Roman" w:cs="Times New Roman"/>
                <w:b/>
                <w:sz w:val="24"/>
                <w:szCs w:val="24"/>
                <w:lang w:val="kk-KZ" w:eastAsia="ru-RU"/>
              </w:rPr>
            </w:pPr>
            <w:r w:rsidRPr="0069714F">
              <w:rPr>
                <w:rFonts w:ascii="Times New Roman" w:hAnsi="Times New Roman" w:cs="Times New Roman"/>
                <w:b/>
                <w:sz w:val="24"/>
                <w:szCs w:val="24"/>
                <w:lang w:val="en-US"/>
              </w:rPr>
              <w:t xml:space="preserve">BSZh </w:t>
            </w:r>
            <w:r>
              <w:rPr>
                <w:rFonts w:ascii="Times New Roman" w:hAnsi="Times New Roman" w:cs="Times New Roman"/>
                <w:b/>
                <w:color w:val="000000" w:themeColor="text1"/>
                <w:sz w:val="24"/>
                <w:szCs w:val="24"/>
                <w:lang w:val="kk-KZ"/>
              </w:rPr>
              <w:t xml:space="preserve">5303 </w:t>
            </w:r>
            <w:r w:rsidRPr="0069714F">
              <w:rPr>
                <w:rFonts w:ascii="Times New Roman" w:eastAsia="Times New Roman" w:hAnsi="Times New Roman" w:cs="Times New Roman"/>
                <w:b/>
                <w:sz w:val="24"/>
                <w:szCs w:val="24"/>
                <w:lang w:val="kk-KZ" w:eastAsia="ru-RU"/>
              </w:rPr>
              <w:t xml:space="preserve"> </w:t>
            </w:r>
            <w:r w:rsidRPr="0069714F">
              <w:rPr>
                <w:rFonts w:ascii="Times New Roman" w:hAnsi="Times New Roman" w:cs="Times New Roman"/>
                <w:b/>
                <w:sz w:val="24"/>
                <w:szCs w:val="24"/>
              </w:rPr>
              <w:t>Басқарудың</w:t>
            </w:r>
            <w:r w:rsidRPr="0069714F">
              <w:rPr>
                <w:rFonts w:ascii="Times New Roman" w:hAnsi="Times New Roman" w:cs="Times New Roman"/>
                <w:b/>
                <w:sz w:val="24"/>
                <w:szCs w:val="24"/>
                <w:lang w:val="en-US"/>
              </w:rPr>
              <w:t xml:space="preserve"> </w:t>
            </w:r>
            <w:r w:rsidRPr="0069714F">
              <w:rPr>
                <w:rFonts w:ascii="Times New Roman" w:hAnsi="Times New Roman" w:cs="Times New Roman"/>
                <w:b/>
                <w:sz w:val="24"/>
                <w:szCs w:val="24"/>
              </w:rPr>
              <w:t>сандық</w:t>
            </w:r>
            <w:r w:rsidRPr="0069714F">
              <w:rPr>
                <w:rFonts w:ascii="Times New Roman" w:hAnsi="Times New Roman" w:cs="Times New Roman"/>
                <w:b/>
                <w:sz w:val="24"/>
                <w:szCs w:val="24"/>
                <w:lang w:val="en-US"/>
              </w:rPr>
              <w:t xml:space="preserve"> </w:t>
            </w:r>
            <w:r w:rsidRPr="0069714F">
              <w:rPr>
                <w:rFonts w:ascii="Times New Roman" w:hAnsi="Times New Roman" w:cs="Times New Roman"/>
                <w:b/>
                <w:sz w:val="24"/>
                <w:szCs w:val="24"/>
              </w:rPr>
              <w:t>жүйелері</w:t>
            </w:r>
            <w:r w:rsidRPr="00DE00FB">
              <w:rPr>
                <w:rFonts w:ascii="Times New Roman" w:eastAsia="Times New Roman" w:hAnsi="Times New Roman" w:cs="Times New Roman"/>
                <w:b/>
                <w:sz w:val="28"/>
                <w:szCs w:val="28"/>
                <w:lang w:val="kk-KZ" w:eastAsia="ru-RU"/>
              </w:rPr>
              <w:t xml:space="preserve"> </w:t>
            </w:r>
            <w:r w:rsidRPr="0069714F">
              <w:rPr>
                <w:rFonts w:ascii="Times New Roman" w:eastAsia="Times New Roman" w:hAnsi="Times New Roman" w:cs="Times New Roman"/>
                <w:b/>
                <w:sz w:val="24"/>
                <w:szCs w:val="24"/>
                <w:lang w:val="en-US" w:eastAsia="ru-RU"/>
              </w:rPr>
              <w:t>(</w:t>
            </w:r>
            <w:r w:rsidRPr="00DE00FB">
              <w:rPr>
                <w:rStyle w:val="jlqj4b"/>
                <w:rFonts w:ascii="Times New Roman" w:hAnsi="Times New Roman" w:cs="Times New Roman"/>
                <w:b/>
                <w:sz w:val="24"/>
                <w:szCs w:val="24"/>
                <w:lang w:val="en"/>
              </w:rPr>
              <w:t>Digital</w:t>
            </w:r>
            <w:r w:rsidRPr="0069714F">
              <w:rPr>
                <w:rStyle w:val="jlqj4b"/>
                <w:rFonts w:ascii="Times New Roman" w:hAnsi="Times New Roman" w:cs="Times New Roman"/>
                <w:b/>
                <w:sz w:val="24"/>
                <w:szCs w:val="24"/>
                <w:lang w:val="en-US"/>
              </w:rPr>
              <w:t xml:space="preserve"> </w:t>
            </w:r>
            <w:r w:rsidRPr="00DE00FB">
              <w:rPr>
                <w:rStyle w:val="jlqj4b"/>
                <w:rFonts w:ascii="Times New Roman" w:hAnsi="Times New Roman" w:cs="Times New Roman"/>
                <w:b/>
                <w:sz w:val="24"/>
                <w:szCs w:val="24"/>
                <w:lang w:val="en"/>
              </w:rPr>
              <w:t>control</w:t>
            </w:r>
            <w:r w:rsidRPr="0069714F">
              <w:rPr>
                <w:rStyle w:val="jlqj4b"/>
                <w:rFonts w:ascii="Times New Roman" w:hAnsi="Times New Roman" w:cs="Times New Roman"/>
                <w:b/>
                <w:sz w:val="24"/>
                <w:szCs w:val="24"/>
                <w:lang w:val="en-US"/>
              </w:rPr>
              <w:t xml:space="preserve"> </w:t>
            </w:r>
            <w:r w:rsidRPr="00DE00FB">
              <w:rPr>
                <w:rStyle w:val="jlqj4b"/>
                <w:rFonts w:ascii="Times New Roman" w:hAnsi="Times New Roman" w:cs="Times New Roman"/>
                <w:b/>
                <w:sz w:val="24"/>
                <w:szCs w:val="24"/>
                <w:lang w:val="en"/>
              </w:rPr>
              <w:t>systems</w:t>
            </w:r>
            <w:r w:rsidRPr="0069714F">
              <w:rPr>
                <w:rStyle w:val="jlqj4b"/>
                <w:rFonts w:ascii="Times New Roman" w:hAnsi="Times New Roman" w:cs="Times New Roman"/>
                <w:b/>
                <w:sz w:val="24"/>
                <w:szCs w:val="24"/>
                <w:lang w:val="en-US"/>
              </w:rPr>
              <w:t>)</w:t>
            </w:r>
          </w:p>
        </w:tc>
      </w:tr>
      <w:tr w:rsidR="00F2400B" w:rsidRPr="009F12BA" w14:paraId="3E6304F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36B4452"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528EEEE"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F2400B" w:rsidRPr="009F12BA" w14:paraId="0DBA2DC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C15B5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4FDA88A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 /ТК</w:t>
            </w:r>
          </w:p>
        </w:tc>
      </w:tr>
      <w:tr w:rsidR="00F2400B" w:rsidRPr="009F12BA" w14:paraId="22C5E29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A7B6929"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B7E2E6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9F12BA" w14:paraId="0567959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C9323F6"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D74B1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75020AF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E236C3"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6E4F5C">
              <w:rPr>
                <w:rFonts w:ascii="Times New Roman" w:eastAsia="Times New Roman" w:hAnsi="Times New Roman" w:cs="Times New Roman"/>
                <w:bCs/>
                <w:sz w:val="24"/>
                <w:szCs w:val="24"/>
                <w:lang w:eastAsia="ru-RU"/>
              </w:rPr>
              <w:t>ық кредиттер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E5BDB8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F2400B" w:rsidRPr="006E4F5C" w14:paraId="4CB3160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A6C34D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4333CDF"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3A167DD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D60A3F2"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4F7E447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r>
      <w:tr w:rsidR="00F2400B" w:rsidRPr="008A092E" w14:paraId="4CDA983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BE6D323"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13EAF5F" w14:textId="77777777" w:rsidR="00F2400B" w:rsidRPr="00AD7663" w:rsidRDefault="00F2400B" w:rsidP="00CC647B">
            <w:pPr>
              <w:spacing w:after="0" w:line="240" w:lineRule="auto"/>
              <w:jc w:val="both"/>
              <w:rPr>
                <w:rFonts w:ascii="Times New Roman" w:eastAsia="Times New Roman" w:hAnsi="Times New Roman" w:cs="Times New Roman"/>
                <w:sz w:val="24"/>
                <w:szCs w:val="24"/>
                <w:lang w:val="kk-KZ" w:eastAsia="ru-RU"/>
              </w:rPr>
            </w:pPr>
            <w:r w:rsidRPr="00B11872">
              <w:rPr>
                <w:rFonts w:ascii="Times New Roman" w:hAnsi="Times New Roman" w:cs="Times New Roman"/>
                <w:sz w:val="24"/>
                <w:szCs w:val="24"/>
                <w:lang w:val="kk-KZ"/>
              </w:rPr>
              <w:t>Басқару теориясының әдістері</w:t>
            </w:r>
            <w:r>
              <w:rPr>
                <w:rFonts w:ascii="Times New Roman" w:hAnsi="Times New Roman" w:cs="Times New Roman"/>
                <w:sz w:val="24"/>
                <w:szCs w:val="24"/>
                <w:lang w:val="kk-KZ"/>
              </w:rPr>
              <w:t>/</w:t>
            </w:r>
            <w:r w:rsidRPr="00711817">
              <w:rPr>
                <w:rFonts w:ascii="Segoe UI" w:hAnsi="Segoe UI" w:cs="Segoe UI"/>
                <w:color w:val="343434"/>
                <w:sz w:val="23"/>
                <w:szCs w:val="23"/>
                <w:shd w:val="clear" w:color="auto" w:fill="FFFFFF"/>
                <w:lang w:val="kk-KZ"/>
              </w:rPr>
              <w:t xml:space="preserve"> </w:t>
            </w:r>
            <w:r w:rsidRPr="00711817">
              <w:rPr>
                <w:rFonts w:ascii="Times New Roman" w:hAnsi="Times New Roman" w:cs="Times New Roman"/>
                <w:color w:val="343434"/>
                <w:sz w:val="24"/>
                <w:szCs w:val="24"/>
                <w:shd w:val="clear" w:color="auto" w:fill="FFFFFF"/>
                <w:lang w:val="kk-KZ"/>
              </w:rPr>
              <w:t>Басқарудың оптималдық жүйелері</w:t>
            </w:r>
          </w:p>
        </w:tc>
      </w:tr>
      <w:tr w:rsidR="00F2400B" w:rsidRPr="006E4F5C" w14:paraId="04AB1BE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790D70F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13B43D94"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70F8CEA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35B1FAD"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9DAFBC0"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rPr>
              <w:t xml:space="preserve">Пәннің мақсаты </w:t>
            </w:r>
            <w:r w:rsidRPr="00C20B06">
              <w:rPr>
                <w:rFonts w:ascii="Times New Roman" w:hAnsi="Times New Roman" w:cs="Times New Roman"/>
                <w:sz w:val="24"/>
                <w:szCs w:val="24"/>
              </w:rPr>
              <w:t>цифрлық бақылау мен бақылау жүйелерінің техникалық құралдарының қазіргі жағдайын зерттеу.</w:t>
            </w:r>
          </w:p>
        </w:tc>
      </w:tr>
      <w:tr w:rsidR="00F2400B" w:rsidRPr="007062CE" w14:paraId="4A336C9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1D286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3DA3A666"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C20B06">
              <w:rPr>
                <w:rFonts w:ascii="Times New Roman" w:eastAsia="Times New Roman" w:hAnsi="Times New Roman" w:cs="Times New Roman"/>
                <w:sz w:val="24"/>
                <w:szCs w:val="24"/>
                <w:lang w:val="kk-KZ" w:eastAsia="ru-RU"/>
              </w:rPr>
              <w:t>Цифрлық (дискретті) басқарылатын жүйенің жалпыланған функционалдық диаграммасы. Цифрлық басқару жүйелерінің негізгі компоненттері. Цифрлық басқару жүйелерінің реттегіштерін құру принциптері. Цифрлық басқару жүйелері үшін ақпаратты жинау жүйесін құру принциптері. Цифрлық басқару жүйелері үшін жетектердің құрылу принциптері. Цифрлық басқару жүйелері үшін есептеу қондырғысын құру принциптері. Типтік тізбекті тізбектер. МК басқару жүйесінің блок -схемасы. Жүйелік бағдарламалық қамтамасыз ету туралы түсінік. MK бағдарламалаудың типтік мысалдары.</w:t>
            </w:r>
          </w:p>
        </w:tc>
      </w:tr>
      <w:tr w:rsidR="00F2400B" w:rsidRPr="008A092E" w14:paraId="17C4BF5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1DAFA3C"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38BEADE8"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w:t>
            </w:r>
            <w:r>
              <w:rPr>
                <w:rFonts w:ascii="Times New Roman" w:eastAsia="Times New Roman" w:hAnsi="Times New Roman" w:cs="Times New Roman"/>
                <w:b/>
                <w:sz w:val="24"/>
                <w:szCs w:val="24"/>
                <w:lang w:val="kk-KZ" w:eastAsia="ru-RU"/>
              </w:rPr>
              <w:t>еді</w:t>
            </w:r>
            <w:r w:rsidRPr="00497A24">
              <w:rPr>
                <w:rFonts w:ascii="Times New Roman" w:eastAsia="Times New Roman" w:hAnsi="Times New Roman" w:cs="Times New Roman"/>
                <w:b/>
                <w:sz w:val="24"/>
                <w:szCs w:val="24"/>
                <w:lang w:val="kk-KZ" w:eastAsia="ru-RU"/>
              </w:rPr>
              <w:t>с:</w:t>
            </w:r>
            <w:r w:rsidRPr="00497A24">
              <w:rPr>
                <w:rFonts w:ascii="Times New Roman" w:eastAsia="Times New Roman" w:hAnsi="Times New Roman" w:cs="Times New Roman"/>
                <w:sz w:val="24"/>
                <w:szCs w:val="24"/>
                <w:lang w:val="kk-KZ" w:eastAsia="ru-RU"/>
              </w:rPr>
              <w:t xml:space="preserve"> </w:t>
            </w:r>
            <w:r w:rsidRPr="00C20B06">
              <w:rPr>
                <w:rFonts w:ascii="Times New Roman" w:eastAsia="Times New Roman" w:hAnsi="Times New Roman" w:cs="Times New Roman"/>
                <w:sz w:val="24"/>
                <w:szCs w:val="24"/>
                <w:lang w:val="kk-KZ" w:eastAsia="ru-RU"/>
              </w:rPr>
              <w:t>цифрлық бақылау мен бақылау жүйелерінің заманауи құралдары.</w:t>
            </w:r>
          </w:p>
          <w:p w14:paraId="06227C85"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Қолдана алады</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C20B06">
              <w:rPr>
                <w:rFonts w:ascii="Times New Roman" w:eastAsia="Times New Roman" w:hAnsi="Times New Roman" w:cs="Times New Roman"/>
                <w:sz w:val="24"/>
                <w:szCs w:val="24"/>
                <w:lang w:val="kk-KZ" w:eastAsia="ru-RU"/>
              </w:rPr>
              <w:t>цифрлық басқару жүйелері саласындағы ғылыми зерттеулердің мақсаттары мен міндеттерін тұжырымдау, мәселелерді шешу әдістері мен құралдарын таңдау.</w:t>
            </w:r>
          </w:p>
          <w:p w14:paraId="740FA89F"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w:t>
            </w:r>
            <w:r>
              <w:rPr>
                <w:rFonts w:ascii="Times New Roman" w:eastAsia="Times New Roman" w:hAnsi="Times New Roman" w:cs="Times New Roman"/>
                <w:b/>
                <w:sz w:val="24"/>
                <w:szCs w:val="24"/>
                <w:lang w:val="kk-KZ" w:eastAsia="ru-RU"/>
              </w:rPr>
              <w:t xml:space="preserve"> </w:t>
            </w:r>
            <w:r w:rsidRPr="00C20B06">
              <w:rPr>
                <w:rFonts w:ascii="Times New Roman" w:eastAsia="Times New Roman" w:hAnsi="Times New Roman" w:cs="Times New Roman"/>
                <w:sz w:val="24"/>
                <w:szCs w:val="24"/>
                <w:lang w:val="kk-KZ" w:eastAsia="ru-RU"/>
              </w:rPr>
              <w:t xml:space="preserve">цифрлық сигналды өңдеу мәселелерін шешудің қолданыстағы әдістері мен алгоритмдерінің болуы; зерттелетін объектілер мен процестердің математикалық модельдерін жасау үшін қазіргі заманғы теориялық және эксперименттік әдістерді </w:t>
            </w:r>
            <w:r w:rsidRPr="00C20B06">
              <w:rPr>
                <w:rFonts w:ascii="Times New Roman" w:eastAsia="Times New Roman" w:hAnsi="Times New Roman" w:cs="Times New Roman"/>
                <w:sz w:val="24"/>
                <w:szCs w:val="24"/>
                <w:lang w:val="kk-KZ" w:eastAsia="ru-RU"/>
              </w:rPr>
              <w:lastRenderedPageBreak/>
              <w:t>қолдану дағдылары. ақпаратты талдауға, тануға және өңдеуге арналған бағдарламалық қамтамасыз етуді құру, цифрлық сигналды өңдеу жүйелері.</w:t>
            </w:r>
          </w:p>
        </w:tc>
      </w:tr>
      <w:tr w:rsidR="00F2400B" w:rsidRPr="006E4F5C" w14:paraId="7BDA3BD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ED55E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lastRenderedPageBreak/>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39047A7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2B87BB5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E37359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270FFDC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340AEB9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12B0912"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3B07B2CF"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 xml:space="preserve">1. Евстифеев А.В. Микроконтроллеры AVR семейства Classic фирмы ATMEL. 3-е изд., стер. – М.: Издательский дом “Додэка XXI”, 2006. – 288 с. </w:t>
            </w:r>
          </w:p>
          <w:p w14:paraId="31637CAD"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2. Угрюмов Е.П. Цифровая схемотехника / БХВ-Петербург, 2004. – 528 с.</w:t>
            </w:r>
          </w:p>
          <w:p w14:paraId="50B2CBA5"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3. Ю.И. Иванов, В.Я.Югай. Микропроцессорные устройства систем управления: Методическое руководство к лабораторным работам. – Таганрог: Изд-во ТРТУ, 2004.– 49 c.</w:t>
            </w:r>
          </w:p>
          <w:p w14:paraId="763B47C3"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4. Трамперт В. AVR_RISC микроконтроллеры.: Пер. с нем. К.: “МК-пресс”, 2006. – 464 с.</w:t>
            </w:r>
          </w:p>
          <w:p w14:paraId="5B3D0756" w14:textId="77777777" w:rsidR="00F2400B" w:rsidRPr="00C20B06"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5. Программирование на языке С для AVR и PIC микроконтроллеров / Сост. Ю.А. Шпак – К.: “МК-пресс”, 2006. – 400 с.</w:t>
            </w:r>
          </w:p>
          <w:p w14:paraId="4F4F660D"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ca-ES" w:eastAsia="ru-RU"/>
              </w:rPr>
            </w:pPr>
            <w:r w:rsidRPr="00C20B06">
              <w:rPr>
                <w:rFonts w:ascii="Times New Roman" w:eastAsia="Times New Roman" w:hAnsi="Times New Roman" w:cs="Times New Roman"/>
                <w:sz w:val="24"/>
                <w:szCs w:val="24"/>
                <w:lang w:val="ca-ES" w:eastAsia="ru-RU"/>
              </w:rPr>
              <w:t>6. Изерман Р. Цифровые системы управления. М.: Мир, 1984.</w:t>
            </w:r>
          </w:p>
        </w:tc>
      </w:tr>
    </w:tbl>
    <w:p w14:paraId="21FC1AA1" w14:textId="77777777" w:rsidR="00F2400B" w:rsidRPr="00711817"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75BFA70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F965D1E"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w:t>
            </w:r>
            <w:r>
              <w:rPr>
                <w:rFonts w:ascii="Times New Roman" w:eastAsia="Times New Roman" w:hAnsi="Times New Roman" w:cs="Times New Roman"/>
                <w:b/>
                <w:bCs/>
                <w:sz w:val="24"/>
                <w:szCs w:val="24"/>
                <w:lang w:val="kk-KZ" w:eastAsia="ru-RU"/>
              </w:rPr>
              <w:t>қаз</w:t>
            </w:r>
            <w:r w:rsidRPr="006E4F5C">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267F1E71" w14:textId="77777777" w:rsidR="00F2400B" w:rsidRPr="005F64B4" w:rsidRDefault="00F2400B" w:rsidP="00CC647B">
            <w:pPr>
              <w:spacing w:after="0" w:line="240" w:lineRule="auto"/>
              <w:jc w:val="both"/>
              <w:rPr>
                <w:rFonts w:ascii="Times New Roman" w:eastAsia="Times New Roman" w:hAnsi="Times New Roman" w:cs="Times New Roman"/>
                <w:b/>
                <w:sz w:val="24"/>
                <w:szCs w:val="24"/>
                <w:lang w:val="kk-KZ" w:eastAsia="ru-RU"/>
              </w:rPr>
            </w:pPr>
            <w:r w:rsidRPr="005F64B4">
              <w:rPr>
                <w:rFonts w:ascii="Times New Roman" w:hAnsi="Times New Roman" w:cs="Times New Roman"/>
                <w:b/>
                <w:color w:val="343434"/>
                <w:sz w:val="24"/>
                <w:szCs w:val="24"/>
                <w:shd w:val="clear" w:color="auto" w:fill="FFFFFF"/>
                <w:lang w:val="kk-KZ"/>
              </w:rPr>
              <w:t>ORBZh 6301 Өнеркәсіптік роботтарды басқару жүйелері</w:t>
            </w:r>
          </w:p>
        </w:tc>
      </w:tr>
      <w:tr w:rsidR="00F2400B" w:rsidRPr="009F12BA" w14:paraId="5F2FC0A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77601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2ADC373"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Оспанов С.С. </w:t>
            </w:r>
          </w:p>
        </w:tc>
      </w:tr>
      <w:tr w:rsidR="00F2400B" w:rsidRPr="009F12BA" w14:paraId="04A8DBF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5FDE6F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893441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9F12BA" w14:paraId="78252F4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D0B348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1EACF73"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9F12BA" w14:paraId="371B322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59412C8"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A167E2"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5327CB7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95FCEF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6E4F5C">
              <w:rPr>
                <w:rFonts w:ascii="Times New Roman" w:eastAsia="Times New Roman" w:hAnsi="Times New Roman" w:cs="Times New Roman"/>
                <w:bCs/>
                <w:sz w:val="24"/>
                <w:szCs w:val="24"/>
                <w:lang w:eastAsia="ru-RU"/>
              </w:rPr>
              <w:t>ық кредиттер 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B93E0E6" w14:textId="77777777" w:rsidR="00F2400B" w:rsidRPr="00D1467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r>
      <w:tr w:rsidR="00F2400B" w:rsidRPr="006E4F5C" w14:paraId="6686A12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8B5945C"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9095821"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0083A0D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5E08990"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20A4EF4" w14:textId="77777777" w:rsidR="00F2400B" w:rsidRPr="005F64B4" w:rsidRDefault="00F2400B" w:rsidP="00CC647B">
            <w:pPr>
              <w:spacing w:after="0" w:line="240" w:lineRule="auto"/>
              <w:jc w:val="both"/>
              <w:rPr>
                <w:rFonts w:ascii="Times New Roman" w:eastAsia="Times New Roman" w:hAnsi="Times New Roman" w:cs="Times New Roman"/>
                <w:sz w:val="24"/>
                <w:szCs w:val="24"/>
                <w:lang w:val="en-US" w:eastAsia="ru-RU"/>
              </w:rPr>
            </w:pPr>
            <w:r w:rsidRPr="005F64B4">
              <w:rPr>
                <w:rFonts w:ascii="Times New Roman" w:eastAsia="Times New Roman" w:hAnsi="Times New Roman" w:cs="Times New Roman"/>
                <w:sz w:val="24"/>
                <w:szCs w:val="24"/>
                <w:lang w:val="en-US" w:eastAsia="ru-RU"/>
              </w:rPr>
              <w:t>3</w:t>
            </w:r>
          </w:p>
        </w:tc>
      </w:tr>
      <w:tr w:rsidR="00F2400B" w:rsidRPr="008A092E" w14:paraId="40B4EBE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BEF6E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D13EE97" w14:textId="77777777" w:rsidR="00F2400B" w:rsidRPr="005F64B4" w:rsidRDefault="00F2400B" w:rsidP="00CC647B">
            <w:pPr>
              <w:spacing w:after="0" w:line="240" w:lineRule="auto"/>
              <w:jc w:val="both"/>
              <w:rPr>
                <w:rFonts w:ascii="Times New Roman" w:eastAsia="Times New Roman" w:hAnsi="Times New Roman" w:cs="Times New Roman"/>
                <w:sz w:val="24"/>
                <w:szCs w:val="24"/>
                <w:lang w:val="kk-KZ" w:eastAsia="ru-RU"/>
              </w:rPr>
            </w:pPr>
            <w:r w:rsidRPr="005F64B4">
              <w:rPr>
                <w:rFonts w:ascii="Times New Roman" w:hAnsi="Times New Roman" w:cs="Times New Roman"/>
                <w:color w:val="343434"/>
                <w:sz w:val="24"/>
                <w:szCs w:val="24"/>
                <w:shd w:val="clear" w:color="auto" w:fill="FFFFFF"/>
                <w:lang w:val="kk-KZ"/>
              </w:rPr>
              <w:t>Жүйелік талдау мен басқарудың мәселелері/Басқарудың интеллектуалды жүйелері</w:t>
            </w:r>
          </w:p>
        </w:tc>
      </w:tr>
      <w:tr w:rsidR="00F2400B" w:rsidRPr="006E4F5C" w14:paraId="5D62F22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77CAB69C"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6CC79A1"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23A56FF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7F17646"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55331AC" w14:textId="77777777" w:rsidR="00F2400B" w:rsidRPr="005F64B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5F64B4">
              <w:rPr>
                <w:rFonts w:ascii="Times New Roman" w:hAnsi="Times New Roman" w:cs="Times New Roman"/>
                <w:sz w:val="24"/>
                <w:szCs w:val="24"/>
              </w:rPr>
              <w:t>Студенттерге өнеркәсіптік роботтардың жұмыс принциптері, архитектурасы және басқару жүйелерінің түрлері туралы білім беру, сондай-ақ өндірістік процестерді автоматтандыру үшін осы жүйелерді жобалау, бағдарламалау және пайдалану дағдыларын қалыптастыру.</w:t>
            </w:r>
          </w:p>
        </w:tc>
      </w:tr>
      <w:tr w:rsidR="00F2400B" w:rsidRPr="005A7C9B" w14:paraId="38A92D5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CC4764D"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37FB2437" w14:textId="77777777" w:rsidR="00F2400B" w:rsidRPr="005F64B4" w:rsidRDefault="00F2400B" w:rsidP="00CC647B">
            <w:pPr>
              <w:spacing w:after="0" w:line="240" w:lineRule="auto"/>
              <w:jc w:val="both"/>
              <w:rPr>
                <w:rFonts w:ascii="Times New Roman" w:eastAsia="Times New Roman" w:hAnsi="Times New Roman" w:cs="Times New Roman"/>
                <w:sz w:val="24"/>
                <w:szCs w:val="24"/>
                <w:lang w:val="kk-KZ" w:eastAsia="ru-RU"/>
              </w:rPr>
            </w:pPr>
            <w:r w:rsidRPr="005F64B4">
              <w:rPr>
                <w:rFonts w:ascii="Times New Roman" w:eastAsia="Times New Roman" w:hAnsi="Times New Roman" w:cs="Times New Roman"/>
                <w:sz w:val="24"/>
                <w:szCs w:val="24"/>
                <w:lang w:eastAsia="ru-RU"/>
              </w:rPr>
              <w:t>Өнеркәсіптік роботтардың түрлері және қолдану салалары. Роботтардың механикалық және сенсорлық құрылымдары. Басқару жүйесінің архитектурасыю. Роботтарды бағдарламалау және траекторияларды жоспарлау.Қауіпсіздік және сенімділік мәселелері. Өндірістік процестерде роботтарды интеграциялау және автоматтандыру.</w:t>
            </w:r>
          </w:p>
        </w:tc>
      </w:tr>
      <w:tr w:rsidR="00F2400B" w:rsidRPr="008A092E" w14:paraId="50E0F88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D3C666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21304492" w14:textId="77777777" w:rsidR="00F2400B" w:rsidRPr="005F64B4" w:rsidRDefault="00F2400B" w:rsidP="00CC647B">
            <w:pPr>
              <w:pStyle w:val="3"/>
              <w:numPr>
                <w:ilvl w:val="0"/>
                <w:numId w:val="0"/>
              </w:numPr>
              <w:spacing w:before="0" w:after="0" w:line="240" w:lineRule="auto"/>
              <w:rPr>
                <w:rFonts w:ascii="Times New Roman" w:hAnsi="Times New Roman"/>
                <w:sz w:val="24"/>
                <w:szCs w:val="24"/>
              </w:rPr>
            </w:pPr>
            <w:r w:rsidRPr="005F64B4">
              <w:rPr>
                <w:rStyle w:val="af4"/>
                <w:rFonts w:ascii="Times New Roman" w:hAnsi="Times New Roman"/>
                <w:b/>
                <w:bCs/>
                <w:sz w:val="24"/>
                <w:szCs w:val="24"/>
              </w:rPr>
              <w:t>Біл</w:t>
            </w:r>
            <w:r w:rsidRPr="005F64B4">
              <w:rPr>
                <w:rStyle w:val="af4"/>
                <w:rFonts w:ascii="Times New Roman" w:hAnsi="Times New Roman"/>
                <w:b/>
                <w:bCs/>
                <w:sz w:val="24"/>
                <w:szCs w:val="24"/>
                <w:lang w:val="kk-KZ"/>
              </w:rPr>
              <w:t>еді</w:t>
            </w:r>
            <w:r w:rsidRPr="005F64B4">
              <w:rPr>
                <w:rStyle w:val="af4"/>
                <w:rFonts w:ascii="Times New Roman" w:hAnsi="Times New Roman"/>
                <w:b/>
                <w:bCs/>
                <w:sz w:val="24"/>
                <w:szCs w:val="24"/>
              </w:rPr>
              <w:t>:</w:t>
            </w:r>
            <w:r w:rsidRPr="005F64B4">
              <w:rPr>
                <w:rStyle w:val="af4"/>
                <w:rFonts w:ascii="Times New Roman" w:hAnsi="Times New Roman"/>
                <w:b/>
                <w:bCs/>
                <w:sz w:val="24"/>
                <w:szCs w:val="24"/>
                <w:lang w:val="kk-KZ"/>
              </w:rPr>
              <w:t xml:space="preserve"> ө</w:t>
            </w:r>
            <w:r w:rsidRPr="005F64B4">
              <w:rPr>
                <w:rFonts w:ascii="Times New Roman" w:hAnsi="Times New Roman"/>
                <w:b w:val="0"/>
                <w:sz w:val="24"/>
                <w:szCs w:val="24"/>
              </w:rPr>
              <w:t>неркәсіптік роботтардың жұмыс принциптері, құрылымы және басқару жүйелерінің түрлері, бағдарламалау және қозғалыс траекторияларын жоспарлау әдістері, қауіпсіздік пен сенімділіктің негіздері.</w:t>
            </w:r>
          </w:p>
          <w:p w14:paraId="53C36AC2" w14:textId="77777777" w:rsidR="00F2400B" w:rsidRPr="005F64B4" w:rsidRDefault="00F2400B" w:rsidP="00CC647B">
            <w:pPr>
              <w:pStyle w:val="3"/>
              <w:numPr>
                <w:ilvl w:val="0"/>
                <w:numId w:val="0"/>
              </w:numPr>
              <w:spacing w:before="0" w:after="0" w:line="240" w:lineRule="auto"/>
              <w:rPr>
                <w:rFonts w:ascii="Times New Roman" w:hAnsi="Times New Roman"/>
                <w:b w:val="0"/>
                <w:sz w:val="24"/>
                <w:szCs w:val="24"/>
              </w:rPr>
            </w:pPr>
            <w:r w:rsidRPr="005F64B4">
              <w:rPr>
                <w:rStyle w:val="af4"/>
                <w:rFonts w:ascii="Times New Roman" w:hAnsi="Times New Roman"/>
                <w:b/>
                <w:bCs/>
                <w:sz w:val="24"/>
                <w:szCs w:val="24"/>
                <w:lang w:val="kk-KZ"/>
              </w:rPr>
              <w:t>Қолдана алады</w:t>
            </w:r>
            <w:r w:rsidRPr="005F64B4">
              <w:rPr>
                <w:rStyle w:val="af4"/>
                <w:rFonts w:ascii="Times New Roman" w:hAnsi="Times New Roman"/>
                <w:b/>
                <w:bCs/>
                <w:sz w:val="24"/>
                <w:szCs w:val="24"/>
              </w:rPr>
              <w:t>:</w:t>
            </w:r>
            <w:r w:rsidRPr="005F64B4">
              <w:rPr>
                <w:rStyle w:val="af4"/>
                <w:rFonts w:ascii="Times New Roman" w:hAnsi="Times New Roman"/>
                <w:b/>
                <w:bCs/>
                <w:sz w:val="24"/>
                <w:szCs w:val="24"/>
                <w:lang w:val="kk-KZ"/>
              </w:rPr>
              <w:t xml:space="preserve"> р</w:t>
            </w:r>
            <w:r w:rsidRPr="005F64B4">
              <w:rPr>
                <w:rFonts w:ascii="Times New Roman" w:hAnsi="Times New Roman"/>
                <w:b w:val="0"/>
                <w:sz w:val="24"/>
                <w:szCs w:val="24"/>
              </w:rPr>
              <w:t xml:space="preserve">оботтарды басқару жүйелерін жобалау және баптау, роботтардың қозғалысы мен операцияларын бағдарламалау, өндірістік процестерге роботтарды интеграциялау, қауіпсіз </w:t>
            </w:r>
            <w:r w:rsidRPr="005F64B4">
              <w:rPr>
                <w:rFonts w:ascii="Times New Roman" w:hAnsi="Times New Roman"/>
                <w:b w:val="0"/>
                <w:sz w:val="24"/>
                <w:szCs w:val="24"/>
              </w:rPr>
              <w:lastRenderedPageBreak/>
              <w:t>пайдалануды қамтамасыз ету.</w:t>
            </w:r>
          </w:p>
          <w:p w14:paraId="0AE36687" w14:textId="77777777" w:rsidR="00F2400B" w:rsidRPr="00792B44" w:rsidRDefault="00F2400B" w:rsidP="00CC647B">
            <w:pPr>
              <w:pStyle w:val="3"/>
              <w:numPr>
                <w:ilvl w:val="0"/>
                <w:numId w:val="0"/>
              </w:numPr>
              <w:spacing w:before="0" w:after="0" w:line="240" w:lineRule="auto"/>
              <w:rPr>
                <w:rFonts w:ascii="Times New Roman" w:hAnsi="Times New Roman"/>
                <w:sz w:val="24"/>
                <w:szCs w:val="24"/>
                <w:lang w:val="kk-KZ" w:eastAsia="ru-RU"/>
              </w:rPr>
            </w:pPr>
            <w:r w:rsidRPr="005F64B4">
              <w:rPr>
                <w:rStyle w:val="af4"/>
                <w:rFonts w:ascii="Times New Roman" w:hAnsi="Times New Roman"/>
                <w:b/>
                <w:bCs/>
                <w:sz w:val="24"/>
                <w:szCs w:val="24"/>
              </w:rPr>
              <w:t>Құзыретт:</w:t>
            </w:r>
            <w:r w:rsidRPr="005F64B4">
              <w:rPr>
                <w:rStyle w:val="af4"/>
                <w:rFonts w:ascii="Times New Roman" w:hAnsi="Times New Roman"/>
                <w:b/>
                <w:bCs/>
                <w:sz w:val="24"/>
                <w:szCs w:val="24"/>
                <w:lang w:val="kk-KZ"/>
              </w:rPr>
              <w:t xml:space="preserve"> ө</w:t>
            </w:r>
            <w:r w:rsidRPr="005F64B4">
              <w:rPr>
                <w:rFonts w:ascii="Times New Roman" w:hAnsi="Times New Roman"/>
                <w:b w:val="0"/>
                <w:sz w:val="24"/>
                <w:szCs w:val="24"/>
              </w:rPr>
              <w:t>неркәсіптік роботтарды басқаруда, бағдарламалауда және өндірістік автоматтандырылған жүйелердің тиімділігі мен сенімділігін қамтамасыз етуде кәсіби дағдыларға ие болу.</w:t>
            </w:r>
            <w:r w:rsidRPr="005F64B4">
              <w:rPr>
                <w:rFonts w:ascii="Times New Roman" w:hAnsi="Times New Roman"/>
                <w:sz w:val="24"/>
                <w:szCs w:val="24"/>
                <w:lang w:val="kk-KZ" w:eastAsia="ru-RU"/>
              </w:rPr>
              <w:tab/>
            </w:r>
          </w:p>
        </w:tc>
      </w:tr>
      <w:tr w:rsidR="00F2400B" w:rsidRPr="006E4F5C" w14:paraId="5EAC777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1ABF2D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lastRenderedPageBreak/>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1C90161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10C4F90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6F63BA"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61518E1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654A2E" w14:paraId="5767D59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6F932264"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7A9B38C8" w14:textId="77777777" w:rsidR="00F2400B" w:rsidRPr="00C65D2A" w:rsidRDefault="00F2400B" w:rsidP="00CC64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1.</w:t>
            </w:r>
            <w:r w:rsidRPr="00C65D2A">
              <w:rPr>
                <w:rFonts w:ascii="Times New Roman" w:eastAsia="Times New Roman" w:hAnsi="Times New Roman" w:cs="Times New Roman"/>
                <w:bCs/>
                <w:sz w:val="24"/>
                <w:szCs w:val="24"/>
                <w:lang w:eastAsia="ru-RU"/>
              </w:rPr>
              <w:t>Канторович А. А. Роботы и робототехнические комплексы.</w:t>
            </w:r>
            <w:r w:rsidRPr="00C65D2A">
              <w:rPr>
                <w:rFonts w:ascii="Times New Roman" w:eastAsia="Times New Roman" w:hAnsi="Times New Roman" w:cs="Times New Roman"/>
                <w:sz w:val="24"/>
                <w:szCs w:val="24"/>
                <w:lang w:eastAsia="ru-RU"/>
              </w:rPr>
              <w:t xml:space="preserve"> – М.: Машиностроение, 2017.</w:t>
            </w:r>
          </w:p>
          <w:p w14:paraId="2FDE446C" w14:textId="77777777" w:rsidR="00F2400B" w:rsidRDefault="00F2400B" w:rsidP="00CC64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C65D2A">
              <w:rPr>
                <w:rFonts w:ascii="Times New Roman" w:eastAsia="Times New Roman" w:hAnsi="Times New Roman" w:cs="Times New Roman"/>
                <w:bCs/>
                <w:sz w:val="24"/>
                <w:szCs w:val="24"/>
                <w:lang w:eastAsia="ru-RU"/>
              </w:rPr>
              <w:t>Николаев В. В. Промышленные роботы: конструкции, управление, программирование.</w:t>
            </w:r>
            <w:r>
              <w:rPr>
                <w:rFonts w:ascii="Times New Roman" w:eastAsia="Times New Roman" w:hAnsi="Times New Roman" w:cs="Times New Roman"/>
                <w:sz w:val="24"/>
                <w:szCs w:val="24"/>
                <w:lang w:eastAsia="ru-RU"/>
              </w:rPr>
              <w:t xml:space="preserve"> – СПб., 2018.</w:t>
            </w:r>
          </w:p>
          <w:p w14:paraId="7CF3AF22" w14:textId="77777777" w:rsidR="00F2400B" w:rsidRPr="00646FC5" w:rsidRDefault="00F2400B" w:rsidP="00CC647B">
            <w:pPr>
              <w:spacing w:after="0" w:line="240" w:lineRule="auto"/>
              <w:rPr>
                <w:rFonts w:ascii="Times New Roman" w:eastAsia="Times New Roman" w:hAnsi="Times New Roman" w:cs="Times New Roman"/>
                <w:sz w:val="24"/>
                <w:szCs w:val="24"/>
                <w:lang w:val="en-US" w:eastAsia="ru-RU"/>
              </w:rPr>
            </w:pPr>
            <w:r w:rsidRPr="00646FC5">
              <w:rPr>
                <w:rFonts w:ascii="Times New Roman" w:eastAsia="Times New Roman" w:hAnsi="Times New Roman" w:cs="Times New Roman"/>
                <w:sz w:val="24"/>
                <w:szCs w:val="24"/>
                <w:lang w:val="en-US" w:eastAsia="ru-RU"/>
              </w:rPr>
              <w:t xml:space="preserve">3. </w:t>
            </w:r>
            <w:r w:rsidRPr="00C65D2A">
              <w:rPr>
                <w:rFonts w:ascii="Times New Roman" w:eastAsia="Times New Roman" w:hAnsi="Times New Roman" w:cs="Times New Roman"/>
                <w:bCs/>
                <w:sz w:val="24"/>
                <w:szCs w:val="24"/>
                <w:lang w:val="en-US" w:eastAsia="ru-RU"/>
              </w:rPr>
              <w:t>Groover M. Automation, Production Systems, and Computer-Integrated Manufacturing.</w:t>
            </w:r>
            <w:r w:rsidRPr="00C65D2A">
              <w:rPr>
                <w:rFonts w:ascii="Times New Roman" w:eastAsia="Times New Roman" w:hAnsi="Times New Roman" w:cs="Times New Roman"/>
                <w:sz w:val="24"/>
                <w:szCs w:val="24"/>
                <w:lang w:val="en-US" w:eastAsia="ru-RU"/>
              </w:rPr>
              <w:t xml:space="preserve"> – Prentice Hall, 2015.</w:t>
            </w:r>
          </w:p>
          <w:p w14:paraId="2B92ABA1" w14:textId="77777777" w:rsidR="00F2400B" w:rsidRPr="00C65D2A" w:rsidRDefault="00F2400B" w:rsidP="00CC647B">
            <w:pPr>
              <w:spacing w:after="0" w:line="240" w:lineRule="auto"/>
              <w:rPr>
                <w:rFonts w:ascii="Times New Roman" w:eastAsia="Times New Roman" w:hAnsi="Times New Roman" w:cs="Times New Roman"/>
                <w:sz w:val="24"/>
                <w:szCs w:val="24"/>
                <w:lang w:val="en-US" w:eastAsia="ru-RU"/>
              </w:rPr>
            </w:pPr>
            <w:r w:rsidRPr="00646FC5">
              <w:rPr>
                <w:rFonts w:ascii="Times New Roman" w:eastAsia="Times New Roman" w:hAnsi="Times New Roman" w:cs="Times New Roman"/>
                <w:sz w:val="24"/>
                <w:szCs w:val="24"/>
                <w:lang w:val="en-US" w:eastAsia="ru-RU"/>
              </w:rPr>
              <w:t>4.</w:t>
            </w:r>
            <w:r w:rsidRPr="00C65D2A">
              <w:rPr>
                <w:rFonts w:ascii="Times New Roman" w:eastAsia="Times New Roman" w:hAnsi="Times New Roman" w:cs="Times New Roman"/>
                <w:sz w:val="24"/>
                <w:szCs w:val="24"/>
                <w:lang w:val="en-US" w:eastAsia="ru-RU"/>
              </w:rPr>
              <w:t xml:space="preserve"> </w:t>
            </w:r>
            <w:r w:rsidRPr="00C65D2A">
              <w:rPr>
                <w:rFonts w:ascii="Times New Roman" w:eastAsia="Times New Roman" w:hAnsi="Times New Roman" w:cs="Times New Roman"/>
                <w:bCs/>
                <w:sz w:val="24"/>
                <w:szCs w:val="24"/>
                <w:lang w:val="en-US" w:eastAsia="ru-RU"/>
              </w:rPr>
              <w:t>Siciliano B., Khatib O. Springer Handbook of Robotics.</w:t>
            </w:r>
            <w:r w:rsidRPr="00C65D2A">
              <w:rPr>
                <w:rFonts w:ascii="Times New Roman" w:eastAsia="Times New Roman" w:hAnsi="Times New Roman" w:cs="Times New Roman"/>
                <w:sz w:val="24"/>
                <w:szCs w:val="24"/>
                <w:lang w:val="en-US" w:eastAsia="ru-RU"/>
              </w:rPr>
              <w:t xml:space="preserve"> – Springer, 2016.</w:t>
            </w:r>
          </w:p>
          <w:p w14:paraId="34CF1821" w14:textId="77777777" w:rsidR="00F2400B" w:rsidRPr="00C65D2A" w:rsidRDefault="00F2400B" w:rsidP="00CC64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C65D2A">
              <w:rPr>
                <w:rFonts w:ascii="Times New Roman" w:eastAsia="Times New Roman" w:hAnsi="Times New Roman" w:cs="Times New Roman"/>
                <w:sz w:val="24"/>
                <w:szCs w:val="24"/>
                <w:lang w:eastAsia="ru-RU"/>
              </w:rPr>
              <w:t xml:space="preserve"> </w:t>
            </w:r>
            <w:r w:rsidRPr="00C65D2A">
              <w:rPr>
                <w:rFonts w:ascii="Times New Roman" w:eastAsia="Times New Roman" w:hAnsi="Times New Roman" w:cs="Times New Roman"/>
                <w:bCs/>
                <w:sz w:val="24"/>
                <w:szCs w:val="24"/>
                <w:lang w:eastAsia="ru-RU"/>
              </w:rPr>
              <w:t>Герасимов А. П., Механика и управление промышленными роботами.</w:t>
            </w:r>
            <w:r w:rsidRPr="00C65D2A">
              <w:rPr>
                <w:rFonts w:ascii="Times New Roman" w:eastAsia="Times New Roman" w:hAnsi="Times New Roman" w:cs="Times New Roman"/>
                <w:sz w:val="24"/>
                <w:szCs w:val="24"/>
                <w:lang w:eastAsia="ru-RU"/>
              </w:rPr>
              <w:t xml:space="preserve"> – М.: ФОРУМ, 2019.</w:t>
            </w:r>
          </w:p>
          <w:p w14:paraId="07DD7F43" w14:textId="77777777" w:rsidR="00F2400B" w:rsidRPr="005F64B4"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457956FF" w14:textId="77777777" w:rsidR="00F2400B" w:rsidRPr="00711817" w:rsidRDefault="00F2400B" w:rsidP="00F2400B">
      <w:pPr>
        <w:tabs>
          <w:tab w:val="left" w:pos="5810"/>
        </w:tabs>
        <w:spacing w:after="0" w:line="240" w:lineRule="auto"/>
        <w:ind w:firstLine="454"/>
        <w:rPr>
          <w:rFonts w:ascii="Times New Roman" w:eastAsia="Times New Roman" w:hAnsi="Times New Roman" w:cs="Times New Roman"/>
          <w:b/>
          <w:sz w:val="24"/>
          <w:szCs w:val="24"/>
          <w:lang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7FF8BEF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B0B525F"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5C63E944" w14:textId="77777777" w:rsidR="00F2400B" w:rsidRPr="00275563" w:rsidRDefault="00F2400B" w:rsidP="00CC647B">
            <w:pPr>
              <w:spacing w:after="0" w:line="240" w:lineRule="auto"/>
              <w:jc w:val="both"/>
              <w:rPr>
                <w:rFonts w:ascii="Times New Roman" w:eastAsia="Times New Roman" w:hAnsi="Times New Roman" w:cs="Times New Roman"/>
                <w:b/>
                <w:sz w:val="24"/>
                <w:szCs w:val="24"/>
                <w:lang w:val="kk-KZ" w:eastAsia="ru-RU"/>
              </w:rPr>
            </w:pPr>
            <w:r w:rsidRPr="005F64B4">
              <w:rPr>
                <w:rFonts w:ascii="Times New Roman" w:hAnsi="Times New Roman" w:cs="Times New Roman"/>
                <w:b/>
                <w:color w:val="343434"/>
                <w:sz w:val="24"/>
                <w:szCs w:val="24"/>
                <w:shd w:val="clear" w:color="auto" w:fill="FFFFFF"/>
                <w:lang w:val="kk-KZ"/>
              </w:rPr>
              <w:t>ZhBBZh</w:t>
            </w:r>
            <w:r w:rsidRPr="005F64B4">
              <w:rPr>
                <w:rFonts w:ascii="Times New Roman" w:hAnsi="Times New Roman" w:cs="Times New Roman"/>
                <w:b/>
                <w:sz w:val="24"/>
                <w:szCs w:val="24"/>
                <w:lang w:val="kk-KZ"/>
              </w:rPr>
              <w:t xml:space="preserve"> </w:t>
            </w:r>
            <w:r w:rsidRPr="005F64B4">
              <w:rPr>
                <w:rFonts w:ascii="Times New Roman" w:hAnsi="Times New Roman" w:cs="Times New Roman"/>
                <w:b/>
                <w:color w:val="343434"/>
                <w:sz w:val="24"/>
                <w:szCs w:val="24"/>
                <w:shd w:val="clear" w:color="auto" w:fill="FFFFFF"/>
                <w:lang w:val="kk-KZ"/>
              </w:rPr>
              <w:t>6312</w:t>
            </w:r>
            <w:r w:rsidRPr="00275563">
              <w:rPr>
                <w:rFonts w:ascii="Times New Roman" w:hAnsi="Times New Roman" w:cs="Times New Roman"/>
                <w:b/>
                <w:color w:val="000000" w:themeColor="text1"/>
                <w:sz w:val="24"/>
                <w:szCs w:val="24"/>
                <w:lang w:val="kk-KZ"/>
              </w:rPr>
              <w:t xml:space="preserve"> </w:t>
            </w:r>
            <w:r w:rsidRPr="00275563">
              <w:rPr>
                <w:rFonts w:ascii="Times New Roman" w:hAnsi="Times New Roman" w:cs="Times New Roman"/>
                <w:b/>
                <w:sz w:val="24"/>
                <w:szCs w:val="24"/>
                <w:lang w:val="kk-KZ"/>
              </w:rPr>
              <w:t>Жобалаудың және басқарудың біріктірілген жүйелері</w:t>
            </w:r>
            <w:r w:rsidRPr="00DE00FB">
              <w:rPr>
                <w:rFonts w:ascii="Times New Roman" w:eastAsia="Times New Roman" w:hAnsi="Times New Roman" w:cs="Times New Roman"/>
                <w:b/>
                <w:sz w:val="28"/>
                <w:szCs w:val="28"/>
                <w:lang w:val="kk-KZ" w:eastAsia="ru-RU"/>
              </w:rPr>
              <w:t xml:space="preserve"> </w:t>
            </w:r>
            <w:r w:rsidRPr="00275563">
              <w:rPr>
                <w:rFonts w:ascii="Times New Roman" w:eastAsia="Times New Roman" w:hAnsi="Times New Roman" w:cs="Times New Roman"/>
                <w:b/>
                <w:sz w:val="24"/>
                <w:szCs w:val="24"/>
                <w:lang w:val="kk-KZ" w:eastAsia="ru-RU"/>
              </w:rPr>
              <w:t>(</w:t>
            </w:r>
            <w:r w:rsidRPr="00275563">
              <w:rPr>
                <w:rStyle w:val="jlqj4b"/>
                <w:rFonts w:ascii="Times New Roman" w:hAnsi="Times New Roman" w:cs="Times New Roman"/>
                <w:b/>
                <w:sz w:val="24"/>
                <w:szCs w:val="24"/>
                <w:lang w:val="kk-KZ"/>
              </w:rPr>
              <w:t>Integrated design and control systems)</w:t>
            </w:r>
          </w:p>
        </w:tc>
      </w:tr>
      <w:tr w:rsidR="00F2400B" w:rsidRPr="00275563" w14:paraId="7A26CB1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4C35E88"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60E357C"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F2400B" w:rsidRPr="00275563" w14:paraId="3BA99C8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49DA3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544637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БД/ТК</w:t>
            </w:r>
          </w:p>
        </w:tc>
      </w:tr>
      <w:tr w:rsidR="00F2400B" w:rsidRPr="00275563" w14:paraId="5A7EF4D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4E608D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7EEAD6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275563" w14:paraId="732C9C0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3841E05"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082F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574102F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16A02F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275563">
              <w:rPr>
                <w:rFonts w:ascii="Times New Roman" w:eastAsia="Times New Roman" w:hAnsi="Times New Roman" w:cs="Times New Roman"/>
                <w:bCs/>
                <w:sz w:val="24"/>
                <w:szCs w:val="24"/>
                <w:lang w:val="kk-KZ" w:eastAsia="ru-RU"/>
              </w:rPr>
              <w:t xml:space="preserve">ық кредиттер </w:t>
            </w:r>
            <w:r w:rsidRPr="006E4F5C">
              <w:rPr>
                <w:rFonts w:ascii="Times New Roman" w:eastAsia="Times New Roman" w:hAnsi="Times New Roman" w:cs="Times New Roman"/>
                <w:bCs/>
                <w:sz w:val="24"/>
                <w:szCs w:val="24"/>
                <w:lang w:eastAsia="ru-RU"/>
              </w:rPr>
              <w:t>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B00C2E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F2400B" w:rsidRPr="006E4F5C" w14:paraId="5B320E2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41B6D4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B3D56A6"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342717F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A568F18"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5BC4EC7"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r>
      <w:tr w:rsidR="00F2400B" w:rsidRPr="008A092E" w14:paraId="6E60014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ACE1E63"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070B1C1" w14:textId="77777777" w:rsidR="00F2400B" w:rsidRPr="00C460F3" w:rsidRDefault="00F2400B" w:rsidP="00CC647B">
            <w:pPr>
              <w:spacing w:after="0" w:line="240" w:lineRule="auto"/>
              <w:jc w:val="both"/>
              <w:rPr>
                <w:rFonts w:ascii="Times New Roman" w:eastAsia="Times New Roman" w:hAnsi="Times New Roman" w:cs="Times New Roman"/>
                <w:sz w:val="24"/>
                <w:szCs w:val="24"/>
                <w:lang w:val="kk-KZ" w:eastAsia="ru-RU"/>
              </w:rPr>
            </w:pPr>
            <w:r w:rsidRPr="005F64B4">
              <w:rPr>
                <w:rFonts w:ascii="Times New Roman" w:hAnsi="Times New Roman" w:cs="Times New Roman"/>
                <w:color w:val="343434"/>
                <w:sz w:val="24"/>
                <w:szCs w:val="24"/>
                <w:shd w:val="clear" w:color="auto" w:fill="FFFFFF"/>
                <w:lang w:val="kk-KZ"/>
              </w:rPr>
              <w:t>Жүйелік талдау мен басқарудың мәселелері/Басқарудың интеллектуалды жүйелері</w:t>
            </w:r>
          </w:p>
        </w:tc>
      </w:tr>
      <w:tr w:rsidR="00F2400B" w:rsidRPr="006E4F5C" w14:paraId="119E4A9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741D8AD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C63F442"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578A4DD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00A048B1"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20116CDE"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rPr>
              <w:t>Пәнді игерудің мақсаты</w:t>
            </w:r>
            <w:r w:rsidRPr="00080401">
              <w:rPr>
                <w:rFonts w:ascii="Times New Roman" w:hAnsi="Times New Roman" w:cs="Times New Roman"/>
                <w:sz w:val="24"/>
                <w:szCs w:val="24"/>
              </w:rPr>
              <w:t xml:space="preserve"> технологиялық процестерді (АБЖ) және өндірісті басқарудың интеграцияланған автоматтандырылған жүйесін талдау мен жобалау бойынша білім мен дағдыларды қалыптастыру.</w:t>
            </w:r>
          </w:p>
        </w:tc>
      </w:tr>
      <w:tr w:rsidR="00F2400B" w:rsidRPr="007062CE" w14:paraId="0572A3E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FD88070"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5FC436AE"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080401">
              <w:rPr>
                <w:rFonts w:ascii="Times New Roman" w:eastAsia="Times New Roman" w:hAnsi="Times New Roman" w:cs="Times New Roman"/>
                <w:sz w:val="24"/>
                <w:szCs w:val="24"/>
                <w:lang w:val="kk-KZ" w:eastAsia="ru-RU"/>
              </w:rPr>
              <w:t xml:space="preserve">Желілік архитектурасы бар ICS -тің жалпы сипаттамасы. ИМУ құрылысының ерекшеліктері. ХБИ архитектуралық шешімдері мен құрылымдық ұйымдастырылуы. Техникалық құралдарды басқарудың негізгі функционалдық міндеттері. Техникалық құралдарды басқарудың интеграцияланған жүйелеріндегі сигналдарды талдау. Интеграцияланған басқару және жобалау жүйелеріне арналған бағдарламалық қамтамасыз етуді жобалау. </w:t>
            </w:r>
            <w:r>
              <w:rPr>
                <w:rFonts w:ascii="Times New Roman" w:eastAsia="Times New Roman" w:hAnsi="Times New Roman" w:cs="Times New Roman"/>
                <w:sz w:val="24"/>
                <w:szCs w:val="24"/>
                <w:lang w:val="kk-KZ" w:eastAsia="ru-RU"/>
              </w:rPr>
              <w:t xml:space="preserve">Мәліметтер ағындарын модельдеу. </w:t>
            </w:r>
            <w:r w:rsidRPr="00080401">
              <w:rPr>
                <w:rFonts w:ascii="Times New Roman" w:eastAsia="Times New Roman" w:hAnsi="Times New Roman" w:cs="Times New Roman"/>
                <w:sz w:val="24"/>
                <w:szCs w:val="24"/>
                <w:lang w:val="kk-KZ" w:eastAsia="ru-RU"/>
              </w:rPr>
              <w:t>CALS технологияларының пайда болуы</w:t>
            </w:r>
            <w:r>
              <w:rPr>
                <w:rFonts w:ascii="Times New Roman" w:eastAsia="Times New Roman" w:hAnsi="Times New Roman" w:cs="Times New Roman"/>
                <w:sz w:val="24"/>
                <w:szCs w:val="24"/>
                <w:lang w:val="kk-KZ" w:eastAsia="ru-RU"/>
              </w:rPr>
              <w:t xml:space="preserve">ның алғышарттары мен себептері. </w:t>
            </w:r>
            <w:r w:rsidRPr="00080401">
              <w:rPr>
                <w:rFonts w:ascii="Times New Roman" w:eastAsia="Times New Roman" w:hAnsi="Times New Roman" w:cs="Times New Roman"/>
                <w:sz w:val="24"/>
                <w:szCs w:val="24"/>
                <w:lang w:val="kk-KZ" w:eastAsia="ru-RU"/>
              </w:rPr>
              <w:t>SCADA жүйесіндегі мәліметтер қоры</w:t>
            </w:r>
          </w:p>
        </w:tc>
      </w:tr>
      <w:tr w:rsidR="00F2400B" w:rsidRPr="008A092E" w14:paraId="3AF9010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A07987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3070A6C8"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w:t>
            </w:r>
            <w:r>
              <w:rPr>
                <w:rFonts w:ascii="Times New Roman" w:eastAsia="Times New Roman" w:hAnsi="Times New Roman" w:cs="Times New Roman"/>
                <w:b/>
                <w:sz w:val="24"/>
                <w:szCs w:val="24"/>
                <w:lang w:val="kk-KZ" w:eastAsia="ru-RU"/>
              </w:rPr>
              <w:t>еді</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080401">
              <w:rPr>
                <w:rFonts w:ascii="Times New Roman" w:eastAsia="Times New Roman" w:hAnsi="Times New Roman" w:cs="Times New Roman"/>
                <w:sz w:val="24"/>
                <w:szCs w:val="24"/>
                <w:lang w:val="kk-KZ" w:eastAsia="ru-RU"/>
              </w:rPr>
              <w:t>процестерді басқарудың автоматтандырылған жүйесін құрудың негізгі бағыттары, әдістері мен ақпараттық технологиялары; микроконтроллерлердің негізгі тұқымдастары және АТҚЖ -да қолданылатын басқа автоматтандыру құралдары; азық-түлік өндірісінің технологиялық процесті басқарудың автоматтандырылған жүйесін құрудың белгілі құрылымдары.</w:t>
            </w:r>
          </w:p>
          <w:p w14:paraId="6CBB1E2C"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Қолдана алады</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080401">
              <w:rPr>
                <w:rFonts w:ascii="Times New Roman" w:eastAsia="Times New Roman" w:hAnsi="Times New Roman" w:cs="Times New Roman"/>
                <w:sz w:val="24"/>
                <w:szCs w:val="24"/>
                <w:lang w:val="kk-KZ" w:eastAsia="ru-RU"/>
              </w:rPr>
              <w:t>ТБ АБЖ бақылау мен басқарудың автоматтандырылған жүйелерінің жұмысы туралы білімді практикада қолдануға; тамақ өндірісінің технологиялық бақылау жүйесі туралы ғылыми -техникалық ақпаратты талдау; АПҚ техникалық құралдарына қызмет көрсету, диагностика және жөн</w:t>
            </w:r>
            <w:r>
              <w:rPr>
                <w:rFonts w:ascii="Times New Roman" w:eastAsia="Times New Roman" w:hAnsi="Times New Roman" w:cs="Times New Roman"/>
                <w:sz w:val="24"/>
                <w:szCs w:val="24"/>
                <w:lang w:val="kk-KZ" w:eastAsia="ru-RU"/>
              </w:rPr>
              <w:t>деу мәселелерін шешуге.</w:t>
            </w:r>
          </w:p>
          <w:p w14:paraId="61815DD1"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w:t>
            </w:r>
            <w:r>
              <w:rPr>
                <w:rFonts w:ascii="Times New Roman" w:eastAsia="Times New Roman" w:hAnsi="Times New Roman" w:cs="Times New Roman"/>
                <w:b/>
                <w:sz w:val="24"/>
                <w:szCs w:val="24"/>
                <w:lang w:val="kk-KZ" w:eastAsia="ru-RU"/>
              </w:rPr>
              <w:t xml:space="preserve"> </w:t>
            </w:r>
            <w:r w:rsidRPr="00080401">
              <w:rPr>
                <w:rFonts w:ascii="Times New Roman" w:eastAsia="Times New Roman" w:hAnsi="Times New Roman" w:cs="Times New Roman"/>
                <w:sz w:val="24"/>
                <w:szCs w:val="24"/>
                <w:lang w:val="kk-KZ" w:eastAsia="ru-RU"/>
              </w:rPr>
              <w:t>қолданыстағы өндірістік қуаттарды жаңғырту жобаларын әзірлеу, жаңаларын құру дағдыларына ие болу; өнімдерді, өндірісті жобалауда заманауи ақпараттық технологияларды қолдану; автоматтандыру мен басқарудың алгоритмдік және бағдарламалық құралдары мен жүйелерін жасау дағдыларына ие.</w:t>
            </w:r>
          </w:p>
        </w:tc>
      </w:tr>
      <w:tr w:rsidR="00F2400B" w:rsidRPr="006E4F5C" w14:paraId="06B284C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DAA3FA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lastRenderedPageBreak/>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075944D6"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6B6D98E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99BD71A"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3A97C501"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51B7628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66905C3D"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4B2F8D84"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1. Буч Г., Рамбо Д., Джексобсон А Язык UML. Руководство пользователя Пер с англ – М.: ДМК, 2000. - 432 с.</w:t>
            </w:r>
          </w:p>
          <w:p w14:paraId="7A54D65E"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2. Шемелин В.К. Проектирование систем управления в машиностроении Учебник для вузов. – М.: изд-во «Станкин», 1998. - 254 с.</w:t>
            </w:r>
          </w:p>
          <w:p w14:paraId="23B0D70D"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3. Пономарев, О.П. Интегрированные системы проектирования и управления : учеб. пособие для студентов вузов специальности 220301.65 - Автоматизация технол. процессов и пр-в / О. П. Пономарев ; Калинингр. гос. техн. ун-т. - Калининград : КГТУ, 2008 - . Ч. 1 : Общие сведения о SCADA - системах, программируемых логических контроллерах. - 84 с.</w:t>
            </w:r>
          </w:p>
          <w:p w14:paraId="5236CDC9"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4. Зелковиц М., Шоу А., Гэннон Дж. Принципы разработки программного обеспечения: Пер с англ. – М.: Мир, 1982. -368с.</w:t>
            </w:r>
          </w:p>
          <w:p w14:paraId="1B817D7A"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 xml:space="preserve">5. </w:t>
            </w:r>
            <w:r w:rsidRPr="00DE00FB">
              <w:rPr>
                <w:rFonts w:ascii="KZ Times New Roman" w:hAnsi="KZ Times New Roman" w:cs="KZ Times New Roman"/>
                <w:sz w:val="24"/>
                <w:szCs w:val="24"/>
              </w:rPr>
              <w:t>Односум, Л.А. Основы патентного и авторского права : учеб. пособие для студентов вузов / Л. А. Односум ; Калинингр. гос. техн. ун-т. - Калининград : КГТУ, 2013. - 57 с.</w:t>
            </w:r>
          </w:p>
        </w:tc>
      </w:tr>
    </w:tbl>
    <w:p w14:paraId="034C7BAA" w14:textId="77777777" w:rsidR="00F2400B" w:rsidRPr="005F64B4" w:rsidRDefault="00F2400B" w:rsidP="00F2400B">
      <w:pPr>
        <w:tabs>
          <w:tab w:val="left" w:pos="5810"/>
        </w:tabs>
        <w:spacing w:after="0" w:line="240" w:lineRule="auto"/>
        <w:ind w:firstLine="454"/>
        <w:rPr>
          <w:rFonts w:ascii="Times New Roman" w:eastAsia="Times New Roman" w:hAnsi="Times New Roman" w:cs="Times New Roman"/>
          <w:b/>
          <w:sz w:val="24"/>
          <w:szCs w:val="24"/>
          <w:lang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7942872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830E454"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76B42D80" w14:textId="77777777" w:rsidR="00F2400B" w:rsidRPr="00F66495" w:rsidRDefault="00F2400B" w:rsidP="00CC647B">
            <w:pPr>
              <w:spacing w:after="0" w:line="240" w:lineRule="auto"/>
              <w:jc w:val="both"/>
              <w:rPr>
                <w:rFonts w:ascii="Times New Roman" w:eastAsia="Times New Roman" w:hAnsi="Times New Roman" w:cs="Times New Roman"/>
                <w:b/>
                <w:sz w:val="24"/>
                <w:szCs w:val="24"/>
                <w:lang w:val="kk-KZ" w:eastAsia="ru-RU"/>
              </w:rPr>
            </w:pPr>
            <w:r w:rsidRPr="00F66495">
              <w:rPr>
                <w:rFonts w:ascii="Times New Roman" w:hAnsi="Times New Roman" w:cs="Times New Roman"/>
                <w:b/>
                <w:color w:val="343434"/>
                <w:sz w:val="24"/>
                <w:szCs w:val="24"/>
                <w:shd w:val="clear" w:color="auto" w:fill="FFFFFF"/>
                <w:lang w:val="kk-KZ"/>
              </w:rPr>
              <w:t>ABTTB 6302 Автоматтандыру мен басқарудағы тәуекелдерді талдау және басқару</w:t>
            </w:r>
          </w:p>
        </w:tc>
      </w:tr>
      <w:tr w:rsidR="00F2400B" w:rsidRPr="00275563" w14:paraId="60C7309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848B6F9"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8A0180A"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F2400B" w:rsidRPr="00275563" w14:paraId="2B281F1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9F0AF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474428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БД/ТК</w:t>
            </w:r>
          </w:p>
        </w:tc>
      </w:tr>
      <w:tr w:rsidR="00F2400B" w:rsidRPr="00275563" w14:paraId="523CF70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3E63B1"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D835412"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275563" w14:paraId="575B70F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7DE96A0"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4536F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1FCF89B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A095A2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275563">
              <w:rPr>
                <w:rFonts w:ascii="Times New Roman" w:eastAsia="Times New Roman" w:hAnsi="Times New Roman" w:cs="Times New Roman"/>
                <w:bCs/>
                <w:sz w:val="24"/>
                <w:szCs w:val="24"/>
                <w:lang w:val="kk-KZ" w:eastAsia="ru-RU"/>
              </w:rPr>
              <w:t xml:space="preserve">ық кредиттер </w:t>
            </w:r>
            <w:r w:rsidRPr="006E4F5C">
              <w:rPr>
                <w:rFonts w:ascii="Times New Roman" w:eastAsia="Times New Roman" w:hAnsi="Times New Roman" w:cs="Times New Roman"/>
                <w:bCs/>
                <w:sz w:val="24"/>
                <w:szCs w:val="24"/>
                <w:lang w:eastAsia="ru-RU"/>
              </w:rPr>
              <w:t>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3D50FE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F2400B" w:rsidRPr="006E4F5C" w14:paraId="4B80AAC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E36D9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AF170C8"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14F6F71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2258E4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5D12EA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r>
      <w:tr w:rsidR="00F2400B" w:rsidRPr="008A092E" w14:paraId="67640CA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170DE1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2057B9D" w14:textId="77777777" w:rsidR="00F2400B" w:rsidRPr="00F66495"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Times New Roman" w:hAnsi="Times New Roman" w:cs="Times New Roman"/>
                <w:color w:val="343434"/>
                <w:sz w:val="24"/>
                <w:szCs w:val="24"/>
                <w:shd w:val="clear" w:color="auto" w:fill="FFFFFF"/>
                <w:lang w:val="kk-KZ"/>
              </w:rPr>
              <w:t>Техникалық жүйелерді автоматтандыру/Басқарудың сандық жүйелері</w:t>
            </w:r>
          </w:p>
        </w:tc>
      </w:tr>
      <w:tr w:rsidR="00F2400B" w:rsidRPr="006E4F5C" w14:paraId="0F571242"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04463B9D"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15699A74"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24624E7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A6437B5"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AA0D91">
              <w:rPr>
                <w:rFonts w:ascii="Times New Roman" w:hAnsi="Times New Roman" w:cs="Times New Roman"/>
                <w:sz w:val="24"/>
                <w:szCs w:val="24"/>
              </w:rPr>
              <w:t>Пәнді оқу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11B9EA68" w14:textId="77777777" w:rsidR="00F2400B" w:rsidRPr="00F66495"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F66495">
              <w:rPr>
                <w:rFonts w:ascii="Times New Roman" w:hAnsi="Times New Roman" w:cs="Times New Roman"/>
                <w:sz w:val="24"/>
                <w:szCs w:val="24"/>
              </w:rPr>
              <w:t>Студенттерге автоматтандырылған және басқаратын техникалық жүйелердегі тәуекел түрлері мен олардың көздері туралы білім беру, тәуекелдерді анықтау, талдау, бағалау және азайту әдістерін меңгерту арқылы объектілердің сенімді әрі қауіпсіз жұмысын қамтамасыз ету дағдыларын қалыптастыру.</w:t>
            </w:r>
          </w:p>
        </w:tc>
      </w:tr>
      <w:tr w:rsidR="00F2400B" w:rsidRPr="007062CE" w14:paraId="371F7A8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A698F16"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6EA326FD" w14:textId="77777777" w:rsidR="00F2400B" w:rsidRPr="00F66495" w:rsidRDefault="00F2400B" w:rsidP="00CC647B">
            <w:pPr>
              <w:pStyle w:val="a7"/>
              <w:spacing w:before="0" w:beforeAutospacing="0" w:after="0" w:afterAutospacing="0"/>
              <w:jc w:val="both"/>
            </w:pPr>
            <w:r w:rsidRPr="00F66495">
              <w:rPr>
                <w:rStyle w:val="af4"/>
                <w:b w:val="0"/>
              </w:rPr>
              <w:t>Тәуекел ұғымы және оның автоматтандыру саласындағы ерекшеліктері.</w:t>
            </w:r>
            <w:r w:rsidRPr="00F66495">
              <w:t xml:space="preserve">  </w:t>
            </w:r>
            <w:r w:rsidRPr="00F66495">
              <w:rPr>
                <w:rStyle w:val="af4"/>
                <w:b w:val="0"/>
              </w:rPr>
              <w:t xml:space="preserve">Тәуекелдердің түрлері, себептері және олардың </w:t>
            </w:r>
            <w:r w:rsidRPr="00F66495">
              <w:rPr>
                <w:rStyle w:val="af4"/>
                <w:b w:val="0"/>
              </w:rPr>
              <w:lastRenderedPageBreak/>
              <w:t>жіктелуі.</w:t>
            </w:r>
            <w:r w:rsidRPr="00F66495">
              <w:t xml:space="preserve"> </w:t>
            </w:r>
            <w:r w:rsidRPr="00F66495">
              <w:rPr>
                <w:rStyle w:val="af4"/>
                <w:b w:val="0"/>
              </w:rPr>
              <w:t>Тәуекелдерді идентификациялау әдістері.</w:t>
            </w:r>
            <w:r w:rsidRPr="00F66495">
              <w:t xml:space="preserve"> </w:t>
            </w:r>
            <w:r w:rsidRPr="00F66495">
              <w:rPr>
                <w:rStyle w:val="af4"/>
                <w:b w:val="0"/>
              </w:rPr>
              <w:t>Тәуекелдерді талдау тәсілдері (сапалық және сандық).</w:t>
            </w:r>
            <w:r w:rsidRPr="00F66495">
              <w:t xml:space="preserve"> </w:t>
            </w:r>
            <w:r w:rsidRPr="00F66495">
              <w:rPr>
                <w:rStyle w:val="af4"/>
                <w:b w:val="0"/>
              </w:rPr>
              <w:t>Тәуекелдерді бағалау критерийлері және көрсеткіштері.</w:t>
            </w:r>
            <w:r w:rsidRPr="00F66495">
              <w:t xml:space="preserve"> </w:t>
            </w:r>
            <w:r w:rsidRPr="00F66495">
              <w:rPr>
                <w:rStyle w:val="af4"/>
                <w:b w:val="0"/>
              </w:rPr>
              <w:t>Қауіпсіздік және сенімділік негіздері.</w:t>
            </w:r>
            <w:r w:rsidRPr="00F66495">
              <w:t xml:space="preserve"> </w:t>
            </w:r>
            <w:r w:rsidRPr="00F66495">
              <w:rPr>
                <w:rStyle w:val="af4"/>
                <w:b w:val="0"/>
              </w:rPr>
              <w:t>Функционалдық қауіпсіздік және халықаралық стандарттар (ISO, IEC).</w:t>
            </w:r>
            <w:r w:rsidRPr="00F66495">
              <w:t xml:space="preserve"> </w:t>
            </w:r>
            <w:r w:rsidRPr="00F66495">
              <w:rPr>
                <w:rStyle w:val="af4"/>
                <w:b w:val="0"/>
              </w:rPr>
              <w:t>Апаттық жағдайларды болжау және алдын алу әдістері.Тәуекелдерді төмендету және басқару стратегиялары.</w:t>
            </w:r>
            <w:r w:rsidRPr="00F66495">
              <w:t xml:space="preserve">  </w:t>
            </w:r>
            <w:r w:rsidRPr="00F66495">
              <w:rPr>
                <w:rStyle w:val="af4"/>
                <w:b w:val="0"/>
              </w:rPr>
              <w:t>Тәуекелдерді мониторингтеу және бақылау жүйелері</w:t>
            </w:r>
          </w:p>
          <w:p w14:paraId="041BBC9D" w14:textId="77777777" w:rsidR="00F2400B" w:rsidRPr="00F66495"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KZ Times New Roman" w:hAnsi="KZ Times New Roman" w:cs="KZ Times New Roman"/>
                <w:sz w:val="24"/>
                <w:szCs w:val="24"/>
                <w:shd w:val="clear" w:color="auto" w:fill="FFFFFF"/>
              </w:rPr>
              <w:t xml:space="preserve"> Надежность восстанавливаемых объектов и систем.</w:t>
            </w:r>
          </w:p>
        </w:tc>
      </w:tr>
      <w:tr w:rsidR="00F2400B" w:rsidRPr="008A092E" w14:paraId="7C73DF5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DAC35F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lastRenderedPageBreak/>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629EB239" w14:textId="77777777" w:rsidR="00F2400B" w:rsidRPr="00F66495" w:rsidRDefault="00F2400B" w:rsidP="00CC647B">
            <w:pPr>
              <w:pStyle w:val="a7"/>
              <w:spacing w:before="0" w:beforeAutospacing="0" w:after="0" w:afterAutospacing="0"/>
              <w:rPr>
                <w:lang w:val="de-DE"/>
              </w:rPr>
            </w:pPr>
            <w:r w:rsidRPr="00F66495">
              <w:rPr>
                <w:b/>
                <w:lang w:val="kk-KZ"/>
              </w:rPr>
              <w:t>Біледі:</w:t>
            </w:r>
            <w:r w:rsidRPr="00F66495">
              <w:rPr>
                <w:lang w:val="kk-KZ"/>
              </w:rPr>
              <w:t xml:space="preserve"> тәуекелдердің</w:t>
            </w:r>
            <w:r w:rsidRPr="00F66495">
              <w:rPr>
                <w:lang w:val="de-DE"/>
              </w:rPr>
              <w:t xml:space="preserve"> </w:t>
            </w:r>
            <w:r w:rsidRPr="00F66495">
              <w:rPr>
                <w:lang w:val="kk-KZ"/>
              </w:rPr>
              <w:t>негізгі</w:t>
            </w:r>
            <w:r w:rsidRPr="00F66495">
              <w:rPr>
                <w:lang w:val="de-DE"/>
              </w:rPr>
              <w:t xml:space="preserve"> </w:t>
            </w:r>
            <w:r w:rsidRPr="00F66495">
              <w:rPr>
                <w:lang w:val="kk-KZ"/>
              </w:rPr>
              <w:t>ұғымдарын</w:t>
            </w:r>
            <w:r w:rsidRPr="00F66495">
              <w:rPr>
                <w:lang w:val="de-DE"/>
              </w:rPr>
              <w:t xml:space="preserve">, </w:t>
            </w:r>
            <w:r w:rsidRPr="00F66495">
              <w:rPr>
                <w:lang w:val="kk-KZ"/>
              </w:rPr>
              <w:t>түрлерін</w:t>
            </w:r>
            <w:r w:rsidRPr="00F66495">
              <w:rPr>
                <w:lang w:val="de-DE"/>
              </w:rPr>
              <w:t xml:space="preserve">, </w:t>
            </w:r>
            <w:r w:rsidRPr="00F66495">
              <w:rPr>
                <w:lang w:val="kk-KZ"/>
              </w:rPr>
              <w:t>оларды</w:t>
            </w:r>
            <w:r w:rsidRPr="00F66495">
              <w:rPr>
                <w:lang w:val="de-DE"/>
              </w:rPr>
              <w:t xml:space="preserve"> </w:t>
            </w:r>
            <w:r w:rsidRPr="00F66495">
              <w:rPr>
                <w:lang w:val="kk-KZ"/>
              </w:rPr>
              <w:t>идентификациялау</w:t>
            </w:r>
            <w:r w:rsidRPr="00F66495">
              <w:rPr>
                <w:lang w:val="de-DE"/>
              </w:rPr>
              <w:t xml:space="preserve">, </w:t>
            </w:r>
            <w:r w:rsidRPr="00F66495">
              <w:rPr>
                <w:lang w:val="kk-KZ"/>
              </w:rPr>
              <w:t>талдау</w:t>
            </w:r>
            <w:r w:rsidRPr="00F66495">
              <w:rPr>
                <w:lang w:val="de-DE"/>
              </w:rPr>
              <w:t xml:space="preserve"> </w:t>
            </w:r>
            <w:r w:rsidRPr="00F66495">
              <w:rPr>
                <w:lang w:val="kk-KZ"/>
              </w:rPr>
              <w:t>және</w:t>
            </w:r>
            <w:r w:rsidRPr="00F66495">
              <w:rPr>
                <w:lang w:val="de-DE"/>
              </w:rPr>
              <w:t xml:space="preserve"> </w:t>
            </w:r>
            <w:r w:rsidRPr="00F66495">
              <w:rPr>
                <w:lang w:val="kk-KZ"/>
              </w:rPr>
              <w:t>бағалау</w:t>
            </w:r>
            <w:r w:rsidRPr="00F66495">
              <w:rPr>
                <w:lang w:val="de-DE"/>
              </w:rPr>
              <w:t xml:space="preserve"> </w:t>
            </w:r>
            <w:r w:rsidRPr="00F66495">
              <w:rPr>
                <w:lang w:val="kk-KZ"/>
              </w:rPr>
              <w:t>әдістерін</w:t>
            </w:r>
            <w:r w:rsidRPr="00F66495">
              <w:rPr>
                <w:lang w:val="de-DE"/>
              </w:rPr>
              <w:t xml:space="preserve">, </w:t>
            </w:r>
            <w:r w:rsidRPr="00F66495">
              <w:rPr>
                <w:lang w:val="kk-KZ"/>
              </w:rPr>
              <w:t>қауіпсіздік</w:t>
            </w:r>
            <w:r w:rsidRPr="00F66495">
              <w:rPr>
                <w:lang w:val="de-DE"/>
              </w:rPr>
              <w:t xml:space="preserve"> </w:t>
            </w:r>
            <w:r w:rsidRPr="00F66495">
              <w:rPr>
                <w:lang w:val="kk-KZ"/>
              </w:rPr>
              <w:t>пен</w:t>
            </w:r>
            <w:r w:rsidRPr="00F66495">
              <w:rPr>
                <w:lang w:val="de-DE"/>
              </w:rPr>
              <w:t xml:space="preserve"> </w:t>
            </w:r>
            <w:r w:rsidRPr="00F66495">
              <w:rPr>
                <w:lang w:val="kk-KZ"/>
              </w:rPr>
              <w:t>сенімділіктің</w:t>
            </w:r>
            <w:r w:rsidRPr="00F66495">
              <w:rPr>
                <w:lang w:val="de-DE"/>
              </w:rPr>
              <w:t xml:space="preserve"> </w:t>
            </w:r>
            <w:r w:rsidRPr="00F66495">
              <w:rPr>
                <w:lang w:val="kk-KZ"/>
              </w:rPr>
              <w:t>принциптерін</w:t>
            </w:r>
            <w:r w:rsidRPr="00F66495">
              <w:rPr>
                <w:lang w:val="de-DE"/>
              </w:rPr>
              <w:t xml:space="preserve"> </w:t>
            </w:r>
            <w:r w:rsidRPr="00F66495">
              <w:rPr>
                <w:lang w:val="kk-KZ"/>
              </w:rPr>
              <w:t>және</w:t>
            </w:r>
            <w:r w:rsidRPr="00F66495">
              <w:rPr>
                <w:lang w:val="de-DE"/>
              </w:rPr>
              <w:t xml:space="preserve"> </w:t>
            </w:r>
            <w:r w:rsidRPr="00F66495">
              <w:rPr>
                <w:lang w:val="kk-KZ"/>
              </w:rPr>
              <w:t>халықаралық</w:t>
            </w:r>
            <w:r w:rsidRPr="00F66495">
              <w:rPr>
                <w:lang w:val="de-DE"/>
              </w:rPr>
              <w:t xml:space="preserve"> </w:t>
            </w:r>
            <w:r w:rsidRPr="00F66495">
              <w:rPr>
                <w:lang w:val="kk-KZ"/>
              </w:rPr>
              <w:t>стандарттарды</w:t>
            </w:r>
            <w:r w:rsidRPr="00F66495">
              <w:rPr>
                <w:lang w:val="de-DE"/>
              </w:rPr>
              <w:t xml:space="preserve"> (ISO, IEC).</w:t>
            </w:r>
          </w:p>
          <w:p w14:paraId="7D2813B6" w14:textId="77777777" w:rsidR="00F2400B" w:rsidRPr="00F66495"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Times New Roman" w:eastAsia="Times New Roman" w:hAnsi="Times New Roman" w:cs="Times New Roman"/>
                <w:b/>
                <w:sz w:val="24"/>
                <w:szCs w:val="24"/>
                <w:lang w:val="kk-KZ" w:eastAsia="ru-RU"/>
              </w:rPr>
              <w:t>Қолдана алады:</w:t>
            </w:r>
            <w:r w:rsidRPr="00F66495">
              <w:rPr>
                <w:rFonts w:ascii="Times New Roman" w:eastAsia="Times New Roman" w:hAnsi="Times New Roman" w:cs="Times New Roman"/>
                <w:sz w:val="24"/>
                <w:szCs w:val="24"/>
                <w:lang w:val="kk-KZ" w:eastAsia="ru-RU"/>
              </w:rPr>
              <w:t xml:space="preserve"> </w:t>
            </w:r>
            <w:r w:rsidRPr="00F66495">
              <w:rPr>
                <w:rFonts w:ascii="Times New Roman" w:hAnsi="Times New Roman" w:cs="Times New Roman"/>
                <w:sz w:val="24"/>
                <w:szCs w:val="24"/>
              </w:rPr>
              <w:t>Автоматтандырылған</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жүйелердегі</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тәуекелдерді</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анықтау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талдау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және</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бағалау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тәуекелдерді</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төмендету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мен</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басқару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шараларын</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әзірлеу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авариялық</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жағдайларды</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болжау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және</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алдын</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алу</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әдістерін</w:t>
            </w:r>
            <w:r w:rsidRPr="00F66495">
              <w:rPr>
                <w:rFonts w:ascii="Times New Roman" w:hAnsi="Times New Roman" w:cs="Times New Roman"/>
                <w:sz w:val="24"/>
                <w:szCs w:val="24"/>
                <w:lang w:val="de-DE"/>
              </w:rPr>
              <w:t xml:space="preserve"> </w:t>
            </w:r>
            <w:r w:rsidRPr="00F66495">
              <w:rPr>
                <w:rFonts w:ascii="Times New Roman" w:hAnsi="Times New Roman" w:cs="Times New Roman"/>
                <w:sz w:val="24"/>
                <w:szCs w:val="24"/>
              </w:rPr>
              <w:t>қолдану</w:t>
            </w:r>
            <w:r w:rsidRPr="00F66495">
              <w:rPr>
                <w:rFonts w:ascii="Times New Roman" w:eastAsia="Times New Roman" w:hAnsi="Times New Roman" w:cs="Times New Roman"/>
                <w:sz w:val="24"/>
                <w:szCs w:val="24"/>
                <w:lang w:val="kk-KZ" w:eastAsia="ru-RU"/>
              </w:rPr>
              <w:t>.</w:t>
            </w:r>
          </w:p>
          <w:p w14:paraId="0589399D" w14:textId="77777777" w:rsidR="00F2400B" w:rsidRPr="00F66495" w:rsidRDefault="00F2400B" w:rsidP="00CC647B">
            <w:pPr>
              <w:pStyle w:val="a7"/>
              <w:spacing w:before="0" w:beforeAutospacing="0" w:after="0" w:afterAutospacing="0"/>
              <w:rPr>
                <w:lang w:val="de-DE"/>
              </w:rPr>
            </w:pPr>
            <w:r w:rsidRPr="00F66495">
              <w:rPr>
                <w:b/>
                <w:lang w:val="kk-KZ"/>
              </w:rPr>
              <w:t xml:space="preserve">Құзыретті: </w:t>
            </w:r>
            <w:r w:rsidRPr="00F66495">
              <w:rPr>
                <w:lang w:val="kk-KZ"/>
              </w:rPr>
              <w:t>Техникалық</w:t>
            </w:r>
            <w:r w:rsidRPr="00F66495">
              <w:rPr>
                <w:lang w:val="de-DE"/>
              </w:rPr>
              <w:t xml:space="preserve"> </w:t>
            </w:r>
            <w:r w:rsidRPr="00F66495">
              <w:rPr>
                <w:lang w:val="kk-KZ"/>
              </w:rPr>
              <w:t>жүйелердің</w:t>
            </w:r>
            <w:r w:rsidRPr="00F66495">
              <w:rPr>
                <w:lang w:val="de-DE"/>
              </w:rPr>
              <w:t xml:space="preserve"> </w:t>
            </w:r>
            <w:r w:rsidRPr="00F66495">
              <w:rPr>
                <w:lang w:val="kk-KZ"/>
              </w:rPr>
              <w:t>қауіпсіз</w:t>
            </w:r>
            <w:r w:rsidRPr="00F66495">
              <w:rPr>
                <w:lang w:val="de-DE"/>
              </w:rPr>
              <w:t xml:space="preserve"> </w:t>
            </w:r>
            <w:r w:rsidRPr="00F66495">
              <w:rPr>
                <w:lang w:val="kk-KZ"/>
              </w:rPr>
              <w:t>әрі</w:t>
            </w:r>
            <w:r w:rsidRPr="00F66495">
              <w:rPr>
                <w:lang w:val="de-DE"/>
              </w:rPr>
              <w:t xml:space="preserve"> </w:t>
            </w:r>
            <w:r w:rsidRPr="00F66495">
              <w:rPr>
                <w:lang w:val="kk-KZ"/>
              </w:rPr>
              <w:t>сенімді</w:t>
            </w:r>
            <w:r w:rsidRPr="00F66495">
              <w:rPr>
                <w:lang w:val="de-DE"/>
              </w:rPr>
              <w:t xml:space="preserve"> </w:t>
            </w:r>
            <w:r w:rsidRPr="00F66495">
              <w:rPr>
                <w:lang w:val="kk-KZ"/>
              </w:rPr>
              <w:t>жұмысын</w:t>
            </w:r>
            <w:r w:rsidRPr="00F66495">
              <w:rPr>
                <w:lang w:val="de-DE"/>
              </w:rPr>
              <w:t xml:space="preserve"> </w:t>
            </w:r>
            <w:r w:rsidRPr="00F66495">
              <w:rPr>
                <w:lang w:val="kk-KZ"/>
              </w:rPr>
              <w:t>қамтамасыз</w:t>
            </w:r>
            <w:r w:rsidRPr="00F66495">
              <w:rPr>
                <w:lang w:val="de-DE"/>
              </w:rPr>
              <w:t xml:space="preserve"> </w:t>
            </w:r>
            <w:r w:rsidRPr="00F66495">
              <w:rPr>
                <w:lang w:val="kk-KZ"/>
              </w:rPr>
              <w:t>етуде</w:t>
            </w:r>
            <w:r w:rsidRPr="00F66495">
              <w:rPr>
                <w:lang w:val="de-DE"/>
              </w:rPr>
              <w:t xml:space="preserve">, </w:t>
            </w:r>
            <w:r w:rsidRPr="00F66495">
              <w:rPr>
                <w:lang w:val="kk-KZ"/>
              </w:rPr>
              <w:t>тәуекелдерді</w:t>
            </w:r>
            <w:r w:rsidRPr="00F66495">
              <w:rPr>
                <w:lang w:val="de-DE"/>
              </w:rPr>
              <w:t xml:space="preserve"> </w:t>
            </w:r>
            <w:r w:rsidRPr="00F66495">
              <w:rPr>
                <w:lang w:val="kk-KZ"/>
              </w:rPr>
              <w:t>басқару</w:t>
            </w:r>
            <w:r w:rsidRPr="00F66495">
              <w:rPr>
                <w:lang w:val="de-DE"/>
              </w:rPr>
              <w:t xml:space="preserve"> </w:t>
            </w:r>
            <w:r w:rsidRPr="00F66495">
              <w:rPr>
                <w:lang w:val="kk-KZ"/>
              </w:rPr>
              <w:t>бойынша</w:t>
            </w:r>
            <w:r w:rsidRPr="00F66495">
              <w:rPr>
                <w:lang w:val="de-DE"/>
              </w:rPr>
              <w:t xml:space="preserve"> </w:t>
            </w:r>
            <w:r w:rsidRPr="00F66495">
              <w:rPr>
                <w:lang w:val="kk-KZ"/>
              </w:rPr>
              <w:t>тиімді</w:t>
            </w:r>
            <w:r w:rsidRPr="00F66495">
              <w:rPr>
                <w:lang w:val="de-DE"/>
              </w:rPr>
              <w:t xml:space="preserve"> </w:t>
            </w:r>
            <w:r w:rsidRPr="00F66495">
              <w:rPr>
                <w:lang w:val="kk-KZ"/>
              </w:rPr>
              <w:t>шешімдер</w:t>
            </w:r>
            <w:r w:rsidRPr="00F66495">
              <w:rPr>
                <w:lang w:val="de-DE"/>
              </w:rPr>
              <w:t xml:space="preserve"> </w:t>
            </w:r>
            <w:r w:rsidRPr="00F66495">
              <w:rPr>
                <w:lang w:val="kk-KZ"/>
              </w:rPr>
              <w:t>қабылдауда</w:t>
            </w:r>
            <w:r w:rsidRPr="00F66495">
              <w:rPr>
                <w:lang w:val="de-DE"/>
              </w:rPr>
              <w:t xml:space="preserve"> </w:t>
            </w:r>
            <w:r w:rsidRPr="00F66495">
              <w:rPr>
                <w:lang w:val="kk-KZ"/>
              </w:rPr>
              <w:t>және</w:t>
            </w:r>
            <w:r w:rsidRPr="00F66495">
              <w:rPr>
                <w:lang w:val="de-DE"/>
              </w:rPr>
              <w:t xml:space="preserve"> </w:t>
            </w:r>
            <w:r w:rsidRPr="00F66495">
              <w:rPr>
                <w:lang w:val="kk-KZ"/>
              </w:rPr>
              <w:t>кәсіби</w:t>
            </w:r>
            <w:r w:rsidRPr="00F66495">
              <w:rPr>
                <w:lang w:val="de-DE"/>
              </w:rPr>
              <w:t xml:space="preserve"> </w:t>
            </w:r>
            <w:r w:rsidRPr="00F66495">
              <w:rPr>
                <w:lang w:val="kk-KZ"/>
              </w:rPr>
              <w:t>қызметте</w:t>
            </w:r>
            <w:r w:rsidRPr="00F66495">
              <w:rPr>
                <w:lang w:val="de-DE"/>
              </w:rPr>
              <w:t xml:space="preserve"> </w:t>
            </w:r>
            <w:r w:rsidRPr="00F66495">
              <w:rPr>
                <w:lang w:val="kk-KZ"/>
              </w:rPr>
              <w:t>тәуекелдерді</w:t>
            </w:r>
            <w:r w:rsidRPr="00F66495">
              <w:rPr>
                <w:lang w:val="de-DE"/>
              </w:rPr>
              <w:t xml:space="preserve"> </w:t>
            </w:r>
            <w:r w:rsidRPr="00F66495">
              <w:rPr>
                <w:lang w:val="kk-KZ"/>
              </w:rPr>
              <w:t>жүйелі</w:t>
            </w:r>
            <w:r w:rsidRPr="00F66495">
              <w:rPr>
                <w:lang w:val="de-DE"/>
              </w:rPr>
              <w:t xml:space="preserve"> </w:t>
            </w:r>
            <w:r w:rsidRPr="00F66495">
              <w:rPr>
                <w:lang w:val="kk-KZ"/>
              </w:rPr>
              <w:t>түрде</w:t>
            </w:r>
            <w:r w:rsidRPr="00F66495">
              <w:rPr>
                <w:lang w:val="de-DE"/>
              </w:rPr>
              <w:t xml:space="preserve"> </w:t>
            </w:r>
            <w:r w:rsidRPr="00F66495">
              <w:rPr>
                <w:lang w:val="kk-KZ"/>
              </w:rPr>
              <w:t>басқаруда</w:t>
            </w:r>
            <w:r w:rsidRPr="00F66495">
              <w:rPr>
                <w:lang w:val="de-DE"/>
              </w:rPr>
              <w:t>.</w:t>
            </w:r>
          </w:p>
        </w:tc>
      </w:tr>
      <w:tr w:rsidR="00F2400B" w:rsidRPr="006E4F5C" w14:paraId="1C24955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44B6233"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5B02F95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7F4CBAA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282D5F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3056717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65CF92D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DA258C3"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1834097C" w14:textId="77777777" w:rsidR="00F2400B" w:rsidRPr="00BE5D72" w:rsidRDefault="00F2400B" w:rsidP="00CC647B">
            <w:pPr>
              <w:spacing w:after="0" w:line="240" w:lineRule="auto"/>
              <w:rPr>
                <w:rFonts w:ascii="Times New Roman" w:eastAsia="Times New Roman" w:hAnsi="Times New Roman" w:cs="Times New Roman"/>
                <w:sz w:val="24"/>
                <w:szCs w:val="24"/>
                <w:lang w:val="en-US" w:eastAsia="ru-RU"/>
              </w:rPr>
            </w:pPr>
            <w:r w:rsidRPr="000251DA">
              <w:rPr>
                <w:rFonts w:ascii="Times New Roman" w:eastAsia="Times New Roman" w:hAnsi="Times New Roman" w:cs="Times New Roman"/>
                <w:sz w:val="24"/>
                <w:szCs w:val="24"/>
                <w:lang w:val="en-US" w:eastAsia="ru-RU"/>
              </w:rPr>
              <w:t xml:space="preserve">1. </w:t>
            </w:r>
            <w:r w:rsidRPr="000251DA">
              <w:rPr>
                <w:rFonts w:ascii="Times New Roman" w:eastAsia="Times New Roman" w:hAnsi="Times New Roman" w:cs="Times New Roman"/>
                <w:bCs/>
                <w:sz w:val="24"/>
                <w:szCs w:val="24"/>
                <w:lang w:val="en-US" w:eastAsia="ru-RU"/>
              </w:rPr>
              <w:t>ISO 31000: Risk Management – Principles and Guidelines.</w:t>
            </w:r>
            <w:r w:rsidRPr="00BE5D72">
              <w:rPr>
                <w:rFonts w:ascii="Times New Roman" w:eastAsia="Times New Roman" w:hAnsi="Times New Roman" w:cs="Times New Roman"/>
                <w:sz w:val="24"/>
                <w:szCs w:val="24"/>
                <w:lang w:val="en-US" w:eastAsia="ru-RU"/>
              </w:rPr>
              <w:br/>
            </w:r>
            <w:r w:rsidRPr="00BE5D72">
              <w:rPr>
                <w:rFonts w:ascii="Times New Roman" w:eastAsia="Times New Roman" w:hAnsi="Times New Roman" w:cs="Times New Roman"/>
                <w:sz w:val="24"/>
                <w:szCs w:val="24"/>
                <w:lang w:eastAsia="ru-RU"/>
              </w:rPr>
              <w:t>Тәуекелдерді</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басқарудың</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халықаралық</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стандарты</w:t>
            </w:r>
            <w:r w:rsidRPr="00BE5D72">
              <w:rPr>
                <w:rFonts w:ascii="Times New Roman" w:eastAsia="Times New Roman" w:hAnsi="Times New Roman" w:cs="Times New Roman"/>
                <w:sz w:val="24"/>
                <w:szCs w:val="24"/>
                <w:lang w:val="en-US" w:eastAsia="ru-RU"/>
              </w:rPr>
              <w:t>.</w:t>
            </w:r>
          </w:p>
          <w:p w14:paraId="1F5C88F4" w14:textId="77777777" w:rsidR="00F2400B" w:rsidRPr="00BE5D72" w:rsidRDefault="00F2400B" w:rsidP="00CC647B">
            <w:pPr>
              <w:spacing w:after="0" w:line="240" w:lineRule="auto"/>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val="en-US" w:eastAsia="ru-RU"/>
              </w:rPr>
              <w:t>2.</w:t>
            </w:r>
            <w:r w:rsidRPr="00BE5D72">
              <w:rPr>
                <w:rFonts w:ascii="Times New Roman" w:eastAsia="Times New Roman" w:hAnsi="Times New Roman" w:cs="Times New Roman"/>
                <w:sz w:val="24"/>
                <w:szCs w:val="24"/>
                <w:lang w:val="en-US" w:eastAsia="ru-RU"/>
              </w:rPr>
              <w:t xml:space="preserve"> </w:t>
            </w:r>
            <w:r w:rsidRPr="000251DA">
              <w:rPr>
                <w:rFonts w:ascii="Times New Roman" w:eastAsia="Times New Roman" w:hAnsi="Times New Roman" w:cs="Times New Roman"/>
                <w:bCs/>
                <w:sz w:val="24"/>
                <w:szCs w:val="24"/>
                <w:lang w:val="en-US" w:eastAsia="ru-RU"/>
              </w:rPr>
              <w:t xml:space="preserve">IEC 61508: Functional Safety of Electrical/Electronic/Programmable Electronic Safety-related Systems. </w:t>
            </w:r>
            <w:r w:rsidRPr="00BE5D72">
              <w:rPr>
                <w:rFonts w:ascii="Times New Roman" w:eastAsia="Times New Roman" w:hAnsi="Times New Roman" w:cs="Times New Roman"/>
                <w:sz w:val="24"/>
                <w:szCs w:val="24"/>
                <w:lang w:eastAsia="ru-RU"/>
              </w:rPr>
              <w:t>Функционалдық қауіпсіздік бойынша негізгі стандарт.</w:t>
            </w:r>
          </w:p>
          <w:p w14:paraId="3BFEC73E" w14:textId="77777777" w:rsidR="00F2400B" w:rsidRPr="00BE5D72" w:rsidRDefault="00F2400B" w:rsidP="00CC647B">
            <w:pPr>
              <w:spacing w:after="0" w:line="240" w:lineRule="auto"/>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eastAsia="ru-RU"/>
              </w:rPr>
              <w:t>3.</w:t>
            </w:r>
            <w:r w:rsidRPr="000251DA">
              <w:rPr>
                <w:rFonts w:ascii="Times New Roman" w:eastAsia="Times New Roman" w:hAnsi="Times New Roman" w:cs="Times New Roman"/>
                <w:bCs/>
                <w:sz w:val="24"/>
                <w:szCs w:val="24"/>
                <w:lang w:eastAsia="ru-RU"/>
              </w:rPr>
              <w:t>Губин В. А., Сазонов В. М. Управление рисками в технических системах.</w:t>
            </w:r>
            <w:r w:rsidRPr="00BE5D72">
              <w:rPr>
                <w:rFonts w:ascii="Times New Roman" w:eastAsia="Times New Roman" w:hAnsi="Times New Roman" w:cs="Times New Roman"/>
                <w:sz w:val="24"/>
                <w:szCs w:val="24"/>
                <w:lang w:eastAsia="ru-RU"/>
              </w:rPr>
              <w:t xml:space="preserve"> – М.: Академия, 2018.</w:t>
            </w:r>
            <w:r w:rsidRPr="000251DA">
              <w:rPr>
                <w:rFonts w:ascii="Times New Roman" w:eastAsia="Times New Roman" w:hAnsi="Times New Roman" w:cs="Times New Roman"/>
                <w:sz w:val="24"/>
                <w:szCs w:val="24"/>
                <w:lang w:eastAsia="ru-RU"/>
              </w:rPr>
              <w:t xml:space="preserve"> </w:t>
            </w:r>
            <w:r w:rsidRPr="00BE5D72">
              <w:rPr>
                <w:rFonts w:ascii="Times New Roman" w:eastAsia="Times New Roman" w:hAnsi="Times New Roman" w:cs="Times New Roman"/>
                <w:sz w:val="24"/>
                <w:szCs w:val="24"/>
                <w:lang w:eastAsia="ru-RU"/>
              </w:rPr>
              <w:t>Техникалық жүйелердегі тәуекелдерді талдау және басқару бойынша кешенді оқулық.</w:t>
            </w:r>
          </w:p>
          <w:p w14:paraId="382E5DC1" w14:textId="77777777" w:rsidR="00F2400B" w:rsidRPr="00DE00FB" w:rsidRDefault="00F2400B" w:rsidP="00CC647B">
            <w:pPr>
              <w:spacing w:after="0" w:line="240" w:lineRule="auto"/>
              <w:rPr>
                <w:rFonts w:ascii="KZ Times New Roman" w:eastAsia="Times New Roman" w:hAnsi="KZ Times New Roman" w:cs="KZ Times New Roman"/>
                <w:sz w:val="24"/>
                <w:szCs w:val="24"/>
                <w:lang w:val="kk-KZ" w:eastAsia="ru-RU"/>
              </w:rPr>
            </w:pPr>
            <w:r w:rsidRPr="000251DA">
              <w:rPr>
                <w:rFonts w:ascii="Times New Roman" w:eastAsia="Times New Roman" w:hAnsi="Times New Roman" w:cs="Times New Roman"/>
                <w:sz w:val="24"/>
                <w:szCs w:val="24"/>
                <w:lang w:eastAsia="ru-RU"/>
              </w:rPr>
              <w:t>4.</w:t>
            </w:r>
            <w:r w:rsidRPr="000251DA">
              <w:rPr>
                <w:rFonts w:ascii="Times New Roman" w:eastAsia="Times New Roman" w:hAnsi="Times New Roman" w:cs="Times New Roman"/>
                <w:bCs/>
                <w:sz w:val="24"/>
                <w:szCs w:val="24"/>
                <w:lang w:eastAsia="ru-RU"/>
              </w:rPr>
              <w:t>Чунцев В. Н., Малюгин А. В. Надёжность технических систем и техногенный риск.</w:t>
            </w:r>
            <w:r w:rsidRPr="00BE5D72">
              <w:rPr>
                <w:rFonts w:ascii="Times New Roman" w:eastAsia="Times New Roman" w:hAnsi="Times New Roman" w:cs="Times New Roman"/>
                <w:sz w:val="24"/>
                <w:szCs w:val="24"/>
                <w:lang w:eastAsia="ru-RU"/>
              </w:rPr>
              <w:t xml:space="preserve"> – М.: ФОРУМ, 2019.</w:t>
            </w:r>
            <w:r w:rsidRPr="000251DA">
              <w:rPr>
                <w:rFonts w:ascii="Times New Roman" w:eastAsia="Times New Roman" w:hAnsi="Times New Roman" w:cs="Times New Roman"/>
                <w:sz w:val="24"/>
                <w:szCs w:val="24"/>
                <w:lang w:eastAsia="ru-RU"/>
              </w:rPr>
              <w:t xml:space="preserve"> </w:t>
            </w:r>
            <w:r w:rsidRPr="00BE5D72">
              <w:rPr>
                <w:rFonts w:ascii="Times New Roman" w:eastAsia="Times New Roman" w:hAnsi="Times New Roman" w:cs="Times New Roman"/>
                <w:sz w:val="24"/>
                <w:szCs w:val="24"/>
                <w:lang w:eastAsia="ru-RU"/>
              </w:rPr>
              <w:t>Сенімділік пен техногендік қауіптерді зерттеу.</w:t>
            </w:r>
          </w:p>
        </w:tc>
      </w:tr>
    </w:tbl>
    <w:p w14:paraId="67417196" w14:textId="77777777" w:rsidR="00F2400B" w:rsidRPr="005F64B4" w:rsidRDefault="00F2400B" w:rsidP="00F2400B">
      <w:pPr>
        <w:tabs>
          <w:tab w:val="left" w:pos="5810"/>
        </w:tabs>
        <w:spacing w:after="0" w:line="240" w:lineRule="auto"/>
        <w:ind w:firstLine="454"/>
        <w:rPr>
          <w:rFonts w:ascii="Times New Roman" w:eastAsia="Times New Roman" w:hAnsi="Times New Roman" w:cs="Times New Roman"/>
          <w:b/>
          <w:sz w:val="24"/>
          <w:szCs w:val="24"/>
          <w:lang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5E1C140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AF70C4"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w:t>
            </w:r>
            <w:r>
              <w:rPr>
                <w:rFonts w:ascii="Times New Roman" w:eastAsia="Times New Roman" w:hAnsi="Times New Roman" w:cs="Times New Roman"/>
                <w:b/>
                <w:bCs/>
                <w:sz w:val="24"/>
                <w:szCs w:val="24"/>
                <w:lang w:val="kk-KZ" w:eastAsia="ru-RU"/>
              </w:rPr>
              <w:t>қаз</w:t>
            </w:r>
            <w:r w:rsidRPr="006E4F5C">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6985F0E8" w14:textId="77777777" w:rsidR="00F2400B" w:rsidRPr="00D14677" w:rsidRDefault="00F2400B" w:rsidP="00CC647B">
            <w:pPr>
              <w:spacing w:after="0" w:line="240" w:lineRule="auto"/>
              <w:jc w:val="both"/>
              <w:rPr>
                <w:rFonts w:ascii="Times New Roman" w:eastAsia="Times New Roman" w:hAnsi="Times New Roman" w:cs="Times New Roman"/>
                <w:b/>
                <w:sz w:val="24"/>
                <w:szCs w:val="24"/>
                <w:lang w:val="en-US" w:eastAsia="ru-RU"/>
              </w:rPr>
            </w:pPr>
            <w:r w:rsidRPr="00010023">
              <w:rPr>
                <w:rFonts w:ascii="Times New Roman" w:hAnsi="Times New Roman" w:cs="Times New Roman"/>
                <w:b/>
                <w:sz w:val="24"/>
                <w:szCs w:val="24"/>
                <w:lang w:val="en-US"/>
              </w:rPr>
              <w:t>EZh 70307</w:t>
            </w:r>
            <w:r w:rsidRPr="00F35852">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val="en-US" w:eastAsia="ru-RU"/>
              </w:rPr>
              <w:t>ERP-</w:t>
            </w:r>
            <w:r>
              <w:rPr>
                <w:rFonts w:ascii="Times New Roman" w:eastAsia="Times New Roman" w:hAnsi="Times New Roman" w:cs="Times New Roman"/>
                <w:b/>
                <w:sz w:val="24"/>
                <w:szCs w:val="24"/>
                <w:lang w:val="kk-KZ" w:eastAsia="ru-RU"/>
              </w:rPr>
              <w:t>жүйелері</w:t>
            </w:r>
            <w:r w:rsidRPr="00F35852">
              <w:rPr>
                <w:rFonts w:ascii="Times New Roman" w:eastAsia="Times New Roman" w:hAnsi="Times New Roman" w:cs="Times New Roman"/>
                <w:b/>
                <w:sz w:val="28"/>
                <w:szCs w:val="28"/>
                <w:lang w:val="kk-KZ" w:eastAsia="ru-RU"/>
              </w:rPr>
              <w:t xml:space="preserve"> </w:t>
            </w:r>
            <w:r w:rsidRPr="00D14677">
              <w:rPr>
                <w:rFonts w:ascii="Times New Roman" w:eastAsia="Times New Roman" w:hAnsi="Times New Roman" w:cs="Times New Roman"/>
                <w:b/>
                <w:sz w:val="24"/>
                <w:szCs w:val="24"/>
                <w:lang w:val="en-US" w:eastAsia="ru-RU"/>
              </w:rPr>
              <w:t>(</w:t>
            </w:r>
            <w:r>
              <w:rPr>
                <w:rFonts w:ascii="Times New Roman" w:eastAsia="Times New Roman" w:hAnsi="Times New Roman" w:cs="Times New Roman"/>
                <w:b/>
                <w:sz w:val="24"/>
                <w:szCs w:val="24"/>
                <w:lang w:val="en-US" w:eastAsia="ru-RU"/>
              </w:rPr>
              <w:t>ERP-Systems</w:t>
            </w:r>
            <w:r w:rsidRPr="00D14677">
              <w:rPr>
                <w:rStyle w:val="jlqj4b"/>
                <w:rFonts w:ascii="Times New Roman" w:hAnsi="Times New Roman" w:cs="Times New Roman"/>
                <w:b/>
                <w:sz w:val="24"/>
                <w:szCs w:val="24"/>
                <w:lang w:val="en-US"/>
              </w:rPr>
              <w:t>)</w:t>
            </w:r>
          </w:p>
          <w:p w14:paraId="5277EF17" w14:textId="77777777" w:rsidR="00F2400B" w:rsidRPr="008F1D75" w:rsidRDefault="00F2400B" w:rsidP="00CC647B">
            <w:pPr>
              <w:spacing w:after="0" w:line="240" w:lineRule="auto"/>
              <w:jc w:val="both"/>
              <w:rPr>
                <w:rFonts w:ascii="Times New Roman" w:eastAsia="Times New Roman" w:hAnsi="Times New Roman" w:cs="Times New Roman"/>
                <w:b/>
                <w:sz w:val="24"/>
                <w:szCs w:val="24"/>
                <w:lang w:val="kk-KZ" w:eastAsia="ru-RU"/>
              </w:rPr>
            </w:pPr>
          </w:p>
        </w:tc>
      </w:tr>
      <w:tr w:rsidR="00F2400B" w:rsidRPr="00F66495" w14:paraId="47E4395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639461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E43536D"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Оспанов С.С. </w:t>
            </w:r>
          </w:p>
        </w:tc>
      </w:tr>
      <w:tr w:rsidR="00F2400B" w:rsidRPr="00F66495" w14:paraId="1FD0DD1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798A8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6C49D3B"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F66495" w14:paraId="54173D4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ABF84F7"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05CD2F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F66495" w14:paraId="7D9D20E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A95BE6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B7574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136621C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0042865"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F66495">
              <w:rPr>
                <w:rFonts w:ascii="Times New Roman" w:eastAsia="Times New Roman" w:hAnsi="Times New Roman" w:cs="Times New Roman"/>
                <w:bCs/>
                <w:sz w:val="24"/>
                <w:szCs w:val="24"/>
                <w:lang w:val="kk-KZ" w:eastAsia="ru-RU"/>
              </w:rPr>
              <w:t xml:space="preserve">ық кредиттер </w:t>
            </w:r>
            <w:r w:rsidRPr="006E4F5C">
              <w:rPr>
                <w:rFonts w:ascii="Times New Roman" w:eastAsia="Times New Roman" w:hAnsi="Times New Roman" w:cs="Times New Roman"/>
                <w:bCs/>
                <w:sz w:val="24"/>
                <w:szCs w:val="24"/>
                <w:lang w:eastAsia="ru-RU"/>
              </w:rPr>
              <w:t>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A8E6284" w14:textId="77777777" w:rsidR="00F2400B" w:rsidRPr="00D1467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w:t>
            </w:r>
          </w:p>
        </w:tc>
      </w:tr>
      <w:tr w:rsidR="00F2400B" w:rsidRPr="006E4F5C" w14:paraId="69C3483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02B394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541D634"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20BA597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B5DF64"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347B367" w14:textId="77777777" w:rsidR="00F2400B" w:rsidRPr="00053397"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w:t>
            </w:r>
          </w:p>
        </w:tc>
      </w:tr>
      <w:tr w:rsidR="00F2400B" w:rsidRPr="008A092E" w14:paraId="5C94E5D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80755B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C712B3F" w14:textId="77777777" w:rsidR="00F2400B" w:rsidRPr="00537838"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Times New Roman" w:hAnsi="Times New Roman" w:cs="Times New Roman"/>
                <w:color w:val="343434"/>
                <w:sz w:val="24"/>
                <w:szCs w:val="24"/>
                <w:shd w:val="clear" w:color="auto" w:fill="FFFFFF"/>
                <w:lang w:val="kk-KZ"/>
              </w:rPr>
              <w:t>Техникалық жүйелерді автоматтандыру/Басқарудың сандық жүйелері</w:t>
            </w:r>
          </w:p>
        </w:tc>
      </w:tr>
      <w:tr w:rsidR="00F2400B" w:rsidRPr="006E4F5C" w14:paraId="2C7CD1B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5741DCF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14C6DF9A"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59AFF36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B85365C"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Пәнді оқып-үйренудің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50835710"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567BB2">
              <w:rPr>
                <w:rFonts w:ascii="Times New Roman" w:eastAsia="Times New Roman" w:hAnsi="Times New Roman" w:cs="Times New Roman"/>
                <w:sz w:val="24"/>
                <w:szCs w:val="24"/>
                <w:lang w:val="kk-KZ" w:eastAsia="ru-RU"/>
              </w:rPr>
              <w:t xml:space="preserve">Өндірісті автоматтандыру бағыттарын зерделеу, синхронды конструкцияны ұйымдастырудың заманауи жүйелерімен таныстыру және жобалау кезінде инженерлік ақпаратқа қол жеткізудің таралуы; технологиялық орта, интегралды логистикалық қолдау </w:t>
            </w:r>
            <w:r w:rsidRPr="00567BB2">
              <w:rPr>
                <w:rFonts w:ascii="Times New Roman" w:eastAsia="Times New Roman" w:hAnsi="Times New Roman" w:cs="Times New Roman"/>
                <w:sz w:val="24"/>
                <w:szCs w:val="24"/>
                <w:lang w:val="kk-KZ" w:eastAsia="ru-RU"/>
              </w:rPr>
              <w:lastRenderedPageBreak/>
              <w:t>(ILS), өнімнің техникалық дизайнының құрылымымен, PLM жүйелерімен, MRP жүйелерімен, ERP жүйелерімен, EPM жүйелерімен, PDM жүйелерімен, жобаларды басқару жүйелерімен танысу;</w:t>
            </w:r>
          </w:p>
        </w:tc>
      </w:tr>
      <w:tr w:rsidR="00F2400B" w:rsidRPr="005A7C9B" w14:paraId="45735BC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E189FA9"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lastRenderedPageBreak/>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21B204EA"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F93C9D">
              <w:rPr>
                <w:rFonts w:ascii="Times New Roman" w:eastAsia="Times New Roman" w:hAnsi="Times New Roman" w:cs="Times New Roman"/>
                <w:sz w:val="24"/>
                <w:szCs w:val="24"/>
                <w:lang w:val="kk-KZ" w:eastAsia="ru-RU"/>
              </w:rPr>
              <w:t>Өндіріс ресурстарын жоспарлау, өндіріс жоспарларын тиімді басқару, іс-әрекет нәтижелерін талдау және есептке алу, ТОРО мәселелері қарастырылады.</w:t>
            </w:r>
          </w:p>
        </w:tc>
      </w:tr>
      <w:tr w:rsidR="00F2400B" w:rsidRPr="008A092E" w14:paraId="5AEF68B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594A1C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621044BC" w14:textId="77777777" w:rsidR="00F2400B" w:rsidRPr="00497A24"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w:t>
            </w:r>
            <w:r w:rsidRPr="00497A24">
              <w:rPr>
                <w:rFonts w:ascii="Times New Roman" w:eastAsia="Times New Roman" w:hAnsi="Times New Roman" w:cs="Times New Roman"/>
                <w:b/>
                <w:sz w:val="24"/>
                <w:szCs w:val="24"/>
                <w:lang w:val="kk-KZ" w:eastAsia="ru-RU"/>
              </w:rPr>
              <w:t>іл</w:t>
            </w:r>
            <w:r>
              <w:rPr>
                <w:rFonts w:ascii="Times New Roman" w:eastAsia="Times New Roman" w:hAnsi="Times New Roman" w:cs="Times New Roman"/>
                <w:b/>
                <w:sz w:val="24"/>
                <w:szCs w:val="24"/>
                <w:lang w:val="kk-KZ" w:eastAsia="ru-RU"/>
              </w:rPr>
              <w:t>еді</w:t>
            </w:r>
            <w:r w:rsidRPr="00497A24">
              <w:rPr>
                <w:rFonts w:ascii="Times New Roman" w:eastAsia="Times New Roman" w:hAnsi="Times New Roman" w:cs="Times New Roman"/>
                <w:b/>
                <w:sz w:val="24"/>
                <w:szCs w:val="24"/>
                <w:lang w:val="kk-KZ" w:eastAsia="ru-RU"/>
              </w:rPr>
              <w:t>:</w:t>
            </w:r>
            <w:r w:rsidRPr="00F93C9D">
              <w:rPr>
                <w:rFonts w:ascii="Times New Roman" w:eastAsia="Times New Roman" w:hAnsi="Times New Roman" w:cs="Times New Roman"/>
                <w:b/>
                <w:sz w:val="24"/>
                <w:szCs w:val="24"/>
                <w:lang w:val="kk-KZ" w:eastAsia="ru-RU"/>
              </w:rPr>
              <w:t xml:space="preserve"> </w:t>
            </w:r>
            <w:r w:rsidRPr="00AE0C2E">
              <w:rPr>
                <w:rFonts w:ascii="Times New Roman" w:eastAsia="Times New Roman" w:hAnsi="Times New Roman" w:cs="Times New Roman"/>
                <w:bCs/>
                <w:sz w:val="24"/>
                <w:szCs w:val="24"/>
                <w:lang w:val="kk-KZ" w:eastAsia="ru-RU"/>
              </w:rPr>
              <w:t>негізгі түсініктер: технологиялық орта, кіріктірілген логистикалық қолдау (ILS), өнімнің техникалық дизайнының құрылымы, PLM жүйелері, MRP жүйелері, ERP жүйелері, EPM жүйелері, PDM жүйелері, жобаларды басқару жүйелері; CALS негізгі принциптері</w:t>
            </w:r>
            <w:r w:rsidRPr="00567BB2">
              <w:rPr>
                <w:rFonts w:ascii="Times New Roman" w:eastAsia="Times New Roman" w:hAnsi="Times New Roman" w:cs="Times New Roman"/>
                <w:i/>
                <w:iCs/>
                <w:sz w:val="24"/>
                <w:szCs w:val="24"/>
                <w:lang w:val="kk-KZ" w:eastAsia="ru-RU"/>
              </w:rPr>
              <w:t>;</w:t>
            </w:r>
          </w:p>
          <w:p w14:paraId="2529C587" w14:textId="77777777" w:rsidR="00F2400B" w:rsidRPr="00CB49D5" w:rsidRDefault="00F2400B" w:rsidP="00CC647B">
            <w:pPr>
              <w:autoSpaceDE w:val="0"/>
              <w:autoSpaceDN w:val="0"/>
              <w:adjustRightInd w:val="0"/>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
                <w:sz w:val="24"/>
                <w:szCs w:val="24"/>
                <w:lang w:val="kk-KZ" w:eastAsia="ru-RU"/>
              </w:rPr>
              <w:t>қолдана алады</w:t>
            </w:r>
            <w:r w:rsidRPr="00497A24">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val="kk-KZ" w:eastAsia="ru-RU"/>
              </w:rPr>
              <w:t xml:space="preserve"> </w:t>
            </w:r>
            <w:r w:rsidRPr="00567BB2">
              <w:rPr>
                <w:rFonts w:ascii="Times New Roman" w:eastAsia="Times New Roman" w:hAnsi="Times New Roman" w:cs="Times New Roman"/>
                <w:bCs/>
                <w:sz w:val="24"/>
                <w:szCs w:val="24"/>
                <w:lang w:val="kk-KZ" w:eastAsia="ru-RU"/>
              </w:rPr>
              <w:t xml:space="preserve"> осы функцияларды іске асыратын заманауи автоматтандырылған өндіріс пен бағдарламалық қамтамасыз етудің интеграцияланған сипатын ұсыну мүмкіндігі</w:t>
            </w:r>
            <w:r w:rsidRPr="00CB49D5">
              <w:rPr>
                <w:rFonts w:ascii="Times New Roman" w:eastAsia="Times New Roman" w:hAnsi="Times New Roman" w:cs="Times New Roman"/>
                <w:bCs/>
                <w:sz w:val="24"/>
                <w:szCs w:val="24"/>
                <w:lang w:val="kk-KZ" w:eastAsia="ru-RU"/>
              </w:rPr>
              <w:t xml:space="preserve"> </w:t>
            </w:r>
          </w:p>
          <w:p w14:paraId="4E8B8EBB"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w:t>
            </w:r>
            <w:r w:rsidRPr="00E34723">
              <w:rPr>
                <w:rFonts w:ascii="Times New Roman" w:eastAsia="Times New Roman" w:hAnsi="Times New Roman" w:cs="Times New Roman"/>
                <w:b/>
                <w:sz w:val="24"/>
                <w:szCs w:val="24"/>
                <w:lang w:val="kk-KZ" w:eastAsia="ru-RU"/>
              </w:rPr>
              <w:t>ұзыретті:</w:t>
            </w:r>
            <w:r w:rsidRPr="00497A24">
              <w:rPr>
                <w:rFonts w:ascii="Times New Roman" w:eastAsia="Times New Roman" w:hAnsi="Times New Roman" w:cs="Times New Roman"/>
                <w:sz w:val="24"/>
                <w:szCs w:val="24"/>
                <w:lang w:val="kk-KZ" w:eastAsia="ru-RU"/>
              </w:rPr>
              <w:t xml:space="preserve"> </w:t>
            </w:r>
            <w:r w:rsidRPr="00567BB2">
              <w:rPr>
                <w:rFonts w:ascii="Times New Roman" w:eastAsia="Times New Roman" w:hAnsi="Times New Roman" w:cs="Times New Roman"/>
                <w:sz w:val="24"/>
                <w:szCs w:val="24"/>
                <w:lang w:val="kk-KZ" w:eastAsia="ru-RU"/>
              </w:rPr>
              <w:t>бағдарламалық өнімдердің заманауи нарығында қол жетімді компьютерлік өмірлік циклді басқару жүйесінің артықшылықтары мен кемшіліктерін, әр түрлі кәсіпорындар үшін қажетті бағдарламалық қамтамасыз етуді таңдау және түсіну; PDM, PLM, WorkFlow, EPM топтарының қолданбалы бағдарламаларында жұмыс;</w:t>
            </w:r>
          </w:p>
        </w:tc>
      </w:tr>
      <w:tr w:rsidR="00F2400B" w:rsidRPr="006E4F5C" w14:paraId="4D30B52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D91D51B"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4EA93A5C"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6CA9CDB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0A3BD24"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049BEB9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654A2E" w14:paraId="1F40E35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9456807"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06B4B521" w14:textId="77777777" w:rsidR="00F2400B" w:rsidRPr="00AE0C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Pr="00AE0C2E">
              <w:rPr>
                <w:rFonts w:ascii="Times New Roman" w:eastAsia="Times New Roman" w:hAnsi="Times New Roman" w:cs="Times New Roman"/>
                <w:sz w:val="24"/>
                <w:szCs w:val="24"/>
                <w:lang w:val="kk-KZ" w:eastAsia="ru-RU"/>
              </w:rPr>
              <w:t>1.</w:t>
            </w:r>
            <w:r w:rsidRPr="00AE0C2E">
              <w:rPr>
                <w:rFonts w:ascii="Times New Roman" w:eastAsia="Times New Roman" w:hAnsi="Times New Roman" w:cs="Times New Roman"/>
                <w:sz w:val="24"/>
                <w:szCs w:val="24"/>
                <w:lang w:val="kk-KZ" w:eastAsia="ru-RU"/>
              </w:rPr>
              <w:tab/>
              <w:t>Менеджмент процессов / Под.ред. Й. Беккера, Л. Вилкова, В. Таратухина, М.Кугелера, М. Роземанна. – М.: Эксмо, 2008. – 384с.</w:t>
            </w:r>
          </w:p>
          <w:p w14:paraId="5D956BA2" w14:textId="77777777" w:rsidR="00F2400B" w:rsidRPr="00AE0C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AE0C2E">
              <w:rPr>
                <w:rFonts w:ascii="Times New Roman" w:eastAsia="Times New Roman" w:hAnsi="Times New Roman" w:cs="Times New Roman"/>
                <w:sz w:val="24"/>
                <w:szCs w:val="24"/>
                <w:lang w:val="kk-KZ" w:eastAsia="ru-RU"/>
              </w:rPr>
              <w:t>2.</w:t>
            </w:r>
            <w:r w:rsidRPr="00AE0C2E">
              <w:rPr>
                <w:rFonts w:ascii="Times New Roman" w:eastAsia="Times New Roman" w:hAnsi="Times New Roman" w:cs="Times New Roman"/>
                <w:sz w:val="24"/>
                <w:szCs w:val="24"/>
                <w:lang w:val="kk-KZ" w:eastAsia="ru-RU"/>
              </w:rPr>
              <w:tab/>
              <w:t>Питеркин С.В. и др./ Практика применения ERP-систем/ Альпина, 2005.</w:t>
            </w:r>
          </w:p>
          <w:p w14:paraId="484F0BFB" w14:textId="77777777" w:rsidR="00F2400B" w:rsidRPr="00AE0C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AE0C2E">
              <w:rPr>
                <w:rFonts w:ascii="Times New Roman" w:eastAsia="Times New Roman" w:hAnsi="Times New Roman" w:cs="Times New Roman"/>
                <w:sz w:val="24"/>
                <w:szCs w:val="24"/>
                <w:lang w:val="kk-KZ" w:eastAsia="ru-RU"/>
              </w:rPr>
              <w:t>3.</w:t>
            </w:r>
            <w:r w:rsidRPr="00AE0C2E">
              <w:rPr>
                <w:rFonts w:ascii="Times New Roman" w:eastAsia="Times New Roman" w:hAnsi="Times New Roman" w:cs="Times New Roman"/>
                <w:sz w:val="24"/>
                <w:szCs w:val="24"/>
                <w:lang w:val="kk-KZ" w:eastAsia="ru-RU"/>
              </w:rPr>
              <w:tab/>
              <w:t xml:space="preserve"> Управление производством на базе стандарта MPR II : 2-е изд. / Д. А. Гаврилов. – СПб. : Питер, 2008 – 368с.</w:t>
            </w:r>
          </w:p>
          <w:p w14:paraId="1B8B65C4" w14:textId="77777777" w:rsidR="00F2400B" w:rsidRPr="00AE0C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AE0C2E">
              <w:rPr>
                <w:rFonts w:ascii="Times New Roman" w:eastAsia="Times New Roman" w:hAnsi="Times New Roman" w:cs="Times New Roman"/>
                <w:sz w:val="24"/>
                <w:szCs w:val="24"/>
                <w:lang w:val="kk-KZ" w:eastAsia="ru-RU"/>
              </w:rPr>
              <w:t>4.</w:t>
            </w:r>
            <w:r w:rsidRPr="00AE0C2E">
              <w:rPr>
                <w:rFonts w:ascii="Times New Roman" w:eastAsia="Times New Roman" w:hAnsi="Times New Roman" w:cs="Times New Roman"/>
                <w:sz w:val="24"/>
                <w:szCs w:val="24"/>
                <w:lang w:val="kk-KZ" w:eastAsia="ru-RU"/>
              </w:rPr>
              <w:tab/>
              <w:t>SAP ERP. Построение эффективной системы управления. М.: Альпина, 2008. – 256с.</w:t>
            </w:r>
          </w:p>
          <w:p w14:paraId="4DCBD1EA"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AE0C2E">
              <w:rPr>
                <w:rFonts w:ascii="Times New Roman" w:eastAsia="Times New Roman" w:hAnsi="Times New Roman" w:cs="Times New Roman"/>
                <w:sz w:val="24"/>
                <w:szCs w:val="24"/>
                <w:lang w:val="kk-KZ" w:eastAsia="ru-RU"/>
              </w:rPr>
              <w:t>5.</w:t>
            </w:r>
            <w:r w:rsidRPr="00AE0C2E">
              <w:rPr>
                <w:rFonts w:ascii="Times New Roman" w:eastAsia="Times New Roman" w:hAnsi="Times New Roman" w:cs="Times New Roman"/>
                <w:sz w:val="24"/>
                <w:szCs w:val="24"/>
                <w:lang w:val="kk-KZ" w:eastAsia="ru-RU"/>
              </w:rPr>
              <w:tab/>
              <w:t>Управление организационными изменениями при внедрении SAP / Люк Галлопен, Зигфрид Кемс. - СПб. : Эксперт РП, 2009. – 384с</w:t>
            </w:r>
          </w:p>
        </w:tc>
      </w:tr>
    </w:tbl>
    <w:p w14:paraId="175D3DB8" w14:textId="77777777" w:rsidR="00F2400B"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70DD8D6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F158486"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w:t>
            </w:r>
            <w:r>
              <w:rPr>
                <w:rFonts w:ascii="Times New Roman" w:eastAsia="Times New Roman" w:hAnsi="Times New Roman" w:cs="Times New Roman"/>
                <w:b/>
                <w:bCs/>
                <w:sz w:val="24"/>
                <w:szCs w:val="24"/>
                <w:lang w:val="kk-KZ" w:eastAsia="ru-RU"/>
              </w:rPr>
              <w:t>қаз</w:t>
            </w:r>
            <w:r w:rsidRPr="006E4F5C">
              <w:rPr>
                <w:rFonts w:ascii="Times New Roman" w:eastAsia="Times New Roman" w:hAnsi="Times New Roman" w:cs="Times New Roman"/>
                <w:b/>
                <w:bCs/>
                <w:sz w:val="24"/>
                <w:szCs w:val="24"/>
                <w:lang w:val="kk-KZ" w:eastAsia="ru-RU"/>
              </w:rPr>
              <w:t>.,</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2789E9DD" w14:textId="24FC3EC6" w:rsidR="00F2400B" w:rsidRPr="00F2400B" w:rsidRDefault="00F2400B" w:rsidP="00CC647B">
            <w:pPr>
              <w:spacing w:after="0" w:line="240" w:lineRule="auto"/>
              <w:jc w:val="both"/>
              <w:rPr>
                <w:rFonts w:ascii="Times New Roman" w:eastAsia="Times New Roman" w:hAnsi="Times New Roman" w:cs="Times New Roman"/>
                <w:b/>
                <w:sz w:val="24"/>
                <w:szCs w:val="24"/>
                <w:lang w:val="en-US" w:eastAsia="ru-RU"/>
              </w:rPr>
            </w:pPr>
            <w:r w:rsidRPr="00C20BDD">
              <w:rPr>
                <w:rFonts w:ascii="Times New Roman" w:hAnsi="Times New Roman" w:cs="Times New Roman"/>
                <w:b/>
                <w:color w:val="343434"/>
                <w:sz w:val="24"/>
                <w:szCs w:val="24"/>
                <w:shd w:val="clear" w:color="auto" w:fill="FFFFFF"/>
                <w:lang w:val="kk-KZ"/>
              </w:rPr>
              <w:t xml:space="preserve"> </w:t>
            </w:r>
            <w:r w:rsidRPr="00C20BDD">
              <w:rPr>
                <w:rFonts w:ascii="Times New Roman" w:hAnsi="Times New Roman" w:cs="Times New Roman"/>
                <w:b/>
                <w:color w:val="343434"/>
                <w:sz w:val="24"/>
                <w:szCs w:val="24"/>
                <w:shd w:val="clear" w:color="auto" w:fill="FFFFFF"/>
                <w:lang w:val="en-US"/>
              </w:rPr>
              <w:t>BDTA 6304</w:t>
            </w:r>
            <w:r w:rsidRPr="00C20BDD">
              <w:rPr>
                <w:rFonts w:ascii="Times New Roman" w:hAnsi="Times New Roman" w:cs="Times New Roman"/>
                <w:b/>
                <w:color w:val="343434"/>
                <w:sz w:val="24"/>
                <w:szCs w:val="24"/>
                <w:shd w:val="clear" w:color="auto" w:fill="FFFFFF"/>
                <w:lang w:val="kk-KZ"/>
              </w:rPr>
              <w:t xml:space="preserve"> </w:t>
            </w:r>
            <w:r w:rsidRPr="00C20BDD">
              <w:rPr>
                <w:rFonts w:ascii="Times New Roman" w:hAnsi="Times New Roman" w:cs="Times New Roman"/>
                <w:b/>
                <w:color w:val="343434"/>
                <w:sz w:val="24"/>
                <w:szCs w:val="24"/>
                <w:shd w:val="clear" w:color="auto" w:fill="FFFFFF"/>
                <w:lang w:val="en-US"/>
              </w:rPr>
              <w:t xml:space="preserve">Big Data </w:t>
            </w:r>
            <w:r w:rsidRPr="00C20BDD">
              <w:rPr>
                <w:rFonts w:ascii="Times New Roman" w:hAnsi="Times New Roman" w:cs="Times New Roman"/>
                <w:b/>
                <w:color w:val="343434"/>
                <w:sz w:val="24"/>
                <w:szCs w:val="24"/>
                <w:shd w:val="clear" w:color="auto" w:fill="FFFFFF"/>
              </w:rPr>
              <w:t>талдау</w:t>
            </w:r>
            <w:r w:rsidRPr="00C20BDD">
              <w:rPr>
                <w:rFonts w:ascii="Times New Roman" w:hAnsi="Times New Roman" w:cs="Times New Roman"/>
                <w:b/>
                <w:color w:val="343434"/>
                <w:sz w:val="24"/>
                <w:szCs w:val="24"/>
                <w:shd w:val="clear" w:color="auto" w:fill="FFFFFF"/>
                <w:lang w:val="en-US"/>
              </w:rPr>
              <w:t xml:space="preserve"> </w:t>
            </w:r>
            <w:r w:rsidRPr="00C20BDD">
              <w:rPr>
                <w:rFonts w:ascii="Times New Roman" w:hAnsi="Times New Roman" w:cs="Times New Roman"/>
                <w:b/>
                <w:color w:val="343434"/>
                <w:sz w:val="24"/>
                <w:szCs w:val="24"/>
                <w:shd w:val="clear" w:color="auto" w:fill="FFFFFF"/>
              </w:rPr>
              <w:t>әдістері</w:t>
            </w:r>
            <w:r w:rsidRPr="00F2400B">
              <w:rPr>
                <w:rFonts w:ascii="Times New Roman" w:hAnsi="Times New Roman" w:cs="Times New Roman"/>
                <w:b/>
                <w:color w:val="343434"/>
                <w:sz w:val="24"/>
                <w:szCs w:val="24"/>
                <w:shd w:val="clear" w:color="auto" w:fill="FFFFFF"/>
                <w:lang w:val="en-US"/>
              </w:rPr>
              <w:t xml:space="preserve"> (</w:t>
            </w:r>
            <w:r w:rsidRPr="00F2400B">
              <w:rPr>
                <w:rFonts w:ascii="Times New Roman" w:hAnsi="Times New Roman" w:cs="Times New Roman"/>
                <w:b/>
                <w:color w:val="343434"/>
                <w:sz w:val="24"/>
                <w:szCs w:val="24"/>
                <w:shd w:val="clear" w:color="auto" w:fill="FFFFFF"/>
                <w:lang w:val="en-US"/>
              </w:rPr>
              <w:t>Big Data analysis methods</w:t>
            </w:r>
            <w:r w:rsidRPr="00F2400B">
              <w:rPr>
                <w:rFonts w:ascii="Times New Roman" w:hAnsi="Times New Roman" w:cs="Times New Roman"/>
                <w:b/>
                <w:color w:val="343434"/>
                <w:sz w:val="24"/>
                <w:szCs w:val="24"/>
                <w:shd w:val="clear" w:color="auto" w:fill="FFFFFF"/>
                <w:lang w:val="en-US"/>
              </w:rPr>
              <w:t>)</w:t>
            </w:r>
          </w:p>
        </w:tc>
      </w:tr>
      <w:tr w:rsidR="00F2400B" w:rsidRPr="00F66495" w14:paraId="7A0882B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E860174"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5F2ADF5"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F2400B" w:rsidRPr="00F66495" w14:paraId="5D5159E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38BAA48"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010531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F66495" w14:paraId="77CD2BE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F2A8A5"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3C3C7E7C"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F66495" w14:paraId="2DD403B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519C9A9"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5A073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460A8FE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99EDCB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F66495">
              <w:rPr>
                <w:rFonts w:ascii="Times New Roman" w:eastAsia="Times New Roman" w:hAnsi="Times New Roman" w:cs="Times New Roman"/>
                <w:bCs/>
                <w:sz w:val="24"/>
                <w:szCs w:val="24"/>
                <w:lang w:val="kk-KZ" w:eastAsia="ru-RU"/>
              </w:rPr>
              <w:t xml:space="preserve">ық кредиттер </w:t>
            </w:r>
            <w:r w:rsidRPr="006E4F5C">
              <w:rPr>
                <w:rFonts w:ascii="Times New Roman" w:eastAsia="Times New Roman" w:hAnsi="Times New Roman" w:cs="Times New Roman"/>
                <w:bCs/>
                <w:sz w:val="24"/>
                <w:szCs w:val="24"/>
                <w:lang w:eastAsia="ru-RU"/>
              </w:rPr>
              <w:t>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1E874263" w14:textId="77777777" w:rsidR="00F2400B" w:rsidRPr="00D14677"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p>
        </w:tc>
      </w:tr>
      <w:tr w:rsidR="00F2400B" w:rsidRPr="006E4F5C" w14:paraId="30B1167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E3E8242"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F17D772"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32CF47E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B7BC35"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67BC0316" w14:textId="77777777" w:rsidR="00F2400B" w:rsidRPr="00053397"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w:t>
            </w:r>
          </w:p>
        </w:tc>
      </w:tr>
      <w:tr w:rsidR="00F2400B" w:rsidRPr="008A092E" w14:paraId="436D31C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506F5E9"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0714C8EF" w14:textId="77777777" w:rsidR="00F2400B" w:rsidRPr="00537838"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Times New Roman" w:hAnsi="Times New Roman" w:cs="Times New Roman"/>
                <w:color w:val="343434"/>
                <w:sz w:val="24"/>
                <w:szCs w:val="24"/>
                <w:shd w:val="clear" w:color="auto" w:fill="FFFFFF"/>
                <w:lang w:val="kk-KZ"/>
              </w:rPr>
              <w:t>Техникалық жүйелерді автоматтандыру/Басқарудың сандық жүйелері</w:t>
            </w:r>
          </w:p>
        </w:tc>
      </w:tr>
      <w:tr w:rsidR="00F2400B" w:rsidRPr="006E4F5C" w14:paraId="02251FE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F1B2E34"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60C86059"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6E66CE0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6545DE7F"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Пәнді оқып-үйренудің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44759876" w14:textId="77777777" w:rsidR="00F2400B" w:rsidRPr="00C20BDD"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C20BDD">
              <w:rPr>
                <w:rFonts w:ascii="Times New Roman" w:hAnsi="Times New Roman" w:cs="Times New Roman"/>
                <w:sz w:val="24"/>
                <w:szCs w:val="24"/>
              </w:rPr>
              <w:t xml:space="preserve">Қолданылатын </w:t>
            </w:r>
            <w:r w:rsidRPr="00C20BDD">
              <w:rPr>
                <w:rStyle w:val="ypks7kbdpwfgdykd3qb9"/>
                <w:rFonts w:ascii="Times New Roman" w:hAnsi="Times New Roman" w:cs="Times New Roman"/>
                <w:sz w:val="24"/>
                <w:szCs w:val="24"/>
              </w:rPr>
              <w:t>математикалық</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әдістер</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модельдерді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зерттеу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шешімдерді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қолдау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үшін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үлкен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өңдеу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және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талдау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жүйелерінде,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және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даму;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үлкен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сақтау,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өңдеу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және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lastRenderedPageBreak/>
              <w:t>талдау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технологияларын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зерттеу</w:t>
            </w:r>
            <w:r w:rsidRPr="00C20BDD">
              <w:rPr>
                <w:rFonts w:ascii="Times New Roman" w:hAnsi="Times New Roman" w:cs="Times New Roman"/>
                <w:sz w:val="24"/>
                <w:szCs w:val="24"/>
              </w:rPr>
              <w:t xml:space="preserve">, реляциялық емес мәліметтер </w:t>
            </w:r>
            <w:r w:rsidRPr="00C20BDD">
              <w:rPr>
                <w:rStyle w:val="ypks7kbdpwfgdykd3qb9"/>
                <w:rFonts w:ascii="Times New Roman" w:hAnsi="Times New Roman" w:cs="Times New Roman"/>
                <w:sz w:val="24"/>
                <w:szCs w:val="24"/>
              </w:rPr>
              <w:t>базасы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таратылған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сақтау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жүйелеріне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негізделген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ақпараттық</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жүйелерді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құру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әдістерін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зерттеу.</w:t>
            </w:r>
          </w:p>
        </w:tc>
      </w:tr>
      <w:tr w:rsidR="00F2400B" w:rsidRPr="005A7C9B" w14:paraId="60FB2B4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8FB5A6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lastRenderedPageBreak/>
              <w:t>Пәннің мазмұны</w:t>
            </w:r>
          </w:p>
        </w:tc>
        <w:tc>
          <w:tcPr>
            <w:tcW w:w="3442" w:type="pct"/>
            <w:tcBorders>
              <w:top w:val="single" w:sz="4" w:space="0" w:color="000000"/>
              <w:left w:val="single" w:sz="4" w:space="0" w:color="000000"/>
              <w:bottom w:val="single" w:sz="4" w:space="0" w:color="000000"/>
              <w:right w:val="single" w:sz="4" w:space="0" w:color="000000"/>
            </w:tcBorders>
          </w:tcPr>
          <w:p w14:paraId="5DC81C86" w14:textId="77777777" w:rsidR="00F2400B" w:rsidRPr="00C20BDD" w:rsidRDefault="00F2400B" w:rsidP="00CC647B">
            <w:pPr>
              <w:spacing w:after="0" w:line="240" w:lineRule="auto"/>
              <w:jc w:val="both"/>
              <w:rPr>
                <w:rFonts w:ascii="Times New Roman" w:eastAsia="Times New Roman" w:hAnsi="Times New Roman" w:cs="Times New Roman"/>
                <w:sz w:val="24"/>
                <w:szCs w:val="24"/>
                <w:lang w:val="kk-KZ" w:eastAsia="ru-RU"/>
              </w:rPr>
            </w:pPr>
            <w:r w:rsidRPr="00C20BDD">
              <w:rPr>
                <w:rStyle w:val="ypks7kbdpwfgdykd3qb9"/>
                <w:rFonts w:ascii="Times New Roman" w:hAnsi="Times New Roman" w:cs="Times New Roman"/>
                <w:sz w:val="24"/>
                <w:szCs w:val="24"/>
              </w:rPr>
              <w:t>Үлкен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қолдану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саласы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және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олардың</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артықшылықтары.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Үлкен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экожүйесі.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Data</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science</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процесі.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Машиналық</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оқытуды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қолдану.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Үлкен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көлемдегі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өңдеудің</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жалпы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әдістері.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Инфрақұрылымдарда</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сақтау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мен</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өңдеуді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бөлу.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NoSQL</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дерекқорлары.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Қатысты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және</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графикалық</w:t>
            </w:r>
            <w:r w:rsidRPr="00C20BDD">
              <w:rPr>
                <w:rFonts w:ascii="Times New Roman" w:hAnsi="Times New Roman" w:cs="Times New Roman"/>
                <w:sz w:val="24"/>
                <w:szCs w:val="24"/>
              </w:rPr>
              <w:t xml:space="preserve"> мәліметтер </w:t>
            </w:r>
            <w:r w:rsidRPr="00C20BDD">
              <w:rPr>
                <w:rStyle w:val="ypks7kbdpwfgdykd3qb9"/>
                <w:rFonts w:ascii="Times New Roman" w:hAnsi="Times New Roman" w:cs="Times New Roman"/>
                <w:sz w:val="24"/>
                <w:szCs w:val="24"/>
              </w:rPr>
              <w:t>базасы.</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Мәтінді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терең</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талдау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әдістері.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Деректерді</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визуализациялау</w:t>
            </w:r>
            <w:r w:rsidRPr="00C20BDD">
              <w:rPr>
                <w:rFonts w:ascii="Times New Roman" w:hAnsi="Times New Roman" w:cs="Times New Roman"/>
                <w:sz w:val="24"/>
                <w:szCs w:val="24"/>
              </w:rPr>
              <w:t xml:space="preserve"> </w:t>
            </w:r>
            <w:r w:rsidRPr="00C20BDD">
              <w:rPr>
                <w:rStyle w:val="ypks7kbdpwfgdykd3qb9"/>
                <w:rFonts w:ascii="Times New Roman" w:hAnsi="Times New Roman" w:cs="Times New Roman"/>
                <w:sz w:val="24"/>
                <w:szCs w:val="24"/>
              </w:rPr>
              <w:t>әдістері.</w:t>
            </w:r>
          </w:p>
        </w:tc>
      </w:tr>
      <w:tr w:rsidR="00F2400B" w:rsidRPr="008A092E" w14:paraId="322DB92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EB9150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3D6837CF" w14:textId="77777777" w:rsidR="00F2400B" w:rsidRPr="00C20BDD"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C20BDD">
              <w:rPr>
                <w:rFonts w:ascii="Times New Roman" w:eastAsia="Times New Roman" w:hAnsi="Times New Roman" w:cs="Times New Roman"/>
                <w:b/>
                <w:sz w:val="24"/>
                <w:szCs w:val="24"/>
                <w:lang w:val="kk-KZ" w:eastAsia="ru-RU"/>
              </w:rPr>
              <w:t xml:space="preserve">Біледі: </w:t>
            </w:r>
            <w:r w:rsidRPr="00C20BDD">
              <w:rPr>
                <w:rStyle w:val="ypks7kbdpwfgdykd3qb9"/>
                <w:rFonts w:ascii="Times New Roman" w:hAnsi="Times New Roman" w:cs="Times New Roman"/>
                <w:sz w:val="24"/>
                <w:szCs w:val="24"/>
                <w:lang w:val="kk-KZ"/>
              </w:rPr>
              <w:t>үлкен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құрылымдалмаған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және</w:t>
            </w:r>
            <w:r w:rsidRPr="00C20BDD">
              <w:rPr>
                <w:rFonts w:ascii="Times New Roman" w:hAnsi="Times New Roman" w:cs="Times New Roman"/>
                <w:sz w:val="24"/>
                <w:szCs w:val="24"/>
                <w:lang w:val="kk-KZ"/>
              </w:rPr>
              <w:t xml:space="preserve"> әлсіз </w:t>
            </w:r>
            <w:r w:rsidRPr="00C20BDD">
              <w:rPr>
                <w:rStyle w:val="ypks7kbdpwfgdykd3qb9"/>
                <w:rFonts w:ascii="Times New Roman" w:hAnsi="Times New Roman" w:cs="Times New Roman"/>
                <w:sz w:val="24"/>
                <w:szCs w:val="24"/>
                <w:lang w:val="kk-KZ"/>
              </w:rPr>
              <w:t>құрылымдалған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деректермен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жұмыс</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істеу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ерекшеліктері</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үлкен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деректерді</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өңдеу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құралдары;</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АЖ</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құру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жобаларында</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NoSQL</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технологиясының</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принциптері;</w:t>
            </w:r>
            <w:r w:rsidRPr="00C20BDD">
              <w:rPr>
                <w:rFonts w:ascii="Times New Roman" w:hAnsi="Times New Roman" w:cs="Times New Roman"/>
                <w:sz w:val="24"/>
                <w:szCs w:val="24"/>
                <w:lang w:val="kk-KZ"/>
              </w:rPr>
              <w:t xml:space="preserve"> DataMining </w:t>
            </w:r>
            <w:r w:rsidRPr="00C20BDD">
              <w:rPr>
                <w:rStyle w:val="ypks7kbdpwfgdykd3qb9"/>
                <w:rFonts w:ascii="Times New Roman" w:hAnsi="Times New Roman" w:cs="Times New Roman"/>
                <w:sz w:val="24"/>
                <w:szCs w:val="24"/>
                <w:lang w:val="kk-KZ"/>
              </w:rPr>
              <w:t>принциптері;</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OLAP-технологиялар</w:t>
            </w:r>
            <w:r w:rsidRPr="00C20BDD">
              <w:rPr>
                <w:rFonts w:ascii="Times New Roman" w:hAnsi="Times New Roman" w:cs="Times New Roman"/>
                <w:sz w:val="24"/>
                <w:szCs w:val="24"/>
                <w:lang w:val="kk-KZ"/>
              </w:rPr>
              <w:t>;</w:t>
            </w:r>
          </w:p>
          <w:p w14:paraId="6231D59E" w14:textId="77777777" w:rsidR="00F2400B" w:rsidRPr="00C20BDD" w:rsidRDefault="00F2400B" w:rsidP="00CC647B">
            <w:pPr>
              <w:autoSpaceDE w:val="0"/>
              <w:autoSpaceDN w:val="0"/>
              <w:adjustRightInd w:val="0"/>
              <w:spacing w:after="0" w:line="240" w:lineRule="auto"/>
              <w:jc w:val="both"/>
              <w:rPr>
                <w:rFonts w:ascii="Times New Roman" w:eastAsia="Times New Roman" w:hAnsi="Times New Roman" w:cs="Times New Roman"/>
                <w:bCs/>
                <w:sz w:val="24"/>
                <w:szCs w:val="24"/>
                <w:lang w:val="kk-KZ" w:eastAsia="ru-RU"/>
              </w:rPr>
            </w:pPr>
            <w:r w:rsidRPr="00C20BDD">
              <w:rPr>
                <w:rFonts w:ascii="Times New Roman" w:eastAsia="Times New Roman" w:hAnsi="Times New Roman" w:cs="Times New Roman"/>
                <w:b/>
                <w:sz w:val="24"/>
                <w:szCs w:val="24"/>
                <w:lang w:val="kk-KZ" w:eastAsia="ru-RU"/>
              </w:rPr>
              <w:t xml:space="preserve">Қолдана алады: </w:t>
            </w:r>
            <w:r w:rsidRPr="00C20BDD">
              <w:rPr>
                <w:rFonts w:ascii="Times New Roman" w:eastAsia="Times New Roman" w:hAnsi="Times New Roman" w:cs="Times New Roman"/>
                <w:bCs/>
                <w:sz w:val="24"/>
                <w:szCs w:val="24"/>
                <w:lang w:val="kk-KZ" w:eastAsia="ru-RU"/>
              </w:rPr>
              <w:t xml:space="preserve"> </w:t>
            </w:r>
            <w:r w:rsidRPr="00C20BDD">
              <w:rPr>
                <w:rStyle w:val="ypks7kbdpwfgdykd3qb9"/>
                <w:rFonts w:ascii="Times New Roman" w:hAnsi="Times New Roman" w:cs="Times New Roman"/>
                <w:sz w:val="24"/>
                <w:szCs w:val="24"/>
                <w:lang w:val="kk-KZ"/>
              </w:rPr>
              <w:t>NoSQL</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дерекқорын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пайдалану;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NoSQL</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дерекқорын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теңшеу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және</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ұйымдастыру;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MapReduce</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үлгісін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пайдалану</w:t>
            </w:r>
            <w:r w:rsidRPr="00C20BDD">
              <w:rPr>
                <w:rFonts w:ascii="Times New Roman" w:hAnsi="Times New Roman" w:cs="Times New Roman"/>
                <w:sz w:val="24"/>
                <w:szCs w:val="24"/>
                <w:lang w:val="kk-KZ"/>
              </w:rPr>
              <w:t>;</w:t>
            </w:r>
          </w:p>
          <w:p w14:paraId="2CDCEAF0" w14:textId="77777777" w:rsidR="00F2400B" w:rsidRPr="00C20BDD" w:rsidRDefault="00F2400B" w:rsidP="00CC647B">
            <w:pPr>
              <w:spacing w:after="0" w:line="240" w:lineRule="auto"/>
              <w:jc w:val="both"/>
              <w:rPr>
                <w:rFonts w:ascii="Times New Roman" w:eastAsia="Times New Roman" w:hAnsi="Times New Roman" w:cs="Times New Roman"/>
                <w:sz w:val="24"/>
                <w:szCs w:val="24"/>
                <w:lang w:val="kk-KZ" w:eastAsia="ru-RU"/>
              </w:rPr>
            </w:pPr>
            <w:r w:rsidRPr="00C20BDD">
              <w:rPr>
                <w:rFonts w:ascii="Times New Roman" w:eastAsia="Times New Roman" w:hAnsi="Times New Roman" w:cs="Times New Roman"/>
                <w:b/>
                <w:sz w:val="24"/>
                <w:szCs w:val="24"/>
                <w:lang w:val="kk-KZ" w:eastAsia="ru-RU"/>
              </w:rPr>
              <w:t>Құзыретті:</w:t>
            </w:r>
            <w:r w:rsidRPr="00C20BDD">
              <w:rPr>
                <w:rFonts w:ascii="Times New Roman" w:eastAsia="Times New Roman" w:hAnsi="Times New Roman" w:cs="Times New Roman"/>
                <w:sz w:val="24"/>
                <w:szCs w:val="24"/>
                <w:lang w:val="kk-KZ" w:eastAsia="ru-RU"/>
              </w:rPr>
              <w:t xml:space="preserve"> </w:t>
            </w:r>
            <w:r w:rsidRPr="00C20BDD">
              <w:rPr>
                <w:rStyle w:val="ypks7kbdpwfgdykd3qb9"/>
                <w:rFonts w:ascii="Times New Roman" w:hAnsi="Times New Roman" w:cs="Times New Roman"/>
                <w:sz w:val="24"/>
                <w:szCs w:val="24"/>
                <w:lang w:val="kk-KZ"/>
              </w:rPr>
              <w:t>заманауи</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сұрау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тілдерін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қолдана</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отырып</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деректерді</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талдау</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құралдарын</w:t>
            </w:r>
            <w:r w:rsidRPr="00C20BDD">
              <w:rPr>
                <w:rFonts w:ascii="Times New Roman" w:hAnsi="Times New Roman" w:cs="Times New Roman"/>
                <w:sz w:val="24"/>
                <w:szCs w:val="24"/>
                <w:lang w:val="kk-KZ"/>
              </w:rPr>
              <w:t xml:space="preserve"> </w:t>
            </w:r>
            <w:r w:rsidRPr="00C20BDD">
              <w:rPr>
                <w:rStyle w:val="ypks7kbdpwfgdykd3qb9"/>
                <w:rFonts w:ascii="Times New Roman" w:hAnsi="Times New Roman" w:cs="Times New Roman"/>
                <w:sz w:val="24"/>
                <w:szCs w:val="24"/>
                <w:lang w:val="kk-KZ"/>
              </w:rPr>
              <w:t>қолдануда</w:t>
            </w:r>
            <w:r w:rsidRPr="00C20BDD">
              <w:rPr>
                <w:rFonts w:ascii="Times New Roman" w:hAnsi="Times New Roman" w:cs="Times New Roman"/>
                <w:sz w:val="24"/>
                <w:szCs w:val="24"/>
                <w:lang w:val="kk-KZ"/>
              </w:rPr>
              <w:t>;</w:t>
            </w:r>
          </w:p>
        </w:tc>
      </w:tr>
      <w:tr w:rsidR="00F2400B" w:rsidRPr="006E4F5C" w14:paraId="6EDCBCC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F25D1D6"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08EFB418"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256E5EA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5432A1C"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1CB34BC4"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654A2E" w14:paraId="3A623CF6"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6319B83"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0827B394"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1.</w:t>
            </w:r>
            <w:r w:rsidRPr="00215586">
              <w:rPr>
                <w:rFonts w:ascii="Times New Roman" w:eastAsia="Times New Roman" w:hAnsi="Times New Roman" w:cs="Times New Roman"/>
                <w:sz w:val="24"/>
                <w:szCs w:val="24"/>
                <w:lang w:val="kk-KZ" w:eastAsia="ru-RU"/>
              </w:rPr>
              <w:t xml:space="preserve"> Майер-Шенбергер, В. Большие данные. М. Манн, Иванов и Фербер, 2014. - 221 с</w:t>
            </w:r>
          </w:p>
          <w:p w14:paraId="7620F713" w14:textId="77777777" w:rsidR="00F2400B" w:rsidRPr="00250D73"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sidRPr="00250D73">
              <w:rPr>
                <w:rFonts w:ascii="Times New Roman" w:eastAsia="Times New Roman" w:hAnsi="Times New Roman" w:cs="Times New Roman"/>
                <w:sz w:val="24"/>
                <w:szCs w:val="24"/>
                <w:lang w:val="kk-KZ" w:eastAsia="ru-RU"/>
              </w:rPr>
              <w:t>Б.Г. Миркин. Введение в анализ данных. Учебник и практикум для вузов.</w:t>
            </w:r>
          </w:p>
          <w:p w14:paraId="69B38A96" w14:textId="77777777" w:rsidR="00F2400B" w:rsidRPr="00250D73"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250D73">
              <w:rPr>
                <w:rFonts w:ascii="Times New Roman" w:eastAsia="Times New Roman" w:hAnsi="Times New Roman" w:cs="Times New Roman"/>
                <w:sz w:val="24"/>
                <w:szCs w:val="24"/>
                <w:lang w:val="kk-KZ" w:eastAsia="ru-RU"/>
              </w:rPr>
              <w:t xml:space="preserve">. В.С. Мхитарян. Анализ данных. Учебник для вузов. </w:t>
            </w:r>
          </w:p>
          <w:p w14:paraId="27D891E8" w14:textId="77777777" w:rsidR="00F2400B" w:rsidRPr="00654A2E" w:rsidRDefault="00F2400B" w:rsidP="00CC647B">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r w:rsidRPr="00250D73">
              <w:rPr>
                <w:rFonts w:ascii="Times New Roman" w:eastAsia="Times New Roman" w:hAnsi="Times New Roman" w:cs="Times New Roman"/>
                <w:sz w:val="24"/>
                <w:szCs w:val="24"/>
                <w:lang w:val="kk-KZ" w:eastAsia="ru-RU"/>
              </w:rPr>
              <w:t>. А.В. Маркин. Системы графовых баз данных NEO4J. Учебное пособие для</w:t>
            </w:r>
            <w:r>
              <w:rPr>
                <w:rFonts w:ascii="Times New Roman" w:eastAsia="Times New Roman" w:hAnsi="Times New Roman" w:cs="Times New Roman"/>
                <w:sz w:val="24"/>
                <w:szCs w:val="24"/>
                <w:lang w:val="kk-KZ" w:eastAsia="ru-RU"/>
              </w:rPr>
              <w:t xml:space="preserve"> </w:t>
            </w:r>
            <w:r w:rsidRPr="00250D73">
              <w:rPr>
                <w:rFonts w:ascii="Times New Roman" w:eastAsia="Times New Roman" w:hAnsi="Times New Roman" w:cs="Times New Roman"/>
                <w:sz w:val="24"/>
                <w:szCs w:val="24"/>
                <w:lang w:val="kk-KZ" w:eastAsia="ru-RU"/>
              </w:rPr>
              <w:t>вузов.</w:t>
            </w:r>
          </w:p>
        </w:tc>
      </w:tr>
    </w:tbl>
    <w:p w14:paraId="65C96E60" w14:textId="77777777" w:rsidR="00F2400B"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tbl>
      <w:tblPr>
        <w:tblW w:w="5495"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78"/>
        <w:gridCol w:w="7241"/>
      </w:tblGrid>
      <w:tr w:rsidR="00F2400B" w:rsidRPr="008A092E" w14:paraId="4D6E1B57" w14:textId="77777777" w:rsidTr="00CC647B">
        <w:trPr>
          <w:trHeight w:val="609"/>
        </w:trPr>
        <w:tc>
          <w:tcPr>
            <w:tcW w:w="1558" w:type="pct"/>
            <w:tcBorders>
              <w:top w:val="single" w:sz="4" w:space="0" w:color="000000"/>
              <w:left w:val="single" w:sz="4" w:space="0" w:color="000000"/>
              <w:bottom w:val="single" w:sz="4" w:space="0" w:color="000000"/>
              <w:right w:val="single" w:sz="4" w:space="0" w:color="000000"/>
            </w:tcBorders>
            <w:hideMark/>
          </w:tcPr>
          <w:p w14:paraId="7B9C3DE0" w14:textId="77777777" w:rsidR="00F2400B" w:rsidRPr="006E4F5C" w:rsidRDefault="00F2400B" w:rsidP="00CC647B">
            <w:pPr>
              <w:spacing w:after="0" w:line="240" w:lineRule="auto"/>
              <w:jc w:val="both"/>
              <w:rPr>
                <w:rFonts w:ascii="Times New Roman" w:eastAsia="Times New Roman" w:hAnsi="Times New Roman" w:cs="Times New Roman"/>
                <w:b/>
                <w:sz w:val="24"/>
                <w:szCs w:val="24"/>
                <w:lang w:val="kk-KZ" w:eastAsia="ru-RU"/>
              </w:rPr>
            </w:pPr>
            <w:r w:rsidRPr="006E4F5C">
              <w:rPr>
                <w:rFonts w:ascii="Times New Roman" w:eastAsia="Times New Roman" w:hAnsi="Times New Roman" w:cs="Times New Roman"/>
                <w:b/>
                <w:bCs/>
                <w:sz w:val="24"/>
                <w:szCs w:val="24"/>
                <w:lang w:val="kk-KZ" w:eastAsia="ru-RU"/>
              </w:rPr>
              <w:t>Пәннің коды мен атауы (орыс.,</w:t>
            </w:r>
            <w:r>
              <w:rPr>
                <w:rFonts w:ascii="Times New Roman" w:eastAsia="Times New Roman" w:hAnsi="Times New Roman" w:cs="Times New Roman"/>
                <w:b/>
                <w:bCs/>
                <w:sz w:val="24"/>
                <w:szCs w:val="24"/>
                <w:lang w:val="kk-KZ" w:eastAsia="ru-RU"/>
              </w:rPr>
              <w:t xml:space="preserve"> </w:t>
            </w:r>
            <w:r w:rsidRPr="006E4F5C">
              <w:rPr>
                <w:rFonts w:ascii="Times New Roman" w:eastAsia="Times New Roman" w:hAnsi="Times New Roman" w:cs="Times New Roman"/>
                <w:b/>
                <w:bCs/>
                <w:sz w:val="24"/>
                <w:szCs w:val="24"/>
                <w:lang w:val="kk-KZ" w:eastAsia="ru-RU"/>
              </w:rPr>
              <w:t>ағыл.)</w:t>
            </w:r>
          </w:p>
        </w:tc>
        <w:tc>
          <w:tcPr>
            <w:tcW w:w="3442" w:type="pct"/>
            <w:tcBorders>
              <w:top w:val="single" w:sz="4" w:space="0" w:color="000000"/>
              <w:left w:val="single" w:sz="4" w:space="0" w:color="000000"/>
              <w:bottom w:val="single" w:sz="4" w:space="0" w:color="000000"/>
              <w:right w:val="single" w:sz="4" w:space="0" w:color="000000"/>
            </w:tcBorders>
          </w:tcPr>
          <w:p w14:paraId="33FEB4E2" w14:textId="77777777" w:rsidR="00F2400B" w:rsidRPr="008F1D75" w:rsidRDefault="00F2400B" w:rsidP="00CC647B">
            <w:pPr>
              <w:rPr>
                <w:rFonts w:ascii="Times New Roman" w:eastAsia="Times New Roman" w:hAnsi="Times New Roman" w:cs="Times New Roman"/>
                <w:b/>
                <w:sz w:val="24"/>
                <w:szCs w:val="24"/>
                <w:lang w:val="kk-KZ" w:eastAsia="ru-RU"/>
              </w:rPr>
            </w:pPr>
            <w:r w:rsidRPr="00C20BDD">
              <w:rPr>
                <w:rFonts w:ascii="Times New Roman" w:hAnsi="Times New Roman" w:cs="Times New Roman"/>
                <w:b/>
                <w:color w:val="343434"/>
                <w:sz w:val="24"/>
                <w:szCs w:val="24"/>
                <w:shd w:val="clear" w:color="auto" w:fill="FFFFFF"/>
                <w:lang w:val="en-US"/>
              </w:rPr>
              <w:t>KZhZA 6304</w:t>
            </w:r>
            <w:r>
              <w:rPr>
                <w:rFonts w:ascii="Segoe UI" w:hAnsi="Segoe UI" w:cs="Segoe UI"/>
                <w:color w:val="343434"/>
                <w:sz w:val="23"/>
                <w:szCs w:val="23"/>
                <w:shd w:val="clear" w:color="auto" w:fill="FFFFFF"/>
                <w:lang w:val="kk-KZ"/>
              </w:rPr>
              <w:t xml:space="preserve"> </w:t>
            </w:r>
            <w:r>
              <w:rPr>
                <w:rFonts w:ascii="Times New Roman" w:hAnsi="Times New Roman" w:cs="Times New Roman"/>
                <w:b/>
                <w:color w:val="000000" w:themeColor="text1"/>
                <w:sz w:val="24"/>
                <w:szCs w:val="24"/>
                <w:lang w:val="kk-KZ"/>
              </w:rPr>
              <w:t xml:space="preserve"> </w:t>
            </w:r>
            <w:r w:rsidRPr="0069714F">
              <w:rPr>
                <w:rFonts w:ascii="Times New Roman" w:hAnsi="Times New Roman" w:cs="Times New Roman"/>
                <w:b/>
                <w:sz w:val="24"/>
                <w:szCs w:val="24"/>
              </w:rPr>
              <w:t>Күрделі</w:t>
            </w:r>
            <w:r w:rsidRPr="0069714F">
              <w:rPr>
                <w:rFonts w:ascii="Times New Roman" w:hAnsi="Times New Roman" w:cs="Times New Roman"/>
                <w:b/>
                <w:sz w:val="24"/>
                <w:szCs w:val="24"/>
                <w:lang w:val="en-US"/>
              </w:rPr>
              <w:t xml:space="preserve"> </w:t>
            </w:r>
            <w:r w:rsidRPr="0069714F">
              <w:rPr>
                <w:rFonts w:ascii="Times New Roman" w:hAnsi="Times New Roman" w:cs="Times New Roman"/>
                <w:b/>
                <w:sz w:val="24"/>
                <w:szCs w:val="24"/>
              </w:rPr>
              <w:t>жүйелерді</w:t>
            </w:r>
            <w:r w:rsidRPr="0069714F">
              <w:rPr>
                <w:rFonts w:ascii="Times New Roman" w:hAnsi="Times New Roman" w:cs="Times New Roman"/>
                <w:b/>
                <w:sz w:val="24"/>
                <w:szCs w:val="24"/>
                <w:lang w:val="en-US"/>
              </w:rPr>
              <w:t xml:space="preserve"> </w:t>
            </w:r>
            <w:r w:rsidRPr="0069714F">
              <w:rPr>
                <w:rFonts w:ascii="Times New Roman" w:hAnsi="Times New Roman" w:cs="Times New Roman"/>
                <w:b/>
                <w:sz w:val="24"/>
                <w:szCs w:val="24"/>
              </w:rPr>
              <w:t>зерттеу</w:t>
            </w:r>
            <w:r w:rsidRPr="0069714F">
              <w:rPr>
                <w:rFonts w:ascii="Times New Roman" w:hAnsi="Times New Roman" w:cs="Times New Roman"/>
                <w:b/>
                <w:sz w:val="24"/>
                <w:szCs w:val="24"/>
                <w:lang w:val="en-US"/>
              </w:rPr>
              <w:t xml:space="preserve"> </w:t>
            </w:r>
            <w:r w:rsidRPr="0069714F">
              <w:rPr>
                <w:rFonts w:ascii="Times New Roman" w:hAnsi="Times New Roman" w:cs="Times New Roman"/>
                <w:b/>
                <w:sz w:val="24"/>
                <w:szCs w:val="24"/>
              </w:rPr>
              <w:t>әдістері</w:t>
            </w:r>
            <w:r w:rsidRPr="0069714F">
              <w:rPr>
                <w:rFonts w:ascii="Times New Roman" w:eastAsia="Times New Roman" w:hAnsi="Times New Roman" w:cs="Times New Roman"/>
                <w:b/>
                <w:sz w:val="24"/>
                <w:szCs w:val="24"/>
                <w:lang w:val="kk-KZ" w:eastAsia="ru-RU"/>
              </w:rPr>
              <w:t>»</w:t>
            </w:r>
            <w:r w:rsidRPr="00DE00FB">
              <w:rPr>
                <w:rFonts w:ascii="KZ Times New Roman" w:eastAsia="Times New Roman" w:hAnsi="KZ Times New Roman" w:cs="KZ Times New Roman"/>
                <w:b/>
                <w:sz w:val="24"/>
                <w:szCs w:val="24"/>
                <w:lang w:val="kk-KZ" w:eastAsia="ru-RU"/>
              </w:rPr>
              <w:t xml:space="preserve"> </w:t>
            </w:r>
            <w:r w:rsidRPr="00DE00FB">
              <w:rPr>
                <w:rFonts w:ascii="KZ Times New Roman" w:eastAsia="Times New Roman" w:hAnsi="KZ Times New Roman" w:cs="KZ Times New Roman"/>
                <w:b/>
                <w:sz w:val="24"/>
                <w:szCs w:val="24"/>
                <w:lang w:val="en-US" w:eastAsia="ru-RU"/>
              </w:rPr>
              <w:t>(</w:t>
            </w:r>
            <w:r w:rsidRPr="00DE00FB">
              <w:rPr>
                <w:rStyle w:val="jlqj4b"/>
                <w:rFonts w:ascii="KZ Times New Roman" w:hAnsi="KZ Times New Roman" w:cs="KZ Times New Roman"/>
                <w:b/>
                <w:sz w:val="24"/>
                <w:szCs w:val="24"/>
                <w:lang w:val="en"/>
              </w:rPr>
              <w:t>Methods for the study of complex systems</w:t>
            </w:r>
            <w:r w:rsidRPr="00DE00FB">
              <w:rPr>
                <w:rStyle w:val="jlqj4b"/>
                <w:rFonts w:ascii="KZ Times New Roman" w:hAnsi="KZ Times New Roman" w:cs="KZ Times New Roman"/>
                <w:b/>
                <w:sz w:val="24"/>
                <w:szCs w:val="24"/>
                <w:lang w:val="en-US"/>
              </w:rPr>
              <w:t>)</w:t>
            </w:r>
          </w:p>
        </w:tc>
      </w:tr>
      <w:tr w:rsidR="00F2400B" w:rsidRPr="0069714F" w14:paraId="18688DB0"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1BBF43"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П</w:t>
            </w:r>
            <w:r w:rsidRPr="006E4F5C">
              <w:rPr>
                <w:rFonts w:ascii="Times New Roman" w:eastAsia="Times New Roman" w:hAnsi="Times New Roman" w:cs="Times New Roman"/>
                <w:bCs/>
                <w:sz w:val="24"/>
                <w:szCs w:val="24"/>
                <w:lang w:val="kk-KZ" w:eastAsia="ru-RU"/>
              </w:rPr>
              <w:t>әннің ПОҚ</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07851AFA" w14:textId="77777777" w:rsidR="00F2400B" w:rsidRPr="00FD1FC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KZ Times New Roman" w:eastAsia="Times New Roman" w:hAnsi="KZ Times New Roman" w:cs="KZ Times New Roman"/>
                <w:sz w:val="24"/>
                <w:szCs w:val="24"/>
                <w:lang w:val="kk-KZ" w:eastAsia="ru-RU"/>
              </w:rPr>
              <w:t>Медетбаева С.А.</w:t>
            </w:r>
          </w:p>
        </w:tc>
      </w:tr>
      <w:tr w:rsidR="00F2400B" w:rsidRPr="0069714F" w14:paraId="69D6918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E105A7F"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Пән циклі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46CB7DE"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БП/ТК</w:t>
            </w:r>
          </w:p>
        </w:tc>
      </w:tr>
      <w:tr w:rsidR="00F2400B" w:rsidRPr="0069714F" w14:paraId="0FB5AD8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79A6FCA"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Оқу деңгейі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2ABF809C"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Магистратура</w:t>
            </w:r>
          </w:p>
        </w:tc>
      </w:tr>
      <w:tr w:rsidR="00F2400B" w:rsidRPr="0069714F" w14:paraId="41D7051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7CFBBA3"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Білім беру бағдарламасы</w:t>
            </w:r>
          </w:p>
        </w:tc>
        <w:tc>
          <w:tcPr>
            <w:tcW w:w="344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E25A6"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Автоматтандыру және басқару»</w:t>
            </w:r>
          </w:p>
        </w:tc>
      </w:tr>
      <w:tr w:rsidR="00F2400B" w:rsidRPr="006E4F5C" w14:paraId="7925D46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0EABDCF"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AD3954">
              <w:rPr>
                <w:rFonts w:ascii="Times New Roman" w:eastAsia="Times New Roman" w:hAnsi="Times New Roman" w:cs="Times New Roman"/>
                <w:bCs/>
                <w:sz w:val="24"/>
                <w:szCs w:val="24"/>
                <w:lang w:val="kk-KZ" w:eastAsia="ru-RU"/>
              </w:rPr>
              <w:t>Ак</w:t>
            </w:r>
            <w:r w:rsidRPr="009F12BA">
              <w:rPr>
                <w:rFonts w:ascii="Times New Roman" w:eastAsia="Times New Roman" w:hAnsi="Times New Roman" w:cs="Times New Roman"/>
                <w:bCs/>
                <w:sz w:val="24"/>
                <w:szCs w:val="24"/>
                <w:lang w:val="kk-KZ" w:eastAsia="ru-RU"/>
              </w:rPr>
              <w:t>адемиял</w:t>
            </w:r>
            <w:r w:rsidRPr="0069714F">
              <w:rPr>
                <w:rFonts w:ascii="Times New Roman" w:eastAsia="Times New Roman" w:hAnsi="Times New Roman" w:cs="Times New Roman"/>
                <w:bCs/>
                <w:sz w:val="24"/>
                <w:szCs w:val="24"/>
                <w:lang w:val="kk-KZ" w:eastAsia="ru-RU"/>
              </w:rPr>
              <w:t xml:space="preserve">ық кредиттер </w:t>
            </w:r>
            <w:r w:rsidRPr="006E4F5C">
              <w:rPr>
                <w:rFonts w:ascii="Times New Roman" w:eastAsia="Times New Roman" w:hAnsi="Times New Roman" w:cs="Times New Roman"/>
                <w:bCs/>
                <w:sz w:val="24"/>
                <w:szCs w:val="24"/>
                <w:lang w:eastAsia="ru-RU"/>
              </w:rPr>
              <w:t>саны</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78809D77"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F2400B" w:rsidRPr="006E4F5C" w14:paraId="07859A5D"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B51EB6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Оқыту түрі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0C0979F" w14:textId="77777777" w:rsidR="00F2400B" w:rsidRPr="009F12BA"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күндізгі</w:t>
            </w:r>
          </w:p>
        </w:tc>
      </w:tr>
      <w:tr w:rsidR="00F2400B" w:rsidRPr="006E4F5C" w14:paraId="2B1576A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B7F8EF8"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shd w:val="clear" w:color="auto" w:fill="auto"/>
            <w:hideMark/>
          </w:tcPr>
          <w:p w14:paraId="579C87E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r>
      <w:tr w:rsidR="00F2400B" w:rsidRPr="008A092E" w14:paraId="091263F8"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762CE0"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Пәннің пререквизиттері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5DA47466" w14:textId="77777777" w:rsidR="00F2400B" w:rsidRPr="00275563" w:rsidRDefault="00F2400B" w:rsidP="00CC647B">
            <w:pPr>
              <w:spacing w:after="0" w:line="240" w:lineRule="auto"/>
              <w:jc w:val="both"/>
              <w:rPr>
                <w:rFonts w:ascii="Times New Roman" w:eastAsia="Times New Roman" w:hAnsi="Times New Roman" w:cs="Times New Roman"/>
                <w:sz w:val="24"/>
                <w:szCs w:val="24"/>
                <w:lang w:val="kk-KZ" w:eastAsia="ru-RU"/>
              </w:rPr>
            </w:pPr>
            <w:r w:rsidRPr="00F66495">
              <w:rPr>
                <w:rFonts w:ascii="Times New Roman" w:hAnsi="Times New Roman" w:cs="Times New Roman"/>
                <w:color w:val="343434"/>
                <w:sz w:val="24"/>
                <w:szCs w:val="24"/>
                <w:shd w:val="clear" w:color="auto" w:fill="FFFFFF"/>
                <w:lang w:val="kk-KZ"/>
              </w:rPr>
              <w:t>Техникалық жүйелерді автоматтандыру/Басқарудың сандық жүйелері</w:t>
            </w:r>
          </w:p>
        </w:tc>
      </w:tr>
      <w:tr w:rsidR="00F2400B" w:rsidRPr="006E4F5C" w14:paraId="755414B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2191DEB0"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Пәннің постреквизиттері</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7418C540" w14:textId="77777777" w:rsidR="00F2400B" w:rsidRPr="009F12BA" w:rsidRDefault="00F2400B" w:rsidP="00CC647B">
            <w:pPr>
              <w:spacing w:after="0" w:line="240" w:lineRule="auto"/>
              <w:jc w:val="both"/>
              <w:rPr>
                <w:rFonts w:ascii="Times New Roman" w:eastAsia="Times New Roman" w:hAnsi="Times New Roman" w:cs="Times New Roman"/>
                <w:sz w:val="24"/>
                <w:szCs w:val="24"/>
                <w:lang w:eastAsia="ru-RU"/>
              </w:rPr>
            </w:pPr>
            <w:r w:rsidRPr="009F12BA">
              <w:rPr>
                <w:rFonts w:ascii="Times New Roman" w:eastAsia="Times New Roman" w:hAnsi="Times New Roman" w:cs="Times New Roman"/>
                <w:sz w:val="24"/>
                <w:szCs w:val="24"/>
                <w:lang w:val="kk-KZ" w:eastAsia="ru-RU"/>
              </w:rPr>
              <w:t>Магистранттың ғылыми-зерттеу жұмысы</w:t>
            </w:r>
          </w:p>
        </w:tc>
      </w:tr>
      <w:tr w:rsidR="00F2400B" w:rsidRPr="0095273C" w14:paraId="44A5206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35ACBDD3"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Пәнді оқып-үйренудің мақсаты</w:t>
            </w:r>
          </w:p>
        </w:tc>
        <w:tc>
          <w:tcPr>
            <w:tcW w:w="3442" w:type="pct"/>
            <w:tcBorders>
              <w:top w:val="single" w:sz="4" w:space="0" w:color="000000"/>
              <w:left w:val="single" w:sz="4" w:space="0" w:color="000000"/>
              <w:bottom w:val="single" w:sz="4" w:space="0" w:color="000000"/>
              <w:right w:val="single" w:sz="4" w:space="0" w:color="000000"/>
            </w:tcBorders>
            <w:shd w:val="clear" w:color="auto" w:fill="auto"/>
          </w:tcPr>
          <w:p w14:paraId="3EFB2AC8" w14:textId="77777777" w:rsidR="00F2400B" w:rsidRPr="00792B44" w:rsidRDefault="00F2400B"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7451DB">
              <w:rPr>
                <w:rFonts w:ascii="Times New Roman" w:hAnsi="Times New Roman" w:cs="Times New Roman"/>
                <w:sz w:val="24"/>
                <w:szCs w:val="24"/>
              </w:rPr>
              <w:t>Пәннің м</w:t>
            </w:r>
            <w:r>
              <w:rPr>
                <w:rFonts w:ascii="Times New Roman" w:hAnsi="Times New Roman" w:cs="Times New Roman"/>
                <w:sz w:val="24"/>
                <w:szCs w:val="24"/>
              </w:rPr>
              <w:t xml:space="preserve">ақсаты </w:t>
            </w:r>
            <w:r w:rsidRPr="007451DB">
              <w:rPr>
                <w:rFonts w:ascii="Times New Roman" w:hAnsi="Times New Roman" w:cs="Times New Roman"/>
                <w:sz w:val="24"/>
                <w:szCs w:val="24"/>
              </w:rPr>
              <w:t>әр түрлі сипаттағы, оның ішінде белгісіздік жағдайында күрделі көп өлшемді жүйелерді анықтау мәселелерінің теориялық және практикалық аспектілерін меңгеру.</w:t>
            </w:r>
          </w:p>
        </w:tc>
      </w:tr>
      <w:tr w:rsidR="00F2400B" w:rsidRPr="008A092E" w14:paraId="0A7CAA5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DD92940"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мазмұны</w:t>
            </w:r>
          </w:p>
        </w:tc>
        <w:tc>
          <w:tcPr>
            <w:tcW w:w="3442" w:type="pct"/>
            <w:tcBorders>
              <w:top w:val="single" w:sz="4" w:space="0" w:color="000000"/>
              <w:left w:val="single" w:sz="4" w:space="0" w:color="000000"/>
              <w:bottom w:val="single" w:sz="4" w:space="0" w:color="000000"/>
              <w:right w:val="single" w:sz="4" w:space="0" w:color="000000"/>
            </w:tcBorders>
            <w:hideMark/>
          </w:tcPr>
          <w:p w14:paraId="5F102C34"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7451DB">
              <w:rPr>
                <w:rFonts w:ascii="Times New Roman" w:eastAsia="Times New Roman" w:hAnsi="Times New Roman" w:cs="Times New Roman"/>
                <w:sz w:val="24"/>
                <w:szCs w:val="24"/>
                <w:lang w:val="kk-KZ" w:eastAsia="ru-RU"/>
              </w:rPr>
              <w:t xml:space="preserve">Күрделі жүйелер және олардың қасиеттері. Күрделі жүйелердің мысалдары. Күрделі жүйелерді зерттеу әдістері. Идентификация күрделі жүйелерді зерттеу әдісі ретінде. Жүйенің канондық бейнесі. Сызықтық детерминистік жүйені анықтау. Сызықтық стохастикалық жүйені анықтау. Кірісінде бұзылу мен басқару </w:t>
            </w:r>
            <w:r w:rsidRPr="007451DB">
              <w:rPr>
                <w:rFonts w:ascii="Times New Roman" w:eastAsia="Times New Roman" w:hAnsi="Times New Roman" w:cs="Times New Roman"/>
                <w:sz w:val="24"/>
                <w:szCs w:val="24"/>
                <w:lang w:val="kk-KZ" w:eastAsia="ru-RU"/>
              </w:rPr>
              <w:lastRenderedPageBreak/>
              <w:t>сигналы әрекет ететін жүйені анықтау. Орташа белгісіз кіріс бұзылуы бар сызықтық жүйені анықтау. Сызықтық емес динамикалық жүйені анықтау (квазилинеаризация әдісі). Эвристикалық идентификация әдістері. Жартылай топтар, модульдер, құрылымдар теориясының алгебралық әдістері. Күрделі жүйелерді анықтау есептерінде оптимизация мен параллелизация әдістерін қолдану. Күрделі жүйелерді анықтаудың нейрондық желілік әдістері.</w:t>
            </w:r>
          </w:p>
        </w:tc>
      </w:tr>
      <w:tr w:rsidR="00F2400B" w:rsidRPr="008A092E" w14:paraId="7447F40A"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B9EE70D" w14:textId="77777777" w:rsidR="00F2400B" w:rsidRPr="006E4F5C" w:rsidRDefault="00F2400B"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lastRenderedPageBreak/>
              <w:t>Пәннің құзыреттілігі</w:t>
            </w:r>
          </w:p>
        </w:tc>
        <w:tc>
          <w:tcPr>
            <w:tcW w:w="3442" w:type="pct"/>
            <w:tcBorders>
              <w:top w:val="single" w:sz="4" w:space="0" w:color="000000"/>
              <w:left w:val="single" w:sz="4" w:space="0" w:color="000000"/>
              <w:bottom w:val="single" w:sz="4" w:space="0" w:color="000000"/>
              <w:right w:val="single" w:sz="4" w:space="0" w:color="000000"/>
            </w:tcBorders>
            <w:hideMark/>
          </w:tcPr>
          <w:p w14:paraId="4A12C0B4"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sidRPr="00497A24">
              <w:rPr>
                <w:rFonts w:ascii="Times New Roman" w:eastAsia="Times New Roman" w:hAnsi="Times New Roman" w:cs="Times New Roman"/>
                <w:b/>
                <w:sz w:val="24"/>
                <w:szCs w:val="24"/>
                <w:lang w:val="kk-KZ" w:eastAsia="ru-RU"/>
              </w:rPr>
              <w:t>Біл</w:t>
            </w:r>
            <w:r>
              <w:rPr>
                <w:rFonts w:ascii="Times New Roman" w:eastAsia="Times New Roman" w:hAnsi="Times New Roman" w:cs="Times New Roman"/>
                <w:b/>
                <w:sz w:val="24"/>
                <w:szCs w:val="24"/>
                <w:lang w:val="kk-KZ" w:eastAsia="ru-RU"/>
              </w:rPr>
              <w:t>еді</w:t>
            </w:r>
            <w:r w:rsidRPr="00497A24">
              <w:rPr>
                <w:rFonts w:ascii="Times New Roman" w:eastAsia="Times New Roman" w:hAnsi="Times New Roman" w:cs="Times New Roman"/>
                <w:b/>
                <w:sz w:val="24"/>
                <w:szCs w:val="24"/>
                <w:lang w:val="kk-KZ" w:eastAsia="ru-RU"/>
              </w:rPr>
              <w:t>:</w:t>
            </w:r>
            <w:r w:rsidRPr="00497A24">
              <w:rPr>
                <w:rFonts w:ascii="Times New Roman" w:eastAsia="Times New Roman" w:hAnsi="Times New Roman" w:cs="Times New Roman"/>
                <w:sz w:val="24"/>
                <w:szCs w:val="24"/>
                <w:lang w:val="kk-KZ" w:eastAsia="ru-RU"/>
              </w:rPr>
              <w:t xml:space="preserve"> </w:t>
            </w:r>
            <w:r w:rsidRPr="007451DB">
              <w:rPr>
                <w:rFonts w:ascii="Times New Roman" w:eastAsia="Times New Roman" w:hAnsi="Times New Roman" w:cs="Times New Roman"/>
                <w:sz w:val="24"/>
                <w:szCs w:val="24"/>
                <w:lang w:val="kk-KZ" w:eastAsia="ru-RU"/>
              </w:rPr>
              <w:t>күрделі жүйе туралы түсінік, күрделі жүйелердің негізгі түрлері, оларды зерттеу әдістері; жүйелер мен күрделі жүйелерді анықтаудың негізгі әдістері мен алгоритмдері.</w:t>
            </w:r>
          </w:p>
          <w:p w14:paraId="4C779148" w14:textId="77777777" w:rsidR="00F2400B" w:rsidRDefault="00F2400B"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Қолдана алады</w:t>
            </w:r>
            <w:r w:rsidRPr="00497A24">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sidRPr="007451DB">
              <w:rPr>
                <w:rFonts w:ascii="Times New Roman" w:eastAsia="Times New Roman" w:hAnsi="Times New Roman" w:cs="Times New Roman"/>
                <w:sz w:val="24"/>
                <w:szCs w:val="24"/>
                <w:lang w:val="kk-KZ" w:eastAsia="ru-RU"/>
              </w:rPr>
              <w:t>күрделі жүйе туралы түсінік, кешенді жүйелердің негізгі түрлері, оларды зерттеу әдістері; жүйелер мен күрделі жүйелерді анықтаудың негізгі әдістері мен алгоритмдері.</w:t>
            </w:r>
          </w:p>
          <w:p w14:paraId="220D5378" w14:textId="77777777" w:rsidR="00F2400B" w:rsidRPr="00792B44" w:rsidRDefault="00F2400B" w:rsidP="00CC647B">
            <w:pPr>
              <w:spacing w:after="0" w:line="240" w:lineRule="auto"/>
              <w:jc w:val="both"/>
              <w:rPr>
                <w:rFonts w:ascii="Times New Roman" w:eastAsia="Times New Roman" w:hAnsi="Times New Roman" w:cs="Times New Roman"/>
                <w:sz w:val="24"/>
                <w:szCs w:val="24"/>
                <w:lang w:val="kk-KZ" w:eastAsia="ru-RU"/>
              </w:rPr>
            </w:pPr>
            <w:r w:rsidRPr="00E34723">
              <w:rPr>
                <w:rFonts w:ascii="Times New Roman" w:eastAsia="Times New Roman" w:hAnsi="Times New Roman" w:cs="Times New Roman"/>
                <w:b/>
                <w:sz w:val="24"/>
                <w:szCs w:val="24"/>
                <w:lang w:val="kk-KZ" w:eastAsia="ru-RU"/>
              </w:rPr>
              <w:t>Құзыретті:</w:t>
            </w:r>
            <w:r>
              <w:rPr>
                <w:rFonts w:ascii="Times New Roman" w:eastAsia="Times New Roman" w:hAnsi="Times New Roman" w:cs="Times New Roman"/>
                <w:b/>
                <w:sz w:val="24"/>
                <w:szCs w:val="24"/>
                <w:lang w:val="kk-KZ" w:eastAsia="ru-RU"/>
              </w:rPr>
              <w:t xml:space="preserve"> </w:t>
            </w:r>
            <w:r w:rsidRPr="007451DB">
              <w:rPr>
                <w:rFonts w:ascii="Times New Roman" w:eastAsia="Times New Roman" w:hAnsi="Times New Roman" w:cs="Times New Roman"/>
                <w:sz w:val="24"/>
                <w:szCs w:val="24"/>
                <w:lang w:val="kk-KZ" w:eastAsia="ru-RU"/>
              </w:rPr>
              <w:t>модельдеу мен оңтайландыру мәселелерін шешуге арналған бағдарламалық құралдар; Практикалық есептерді шешу үшін бағдарламалық қамтамасыз етуді қолдану әдістерін меңгеру; Ақпараттық жүйелер компоненттерінің модельдерін, оның ішінде мәліметтер қорының модельдерін әзірлеу.</w:t>
            </w:r>
          </w:p>
        </w:tc>
      </w:tr>
      <w:tr w:rsidR="00F2400B" w:rsidRPr="006E4F5C" w14:paraId="2AE5CB0F"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76A0E7C"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Қорытынды бақылау формасы</w:t>
            </w:r>
          </w:p>
        </w:tc>
        <w:tc>
          <w:tcPr>
            <w:tcW w:w="3442" w:type="pct"/>
            <w:tcBorders>
              <w:top w:val="single" w:sz="4" w:space="0" w:color="000000"/>
              <w:left w:val="single" w:sz="4" w:space="0" w:color="000000"/>
              <w:bottom w:val="single" w:sz="4" w:space="0" w:color="000000"/>
              <w:right w:val="single" w:sz="4" w:space="0" w:color="000000"/>
            </w:tcBorders>
          </w:tcPr>
          <w:p w14:paraId="0ABA5F47"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Емтихан</w:t>
            </w:r>
          </w:p>
        </w:tc>
      </w:tr>
      <w:tr w:rsidR="00F2400B" w:rsidRPr="006E4F5C" w14:paraId="448BCDC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CABD4F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Пәннің ұзақтығы</w:t>
            </w:r>
          </w:p>
        </w:tc>
        <w:tc>
          <w:tcPr>
            <w:tcW w:w="3442" w:type="pct"/>
            <w:tcBorders>
              <w:top w:val="single" w:sz="4" w:space="0" w:color="000000"/>
              <w:left w:val="single" w:sz="4" w:space="0" w:color="000000"/>
              <w:bottom w:val="single" w:sz="4" w:space="0" w:color="000000"/>
              <w:right w:val="single" w:sz="4" w:space="0" w:color="000000"/>
            </w:tcBorders>
            <w:hideMark/>
          </w:tcPr>
          <w:p w14:paraId="7716E63E" w14:textId="77777777" w:rsidR="00F2400B" w:rsidRPr="006E4F5C" w:rsidRDefault="00F2400B"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1 академиялық кезең (15 апта)</w:t>
            </w:r>
          </w:p>
        </w:tc>
      </w:tr>
      <w:tr w:rsidR="00F2400B" w:rsidRPr="00FD1FCB" w14:paraId="3BE009BB"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42627C33" w14:textId="77777777" w:rsidR="00F2400B" w:rsidRPr="006E4F5C" w:rsidRDefault="00F2400B"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Әдебиеттер тізімі</w:t>
            </w:r>
          </w:p>
        </w:tc>
        <w:tc>
          <w:tcPr>
            <w:tcW w:w="3442" w:type="pct"/>
            <w:tcBorders>
              <w:top w:val="single" w:sz="4" w:space="0" w:color="000000"/>
              <w:left w:val="single" w:sz="4" w:space="0" w:color="000000"/>
              <w:bottom w:val="single" w:sz="4" w:space="0" w:color="000000"/>
              <w:right w:val="single" w:sz="4" w:space="0" w:color="000000"/>
            </w:tcBorders>
          </w:tcPr>
          <w:p w14:paraId="574384BF"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1. Клейнрок Л. Вычислительные системы с очередями. – М.: Мир, 1979. – 600 с.</w:t>
            </w:r>
          </w:p>
          <w:p w14:paraId="54487385"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2. Шварц М. Сети ЭВМ. Анализ и проектирован</w:t>
            </w:r>
            <w:r>
              <w:rPr>
                <w:rFonts w:ascii="KZ Times New Roman" w:eastAsia="Times New Roman" w:hAnsi="KZ Times New Roman" w:cs="KZ Times New Roman"/>
                <w:sz w:val="24"/>
                <w:szCs w:val="24"/>
                <w:lang w:val="kk-KZ" w:eastAsia="ru-RU"/>
              </w:rPr>
              <w:t xml:space="preserve">ие/Под ред. В.А. Жожикашвили. – </w:t>
            </w:r>
            <w:r w:rsidRPr="00DE00FB">
              <w:rPr>
                <w:rFonts w:ascii="KZ Times New Roman" w:eastAsia="Times New Roman" w:hAnsi="KZ Times New Roman" w:cs="KZ Times New Roman"/>
                <w:sz w:val="24"/>
                <w:szCs w:val="24"/>
                <w:lang w:val="kk-KZ" w:eastAsia="ru-RU"/>
              </w:rPr>
              <w:t>М.: Радио и связь, 1981. – 336 с.: ил.</w:t>
            </w:r>
          </w:p>
          <w:p w14:paraId="7A8490E0"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3. Алиев Т.И., Новиков Г.И. Метрическая теория и мониторинг компьютерных систем: состояние и проблемы//Изв. вузов.- Приборостроение, 2000.- № 3. – С. 40–44.</w:t>
            </w:r>
          </w:p>
          <w:p w14:paraId="4AB6E03A"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4. Алиев Т.И. Характеристики дисциплин обслуживания заявок с несколькими классами приоритетов//Известия АН СССР – Технич</w:t>
            </w:r>
            <w:r>
              <w:rPr>
                <w:rFonts w:ascii="KZ Times New Roman" w:eastAsia="Times New Roman" w:hAnsi="KZ Times New Roman" w:cs="KZ Times New Roman"/>
                <w:sz w:val="24"/>
                <w:szCs w:val="24"/>
                <w:lang w:val="kk-KZ" w:eastAsia="ru-RU"/>
              </w:rPr>
              <w:t xml:space="preserve">еская кибернетика, 1987.- № 6.- </w:t>
            </w:r>
            <w:r w:rsidRPr="00DE00FB">
              <w:rPr>
                <w:rFonts w:ascii="KZ Times New Roman" w:eastAsia="Times New Roman" w:hAnsi="KZ Times New Roman" w:cs="KZ Times New Roman"/>
                <w:sz w:val="24"/>
                <w:szCs w:val="24"/>
                <w:lang w:val="kk-KZ" w:eastAsia="ru-RU"/>
              </w:rPr>
              <w:t>С.188-191.</w:t>
            </w:r>
          </w:p>
          <w:p w14:paraId="64C4FED7"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5. Учебное пособие по GPSS World/Перевод с анг</w:t>
            </w:r>
            <w:r>
              <w:rPr>
                <w:rFonts w:ascii="KZ Times New Roman" w:eastAsia="Times New Roman" w:hAnsi="KZ Times New Roman" w:cs="KZ Times New Roman"/>
                <w:sz w:val="24"/>
                <w:szCs w:val="24"/>
                <w:lang w:val="kk-KZ" w:eastAsia="ru-RU"/>
              </w:rPr>
              <w:t xml:space="preserve">лийского/Казань: Изд-во «Мастер </w:t>
            </w:r>
            <w:r w:rsidRPr="00DE00FB">
              <w:rPr>
                <w:rFonts w:ascii="KZ Times New Roman" w:eastAsia="Times New Roman" w:hAnsi="KZ Times New Roman" w:cs="KZ Times New Roman"/>
                <w:sz w:val="24"/>
                <w:szCs w:val="24"/>
                <w:lang w:val="kk-KZ" w:eastAsia="ru-RU"/>
              </w:rPr>
              <w:t>Лайн», 2002. – 272 с.</w:t>
            </w:r>
          </w:p>
          <w:p w14:paraId="74715BEA" w14:textId="77777777" w:rsidR="00F2400B" w:rsidRPr="00DE00FB" w:rsidRDefault="00F2400B" w:rsidP="00CC647B">
            <w:pPr>
              <w:autoSpaceDE w:val="0"/>
              <w:autoSpaceDN w:val="0"/>
              <w:adjustRightInd w:val="0"/>
              <w:spacing w:after="0" w:line="240" w:lineRule="auto"/>
              <w:jc w:val="both"/>
              <w:rPr>
                <w:rFonts w:ascii="KZ Times New Roman" w:eastAsia="Times New Roman" w:hAnsi="KZ Times New Roman" w:cs="KZ Times New Roman"/>
                <w:sz w:val="24"/>
                <w:szCs w:val="24"/>
                <w:lang w:eastAsia="ru-RU"/>
              </w:rPr>
            </w:pPr>
            <w:r w:rsidRPr="00DE00FB">
              <w:rPr>
                <w:rFonts w:ascii="KZ Times New Roman" w:eastAsia="Times New Roman" w:hAnsi="KZ Times New Roman" w:cs="KZ Times New Roman"/>
                <w:sz w:val="24"/>
                <w:szCs w:val="24"/>
                <w:lang w:val="kk-KZ" w:eastAsia="ru-RU"/>
              </w:rPr>
              <w:t>6. Алиев Т.И., Гореславко И.Э., Муравьева Л.А. Характеристики обслуживания заявок в системах с неоднородными потоками про</w:t>
            </w:r>
            <w:r>
              <w:rPr>
                <w:rFonts w:ascii="KZ Times New Roman" w:eastAsia="Times New Roman" w:hAnsi="KZ Times New Roman" w:cs="KZ Times New Roman"/>
                <w:sz w:val="24"/>
                <w:szCs w:val="24"/>
                <w:lang w:val="kk-KZ" w:eastAsia="ru-RU"/>
              </w:rPr>
              <w:t xml:space="preserve">извольного вида//Распределенные </w:t>
            </w:r>
            <w:r w:rsidRPr="00DE00FB">
              <w:rPr>
                <w:rFonts w:ascii="KZ Times New Roman" w:eastAsia="Times New Roman" w:hAnsi="KZ Times New Roman" w:cs="KZ Times New Roman"/>
                <w:sz w:val="24"/>
                <w:szCs w:val="24"/>
                <w:lang w:val="kk-KZ" w:eastAsia="ru-RU"/>
              </w:rPr>
              <w:t>автоматизированные системы массового обслуживания. Тезисы докладов 4-й Всесоюзной школы-семинара. – Кутаиси, 1987. – С.135–136.</w:t>
            </w:r>
          </w:p>
        </w:tc>
      </w:tr>
    </w:tbl>
    <w:p w14:paraId="1CE2302A" w14:textId="77777777" w:rsidR="00F2400B" w:rsidRPr="00C20BDD"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p w14:paraId="2C5E7DF2" w14:textId="77777777" w:rsidR="00F2400B" w:rsidRPr="003C177C" w:rsidRDefault="00F2400B" w:rsidP="00F2400B">
      <w:pPr>
        <w:tabs>
          <w:tab w:val="left" w:pos="5810"/>
        </w:tabs>
        <w:spacing w:after="0" w:line="240" w:lineRule="auto"/>
        <w:ind w:firstLine="454"/>
        <w:rPr>
          <w:rFonts w:ascii="Times New Roman" w:eastAsia="Times New Roman" w:hAnsi="Times New Roman" w:cs="Times New Roman"/>
          <w:b/>
          <w:sz w:val="24"/>
          <w:szCs w:val="24"/>
          <w:lang w:val="kk-KZ" w:eastAsia="ru-RU"/>
        </w:rPr>
      </w:pPr>
    </w:p>
    <w:p w14:paraId="401279B7" w14:textId="77777777" w:rsidR="00F2400B" w:rsidRDefault="00F2400B" w:rsidP="00F2400B"/>
    <w:p w14:paraId="1FD4424A" w14:textId="77777777" w:rsidR="00F2400B" w:rsidRDefault="00F2400B" w:rsidP="00F2400B">
      <w:pPr>
        <w:spacing w:after="0" w:line="240" w:lineRule="auto"/>
        <w:ind w:firstLine="454"/>
        <w:jc w:val="center"/>
        <w:rPr>
          <w:rFonts w:ascii="Times New Roman" w:eastAsia="Times New Roman" w:hAnsi="Times New Roman" w:cs="Times New Roman"/>
          <w:b/>
          <w:sz w:val="24"/>
          <w:szCs w:val="24"/>
          <w:lang w:val="kk-KZ" w:eastAsia="ru-RU"/>
        </w:rPr>
      </w:pPr>
    </w:p>
    <w:p w14:paraId="2CFFDE6F" w14:textId="77777777" w:rsidR="00F2400B" w:rsidRPr="00863D07" w:rsidRDefault="00F2400B" w:rsidP="00F2400B">
      <w:pPr>
        <w:spacing w:after="0" w:line="240" w:lineRule="auto"/>
        <w:rPr>
          <w:rFonts w:ascii="Times New Roman" w:hAnsi="Times New Roman" w:cs="Times New Roman"/>
          <w:sz w:val="24"/>
          <w:szCs w:val="24"/>
        </w:rPr>
      </w:pPr>
    </w:p>
    <w:p w14:paraId="6F052216" w14:textId="77777777" w:rsidR="00F2400B" w:rsidRPr="00863D07" w:rsidRDefault="00F2400B" w:rsidP="00F2400B">
      <w:pPr>
        <w:spacing w:after="0" w:line="240" w:lineRule="auto"/>
        <w:rPr>
          <w:rFonts w:ascii="Times New Roman" w:hAnsi="Times New Roman" w:cs="Times New Roman"/>
          <w:sz w:val="24"/>
          <w:szCs w:val="24"/>
        </w:rPr>
      </w:pPr>
    </w:p>
    <w:p w14:paraId="32F9970F" w14:textId="77777777" w:rsidR="00F2400B" w:rsidRDefault="00F2400B" w:rsidP="00F2400B">
      <w:pPr>
        <w:spacing w:after="0" w:line="240" w:lineRule="auto"/>
        <w:rPr>
          <w:rFonts w:ascii="Times New Roman" w:hAnsi="Times New Roman" w:cs="Times New Roman"/>
          <w:sz w:val="24"/>
          <w:szCs w:val="24"/>
        </w:rPr>
      </w:pPr>
    </w:p>
    <w:p w14:paraId="2C24F809" w14:textId="77777777" w:rsidR="00F2400B" w:rsidRDefault="00F2400B" w:rsidP="00F2400B">
      <w:pPr>
        <w:spacing w:after="0" w:line="240" w:lineRule="auto"/>
        <w:rPr>
          <w:rFonts w:ascii="Times New Roman" w:hAnsi="Times New Roman" w:cs="Times New Roman"/>
          <w:sz w:val="24"/>
          <w:szCs w:val="24"/>
        </w:rPr>
      </w:pPr>
    </w:p>
    <w:p w14:paraId="214C4617" w14:textId="77777777" w:rsidR="00F2400B" w:rsidRDefault="00F2400B" w:rsidP="00F2400B">
      <w:pPr>
        <w:spacing w:after="0" w:line="240" w:lineRule="auto"/>
        <w:rPr>
          <w:rFonts w:ascii="Times New Roman" w:hAnsi="Times New Roman" w:cs="Times New Roman"/>
          <w:sz w:val="24"/>
          <w:szCs w:val="24"/>
        </w:rPr>
      </w:pPr>
    </w:p>
    <w:p w14:paraId="0629AB83" w14:textId="77777777" w:rsidR="00F2400B" w:rsidRDefault="00F2400B" w:rsidP="00F2400B">
      <w:pPr>
        <w:spacing w:after="0" w:line="240" w:lineRule="auto"/>
        <w:rPr>
          <w:rFonts w:ascii="Times New Roman" w:hAnsi="Times New Roman" w:cs="Times New Roman"/>
          <w:sz w:val="24"/>
          <w:szCs w:val="24"/>
        </w:rPr>
      </w:pPr>
    </w:p>
    <w:p w14:paraId="07A57B30" w14:textId="77777777" w:rsidR="00F2400B" w:rsidRPr="0069714F" w:rsidRDefault="00F2400B" w:rsidP="00F2400B">
      <w:pPr>
        <w:spacing w:after="0" w:line="240" w:lineRule="auto"/>
        <w:rPr>
          <w:rFonts w:ascii="Times New Roman" w:hAnsi="Times New Roman" w:cs="Times New Roman"/>
          <w:sz w:val="24"/>
          <w:szCs w:val="24"/>
          <w:lang w:val="en-US"/>
        </w:rPr>
      </w:pPr>
    </w:p>
    <w:p w14:paraId="7273958F" w14:textId="77777777" w:rsidR="00F2400B" w:rsidRPr="00863D07" w:rsidRDefault="00F2400B" w:rsidP="00F2400B">
      <w:pPr>
        <w:spacing w:after="0" w:line="240" w:lineRule="auto"/>
        <w:ind w:firstLine="454"/>
        <w:jc w:val="center"/>
        <w:rPr>
          <w:rFonts w:ascii="Times New Roman" w:eastAsia="Times New Roman" w:hAnsi="Times New Roman" w:cs="Times New Roman"/>
          <w:b/>
          <w:sz w:val="24"/>
          <w:szCs w:val="24"/>
          <w:lang w:eastAsia="ru-RU"/>
        </w:rPr>
      </w:pPr>
    </w:p>
    <w:p w14:paraId="5E9F48E9" w14:textId="77777777" w:rsidR="006E2842" w:rsidRPr="000746CF" w:rsidRDefault="006E2842" w:rsidP="006E2842">
      <w:pPr>
        <w:keepNext/>
        <w:spacing w:after="0" w:line="240" w:lineRule="auto"/>
        <w:jc w:val="center"/>
        <w:outlineLvl w:val="0"/>
        <w:rPr>
          <w:rFonts w:ascii="Times New Roman" w:eastAsia="Times New Roman" w:hAnsi="Times New Roman" w:cs="Times New Roman"/>
          <w:b/>
          <w:bCs/>
          <w:sz w:val="24"/>
          <w:szCs w:val="24"/>
          <w:lang w:eastAsia="ko-KR"/>
        </w:rPr>
      </w:pPr>
      <w:bookmarkStart w:id="0" w:name="_GoBack"/>
      <w:bookmarkEnd w:id="0"/>
      <w:r w:rsidRPr="000746CF">
        <w:rPr>
          <w:rFonts w:ascii="Times New Roman" w:eastAsia="Times New Roman" w:hAnsi="Times New Roman" w:cs="Times New Roman"/>
          <w:b/>
          <w:bCs/>
          <w:sz w:val="24"/>
          <w:szCs w:val="24"/>
          <w:lang w:eastAsia="ko-KR"/>
        </w:rPr>
        <w:lastRenderedPageBreak/>
        <w:t>НЕКОММЕРЧЕСКОЕ АКЦИОНЕРНОЕ ОБЩЕСТВО</w:t>
      </w:r>
    </w:p>
    <w:p w14:paraId="1FBCEA50" w14:textId="77777777" w:rsidR="006E2842" w:rsidRPr="000746CF" w:rsidRDefault="006E2842" w:rsidP="006E2842">
      <w:pPr>
        <w:keepNext/>
        <w:spacing w:after="0" w:line="240" w:lineRule="auto"/>
        <w:jc w:val="center"/>
        <w:outlineLvl w:val="0"/>
        <w:rPr>
          <w:rFonts w:ascii="Times New Roman" w:eastAsia="Times New Roman" w:hAnsi="Times New Roman" w:cs="Times New Roman"/>
          <w:b/>
          <w:bCs/>
          <w:sz w:val="24"/>
          <w:szCs w:val="24"/>
          <w:lang w:eastAsia="ko-KR"/>
        </w:rPr>
      </w:pPr>
    </w:p>
    <w:p w14:paraId="2D75C678" w14:textId="77777777" w:rsidR="006E2842" w:rsidRPr="000746CF" w:rsidRDefault="006E2842" w:rsidP="006E2842">
      <w:pPr>
        <w:keepNext/>
        <w:spacing w:after="0" w:line="240" w:lineRule="auto"/>
        <w:jc w:val="center"/>
        <w:outlineLvl w:val="0"/>
        <w:rPr>
          <w:rFonts w:ascii="Times New Roman" w:eastAsia="Times New Roman" w:hAnsi="Times New Roman" w:cs="Times New Roman"/>
          <w:b/>
          <w:bCs/>
          <w:sz w:val="24"/>
          <w:szCs w:val="24"/>
          <w:lang w:eastAsia="ko-KR"/>
        </w:rPr>
      </w:pPr>
      <w:r w:rsidRPr="000746CF">
        <w:rPr>
          <w:rFonts w:ascii="Times New Roman" w:eastAsia="Times New Roman" w:hAnsi="Times New Roman" w:cs="Times New Roman"/>
          <w:b/>
          <w:bCs/>
          <w:sz w:val="24"/>
          <w:szCs w:val="24"/>
          <w:lang w:eastAsia="ko-KR"/>
        </w:rPr>
        <w:t>«КАЗАХСКИЙ НАЦИОНАЛЬНЫЙ АГРАРНЫЙ ИССЛЕДОВАТЕЛЬСКИЙ УНИВЕРСИТЕТ»</w:t>
      </w:r>
    </w:p>
    <w:p w14:paraId="1A4BC768" w14:textId="77777777" w:rsidR="006E2842" w:rsidRPr="000746CF" w:rsidRDefault="006E2842" w:rsidP="006E2842">
      <w:pPr>
        <w:spacing w:after="0" w:line="240" w:lineRule="auto"/>
        <w:jc w:val="center"/>
        <w:rPr>
          <w:rFonts w:ascii="Times New Roman" w:eastAsia="Times New Roman" w:hAnsi="Times New Roman" w:cs="Times New Roman"/>
          <w:b/>
          <w:bCs/>
          <w:sz w:val="24"/>
          <w:szCs w:val="24"/>
          <w:lang w:eastAsia="ru-RU"/>
        </w:rPr>
      </w:pPr>
    </w:p>
    <w:p w14:paraId="39FEDE3B" w14:textId="7E1F6CAC" w:rsidR="006E2842" w:rsidRPr="00465004" w:rsidRDefault="00465004" w:rsidP="006E2842">
      <w:pPr>
        <w:spacing w:after="0" w:line="240" w:lineRule="auto"/>
        <w:jc w:val="center"/>
        <w:rPr>
          <w:rFonts w:ascii="Times New Roman" w:eastAsia="Times New Roman" w:hAnsi="Times New Roman" w:cs="Times New Roman"/>
          <w:b/>
          <w:bCs/>
          <w:sz w:val="24"/>
          <w:szCs w:val="24"/>
          <w:lang w:val="kk-KZ" w:eastAsia="ru-RU"/>
        </w:rPr>
      </w:pPr>
      <w:r w:rsidRPr="00465004">
        <w:rPr>
          <w:rFonts w:ascii="Times New Roman" w:eastAsia="Times New Roman" w:hAnsi="Times New Roman" w:cs="Times New Roman"/>
          <w:b/>
          <w:bCs/>
          <w:sz w:val="24"/>
          <w:szCs w:val="24"/>
          <w:lang w:val="kk-KZ" w:eastAsia="ru-RU"/>
        </w:rPr>
        <w:t>ФАКУЛЬТЕТ «</w:t>
      </w:r>
      <w:r w:rsidR="001E30C1">
        <w:rPr>
          <w:rFonts w:ascii="Times New Roman" w:eastAsia="Times New Roman" w:hAnsi="Times New Roman" w:cs="Times New Roman"/>
          <w:b/>
          <w:bCs/>
          <w:sz w:val="24"/>
          <w:szCs w:val="24"/>
          <w:lang w:val="kk-KZ" w:eastAsia="ru-RU"/>
        </w:rPr>
        <w:t xml:space="preserve">ВОДНЫЕ РЕСУРСЫ и </w:t>
      </w:r>
      <w:r w:rsidRPr="00465004">
        <w:rPr>
          <w:rFonts w:ascii="Times New Roman" w:hAnsi="Times New Roman" w:cs="Times New Roman"/>
          <w:b/>
          <w:sz w:val="24"/>
          <w:szCs w:val="24"/>
          <w:lang w:val="kk-KZ"/>
        </w:rPr>
        <w:t>ІТ</w:t>
      </w:r>
      <w:r w:rsidR="001E30C1">
        <w:rPr>
          <w:rFonts w:ascii="Times New Roman" w:hAnsi="Times New Roman" w:cs="Times New Roman"/>
          <w:b/>
          <w:sz w:val="24"/>
          <w:szCs w:val="24"/>
          <w:lang w:val="kk-KZ"/>
        </w:rPr>
        <w:t>-</w:t>
      </w:r>
      <w:r w:rsidRPr="00465004">
        <w:rPr>
          <w:rFonts w:ascii="Times New Roman" w:hAnsi="Times New Roman" w:cs="Times New Roman"/>
          <w:b/>
          <w:sz w:val="24"/>
          <w:szCs w:val="24"/>
          <w:lang w:val="kk-KZ"/>
        </w:rPr>
        <w:t>ТЕХНОЛОГИ</w:t>
      </w:r>
      <w:r w:rsidR="001E30C1">
        <w:rPr>
          <w:rFonts w:ascii="Times New Roman" w:hAnsi="Times New Roman" w:cs="Times New Roman"/>
          <w:b/>
          <w:sz w:val="24"/>
          <w:szCs w:val="24"/>
          <w:lang w:val="kk-KZ"/>
        </w:rPr>
        <w:t>И</w:t>
      </w:r>
      <w:r w:rsidRPr="00465004">
        <w:rPr>
          <w:rFonts w:ascii="Times New Roman" w:hAnsi="Times New Roman" w:cs="Times New Roman"/>
          <w:b/>
          <w:sz w:val="24"/>
          <w:szCs w:val="24"/>
          <w:lang w:val="kk-KZ"/>
        </w:rPr>
        <w:t>»</w:t>
      </w:r>
    </w:p>
    <w:p w14:paraId="01A05F85" w14:textId="4EF3A36E" w:rsidR="006E2842" w:rsidRDefault="006E2842" w:rsidP="006E2842">
      <w:pPr>
        <w:spacing w:after="200" w:line="276" w:lineRule="auto"/>
        <w:rPr>
          <w:rFonts w:ascii="Times New Roman" w:eastAsia="Times New Roman" w:hAnsi="Times New Roman" w:cs="Times New Roman"/>
          <w:b/>
          <w:bCs/>
          <w:sz w:val="24"/>
          <w:szCs w:val="24"/>
          <w:lang w:val="kk-KZ" w:eastAsia="ru-RU"/>
        </w:rPr>
      </w:pPr>
    </w:p>
    <w:p w14:paraId="326DE7F5" w14:textId="77777777" w:rsidR="00A4143F" w:rsidRDefault="00A4143F" w:rsidP="006E2842">
      <w:pPr>
        <w:spacing w:after="200" w:line="276" w:lineRule="auto"/>
        <w:rPr>
          <w:rFonts w:ascii="Times New Roman" w:eastAsia="Times New Roman" w:hAnsi="Times New Roman" w:cs="Times New Roman"/>
          <w:b/>
          <w:bCs/>
          <w:sz w:val="24"/>
          <w:szCs w:val="24"/>
          <w:lang w:val="kk-KZ" w:eastAsia="ru-RU"/>
        </w:rPr>
      </w:pPr>
    </w:p>
    <w:p w14:paraId="47247691" w14:textId="77777777" w:rsidR="000A71DA" w:rsidRPr="000A71DA" w:rsidRDefault="000A71DA" w:rsidP="000A71DA">
      <w:pPr>
        <w:spacing w:after="200" w:line="276" w:lineRule="auto"/>
        <w:rPr>
          <w:rFonts w:ascii="Times New Roman" w:eastAsia="Times New Roman" w:hAnsi="Times New Roman" w:cs="Times New Roman"/>
          <w:b/>
          <w:bCs/>
          <w:sz w:val="24"/>
          <w:szCs w:val="24"/>
          <w:lang w:val="kk-KZ" w:eastAsia="ru-RU"/>
        </w:rPr>
      </w:pPr>
    </w:p>
    <w:p w14:paraId="5CE582FF" w14:textId="77777777" w:rsidR="000A71DA" w:rsidRPr="000A71DA" w:rsidRDefault="000A71DA" w:rsidP="000A71DA">
      <w:pPr>
        <w:spacing w:after="200" w:line="276" w:lineRule="auto"/>
        <w:jc w:val="center"/>
        <w:rPr>
          <w:rFonts w:ascii="Times New Roman" w:eastAsia="Times New Roman" w:hAnsi="Times New Roman" w:cs="Times New Roman"/>
          <w:b/>
          <w:bCs/>
          <w:sz w:val="24"/>
          <w:szCs w:val="24"/>
          <w:lang w:val="kk-KZ" w:eastAsia="ru-RU"/>
        </w:rPr>
      </w:pPr>
      <w:r w:rsidRPr="000A71DA">
        <w:rPr>
          <w:rFonts w:ascii="Times New Roman" w:eastAsia="Times New Roman" w:hAnsi="Times New Roman" w:cs="Times New Roman"/>
          <w:b/>
          <w:bCs/>
          <w:sz w:val="24"/>
          <w:szCs w:val="24"/>
          <w:lang w:val="kk-KZ" w:eastAsia="ru-RU"/>
        </w:rPr>
        <w:t>ОБРАЗОВАТЕЛЬНАЯ ПРОГРАММА</w:t>
      </w:r>
    </w:p>
    <w:p w14:paraId="37EEC06A" w14:textId="420D6BB9" w:rsidR="006E2842" w:rsidRPr="00465004" w:rsidRDefault="00465004" w:rsidP="006E2842">
      <w:pPr>
        <w:spacing w:after="0" w:line="240" w:lineRule="auto"/>
        <w:jc w:val="center"/>
        <w:rPr>
          <w:rFonts w:ascii="Times New Roman" w:hAnsi="Times New Roman" w:cs="Times New Roman"/>
          <w:b/>
          <w:sz w:val="24"/>
          <w:szCs w:val="24"/>
        </w:rPr>
      </w:pPr>
      <w:r w:rsidRPr="00465004">
        <w:rPr>
          <w:rFonts w:ascii="Times New Roman" w:hAnsi="Times New Roman" w:cs="Times New Roman"/>
          <w:b/>
          <w:sz w:val="24"/>
          <w:szCs w:val="24"/>
          <w:lang w:val="kk-KZ"/>
        </w:rPr>
        <w:t xml:space="preserve"> </w:t>
      </w:r>
      <w:r w:rsidR="00A4143F" w:rsidRPr="00465004">
        <w:rPr>
          <w:rFonts w:ascii="Times New Roman" w:hAnsi="Times New Roman" w:cs="Times New Roman"/>
          <w:b/>
          <w:sz w:val="24"/>
          <w:szCs w:val="24"/>
          <w:lang w:val="kk-KZ"/>
        </w:rPr>
        <w:t>«</w:t>
      </w:r>
      <w:r w:rsidR="003C4E23" w:rsidRPr="00465004">
        <w:rPr>
          <w:rFonts w:ascii="Times New Roman" w:hAnsi="Times New Roman" w:cs="Times New Roman"/>
          <w:b/>
          <w:sz w:val="24"/>
          <w:szCs w:val="24"/>
          <w:lang w:val="kk-KZ"/>
        </w:rPr>
        <w:t>7М0</w:t>
      </w:r>
      <w:r w:rsidR="00DA1C13" w:rsidRPr="00465004">
        <w:rPr>
          <w:rFonts w:ascii="Times New Roman" w:hAnsi="Times New Roman" w:cs="Times New Roman"/>
          <w:b/>
          <w:sz w:val="24"/>
          <w:szCs w:val="24"/>
          <w:lang w:val="kk-KZ"/>
        </w:rPr>
        <w:t>7</w:t>
      </w:r>
      <w:r w:rsidR="003C4E23" w:rsidRPr="00465004">
        <w:rPr>
          <w:rFonts w:ascii="Times New Roman" w:hAnsi="Times New Roman" w:cs="Times New Roman"/>
          <w:b/>
          <w:sz w:val="24"/>
          <w:szCs w:val="24"/>
          <w:lang w:val="kk-KZ"/>
        </w:rPr>
        <w:t>1</w:t>
      </w:r>
      <w:r w:rsidR="00DA1C13" w:rsidRPr="00465004">
        <w:rPr>
          <w:rFonts w:ascii="Times New Roman" w:hAnsi="Times New Roman" w:cs="Times New Roman"/>
          <w:b/>
          <w:sz w:val="24"/>
          <w:szCs w:val="24"/>
          <w:lang w:val="kk-KZ"/>
        </w:rPr>
        <w:t>01</w:t>
      </w:r>
      <w:r w:rsidRPr="00465004">
        <w:rPr>
          <w:rFonts w:ascii="Times New Roman" w:hAnsi="Times New Roman" w:cs="Times New Roman"/>
          <w:b/>
          <w:sz w:val="24"/>
          <w:szCs w:val="24"/>
          <w:lang w:val="kk-KZ"/>
        </w:rPr>
        <w:t>- АВТОМАТИЗАЦИЯ И УПРАВЛЕНИЕ»</w:t>
      </w:r>
    </w:p>
    <w:p w14:paraId="4B66408C" w14:textId="77777777" w:rsidR="00C25E30" w:rsidRPr="00C25E30" w:rsidRDefault="00C25E30" w:rsidP="00C25E30">
      <w:pPr>
        <w:jc w:val="center"/>
        <w:rPr>
          <w:rFonts w:ascii="Times New Roman" w:eastAsia="Calibri" w:hAnsi="Times New Roman" w:cs="Times New Roman"/>
          <w:sz w:val="28"/>
          <w:szCs w:val="28"/>
          <w:lang w:val="kk-KZ"/>
        </w:rPr>
      </w:pPr>
      <w:r w:rsidRPr="00C25E30">
        <w:rPr>
          <w:rFonts w:ascii="Times New Roman" w:hAnsi="Times New Roman" w:cs="Times New Roman"/>
          <w:sz w:val="28"/>
          <w:szCs w:val="28"/>
          <w:lang w:val="kk-KZ"/>
        </w:rPr>
        <w:t>(научно-педагогическое направление)</w:t>
      </w:r>
    </w:p>
    <w:p w14:paraId="5D586F15" w14:textId="77777777" w:rsidR="006E2842" w:rsidRPr="00465004" w:rsidRDefault="006E2842" w:rsidP="006E2842">
      <w:pPr>
        <w:keepLines/>
        <w:spacing w:after="0" w:line="240" w:lineRule="auto"/>
        <w:jc w:val="center"/>
        <w:rPr>
          <w:rFonts w:ascii="Times New Roman" w:eastAsia="Times New Roman" w:hAnsi="Times New Roman" w:cs="Times New Roman"/>
          <w:b/>
          <w:bCs/>
          <w:sz w:val="24"/>
          <w:szCs w:val="24"/>
          <w:lang w:eastAsia="ru-RU"/>
        </w:rPr>
      </w:pPr>
    </w:p>
    <w:p w14:paraId="24793D3C"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5A2EF70B" w14:textId="77777777" w:rsidR="00DA1C13" w:rsidRPr="000746CF"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5D5A0F39"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r w:rsidRPr="000746CF">
        <w:rPr>
          <w:rFonts w:ascii="Times New Roman" w:eastAsia="Times New Roman" w:hAnsi="Times New Roman" w:cs="Times New Roman"/>
          <w:b/>
          <w:bCs/>
          <w:sz w:val="24"/>
          <w:szCs w:val="24"/>
          <w:lang w:eastAsia="ru-RU"/>
        </w:rPr>
        <w:t>КАТАЛОГ ЭЛЕКТИВНЫХ ДИСЦИПЛИН</w:t>
      </w:r>
    </w:p>
    <w:p w14:paraId="6306EE9F" w14:textId="40C2FFE4" w:rsidR="006E2842" w:rsidRPr="000746CF" w:rsidRDefault="006E2842" w:rsidP="006E2842">
      <w:pPr>
        <w:spacing w:before="240" w:after="200" w:line="276" w:lineRule="auto"/>
        <w:jc w:val="center"/>
        <w:rPr>
          <w:rFonts w:ascii="Times New Roman" w:eastAsia="Times New Roman" w:hAnsi="Times New Roman" w:cs="Times New Roman"/>
          <w:b/>
          <w:bCs/>
          <w:sz w:val="24"/>
          <w:szCs w:val="24"/>
          <w:lang w:val="kk-KZ" w:eastAsia="ru-RU"/>
        </w:rPr>
      </w:pPr>
      <w:r w:rsidRPr="000746CF">
        <w:rPr>
          <w:rFonts w:ascii="Times New Roman" w:eastAsia="Times New Roman" w:hAnsi="Times New Roman" w:cs="Times New Roman"/>
          <w:b/>
          <w:bCs/>
          <w:sz w:val="24"/>
          <w:szCs w:val="24"/>
          <w:lang w:val="kk-KZ" w:eastAsia="ru-RU"/>
        </w:rPr>
        <w:t>202</w:t>
      </w:r>
      <w:r w:rsidR="00210BD4">
        <w:rPr>
          <w:rFonts w:ascii="Times New Roman" w:eastAsia="Times New Roman" w:hAnsi="Times New Roman" w:cs="Times New Roman"/>
          <w:b/>
          <w:bCs/>
          <w:sz w:val="24"/>
          <w:szCs w:val="24"/>
          <w:lang w:val="kk-KZ" w:eastAsia="ru-RU"/>
        </w:rPr>
        <w:t>5</w:t>
      </w:r>
      <w:r w:rsidRPr="000746CF">
        <w:rPr>
          <w:rFonts w:ascii="Times New Roman" w:eastAsia="Times New Roman" w:hAnsi="Times New Roman" w:cs="Times New Roman"/>
          <w:b/>
          <w:bCs/>
          <w:sz w:val="24"/>
          <w:szCs w:val="24"/>
          <w:lang w:val="kk-KZ" w:eastAsia="ru-RU"/>
        </w:rPr>
        <w:t>-202</w:t>
      </w:r>
      <w:r w:rsidR="00210BD4">
        <w:rPr>
          <w:rFonts w:ascii="Times New Roman" w:eastAsia="Times New Roman" w:hAnsi="Times New Roman" w:cs="Times New Roman"/>
          <w:b/>
          <w:bCs/>
          <w:sz w:val="24"/>
          <w:szCs w:val="24"/>
          <w:lang w:val="kk-KZ" w:eastAsia="ru-RU"/>
        </w:rPr>
        <w:t>7</w:t>
      </w:r>
      <w:r w:rsidRPr="000746CF">
        <w:rPr>
          <w:rFonts w:ascii="Times New Roman" w:eastAsia="Times New Roman" w:hAnsi="Times New Roman" w:cs="Times New Roman"/>
          <w:b/>
          <w:bCs/>
          <w:sz w:val="24"/>
          <w:szCs w:val="24"/>
          <w:lang w:val="kk-KZ" w:eastAsia="ru-RU"/>
        </w:rPr>
        <w:t xml:space="preserve"> уч.г.</w:t>
      </w:r>
    </w:p>
    <w:p w14:paraId="1BFD3FB4"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5D818C1E"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4DE94FC9"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0AA6B9A6"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392CD0CC" w14:textId="77777777" w:rsidR="006E2842"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56C84F70"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5D9C71D9"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55C87CD4"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0769B98B"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7DFFCBE1" w14:textId="77777777" w:rsidR="00DA1C13"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34D945FA" w14:textId="77777777" w:rsidR="00465004" w:rsidRDefault="00465004" w:rsidP="006E2842">
      <w:pPr>
        <w:spacing w:after="200" w:line="276" w:lineRule="auto"/>
        <w:jc w:val="center"/>
        <w:rPr>
          <w:rFonts w:ascii="Times New Roman" w:eastAsia="Times New Roman" w:hAnsi="Times New Roman" w:cs="Times New Roman"/>
          <w:b/>
          <w:bCs/>
          <w:sz w:val="24"/>
          <w:szCs w:val="24"/>
          <w:lang w:val="kk-KZ" w:eastAsia="ru-RU"/>
        </w:rPr>
      </w:pPr>
    </w:p>
    <w:p w14:paraId="0E5E5753" w14:textId="77777777" w:rsidR="00465004" w:rsidRDefault="00465004" w:rsidP="006E2842">
      <w:pPr>
        <w:spacing w:after="200" w:line="276" w:lineRule="auto"/>
        <w:jc w:val="center"/>
        <w:rPr>
          <w:rFonts w:ascii="Times New Roman" w:eastAsia="Times New Roman" w:hAnsi="Times New Roman" w:cs="Times New Roman"/>
          <w:b/>
          <w:bCs/>
          <w:sz w:val="24"/>
          <w:szCs w:val="24"/>
          <w:lang w:val="kk-KZ" w:eastAsia="ru-RU"/>
        </w:rPr>
      </w:pPr>
    </w:p>
    <w:p w14:paraId="593D7464" w14:textId="77777777" w:rsidR="00DA1C13" w:rsidRPr="000746CF" w:rsidRDefault="00DA1C13" w:rsidP="006E2842">
      <w:pPr>
        <w:spacing w:after="200" w:line="276" w:lineRule="auto"/>
        <w:jc w:val="center"/>
        <w:rPr>
          <w:rFonts w:ascii="Times New Roman" w:eastAsia="Times New Roman" w:hAnsi="Times New Roman" w:cs="Times New Roman"/>
          <w:b/>
          <w:bCs/>
          <w:sz w:val="24"/>
          <w:szCs w:val="24"/>
          <w:lang w:val="kk-KZ" w:eastAsia="ru-RU"/>
        </w:rPr>
      </w:pPr>
    </w:p>
    <w:p w14:paraId="281FA496" w14:textId="24752C4F" w:rsidR="006E2842" w:rsidRPr="000746CF" w:rsidRDefault="006E2842" w:rsidP="00A4143F">
      <w:pPr>
        <w:spacing w:after="200" w:line="276" w:lineRule="auto"/>
        <w:rPr>
          <w:rFonts w:ascii="Times New Roman" w:eastAsia="Times New Roman" w:hAnsi="Times New Roman" w:cs="Times New Roman"/>
          <w:b/>
          <w:bCs/>
          <w:sz w:val="24"/>
          <w:szCs w:val="24"/>
          <w:lang w:val="kk-KZ" w:eastAsia="ru-RU"/>
        </w:rPr>
      </w:pPr>
      <w:r w:rsidRPr="000746CF">
        <w:rPr>
          <w:rFonts w:ascii="Times New Roman" w:eastAsia="Times New Roman" w:hAnsi="Times New Roman" w:cs="Times New Roman"/>
          <w:b/>
          <w:bCs/>
          <w:sz w:val="24"/>
          <w:szCs w:val="24"/>
          <w:lang w:val="kk-KZ" w:eastAsia="ru-RU"/>
        </w:rPr>
        <w:t xml:space="preserve">                                                </w:t>
      </w:r>
      <w:r w:rsidR="003E3848">
        <w:rPr>
          <w:rFonts w:ascii="Times New Roman" w:eastAsia="Times New Roman" w:hAnsi="Times New Roman" w:cs="Times New Roman"/>
          <w:b/>
          <w:bCs/>
          <w:sz w:val="24"/>
          <w:szCs w:val="24"/>
          <w:lang w:val="kk-KZ" w:eastAsia="ru-RU"/>
        </w:rPr>
        <w:t xml:space="preserve">АЛМАТЫ  </w:t>
      </w:r>
      <w:r w:rsidRPr="000746CF">
        <w:rPr>
          <w:rFonts w:ascii="Times New Roman" w:eastAsia="Times New Roman" w:hAnsi="Times New Roman" w:cs="Times New Roman"/>
          <w:b/>
          <w:bCs/>
          <w:sz w:val="24"/>
          <w:szCs w:val="24"/>
          <w:lang w:val="kk-KZ" w:eastAsia="ru-RU"/>
        </w:rPr>
        <w:t>202</w:t>
      </w:r>
      <w:r w:rsidR="001E30C1">
        <w:rPr>
          <w:rFonts w:ascii="Times New Roman" w:eastAsia="Times New Roman" w:hAnsi="Times New Roman" w:cs="Times New Roman"/>
          <w:b/>
          <w:bCs/>
          <w:sz w:val="24"/>
          <w:szCs w:val="24"/>
          <w:lang w:val="kk-KZ" w:eastAsia="ru-RU"/>
        </w:rPr>
        <w:t>5</w:t>
      </w:r>
    </w:p>
    <w:p w14:paraId="60F9D692" w14:textId="5CE01A04" w:rsidR="006E2842" w:rsidRPr="00F2400B" w:rsidRDefault="006E2842" w:rsidP="006E2842">
      <w:pPr>
        <w:rPr>
          <w:rFonts w:ascii="Times New Roman" w:eastAsia="Times New Roman" w:hAnsi="Times New Roman" w:cs="Times New Roman"/>
          <w:sz w:val="24"/>
          <w:szCs w:val="24"/>
          <w:lang w:eastAsia="ru-RU"/>
        </w:rPr>
      </w:pPr>
      <w:r w:rsidRPr="000746CF">
        <w:rPr>
          <w:rFonts w:ascii="Times New Roman" w:eastAsia="Times New Roman" w:hAnsi="Times New Roman" w:cs="Times New Roman"/>
          <w:b/>
          <w:bCs/>
          <w:sz w:val="24"/>
          <w:szCs w:val="24"/>
          <w:lang w:eastAsia="ru-RU"/>
        </w:rPr>
        <w:br w:type="page"/>
      </w:r>
      <w:r w:rsidRPr="00F2400B">
        <w:rPr>
          <w:rFonts w:ascii="Times New Roman" w:eastAsia="Times New Roman" w:hAnsi="Times New Roman" w:cs="Times New Roman"/>
          <w:bCs/>
          <w:sz w:val="24"/>
          <w:szCs w:val="24"/>
          <w:lang w:eastAsia="ru-RU"/>
        </w:rPr>
        <w:lastRenderedPageBreak/>
        <w:t>Кат</w:t>
      </w:r>
      <w:r w:rsidRPr="00F2400B">
        <w:rPr>
          <w:rFonts w:ascii="Times New Roman" w:eastAsia="Times New Roman" w:hAnsi="Times New Roman" w:cs="Times New Roman"/>
          <w:bCs/>
          <w:sz w:val="24"/>
          <w:szCs w:val="24"/>
          <w:lang w:val="kk-KZ" w:eastAsia="ru-RU"/>
        </w:rPr>
        <w:t>а</w:t>
      </w:r>
      <w:r w:rsidRPr="00F2400B">
        <w:rPr>
          <w:rFonts w:ascii="Times New Roman" w:eastAsia="Times New Roman" w:hAnsi="Times New Roman" w:cs="Times New Roman"/>
          <w:bCs/>
          <w:sz w:val="24"/>
          <w:szCs w:val="24"/>
          <w:lang w:eastAsia="ru-RU"/>
        </w:rPr>
        <w:t>лог элективных дисциплин одобрен решением Учен</w:t>
      </w:r>
      <w:r w:rsidR="00BD5AB5" w:rsidRPr="00F2400B">
        <w:rPr>
          <w:rFonts w:ascii="Times New Roman" w:eastAsia="Times New Roman" w:hAnsi="Times New Roman" w:cs="Times New Roman"/>
          <w:bCs/>
          <w:sz w:val="24"/>
          <w:szCs w:val="24"/>
          <w:lang w:val="kk-KZ" w:eastAsia="ru-RU"/>
        </w:rPr>
        <w:t>ого</w:t>
      </w:r>
      <w:r w:rsidRPr="00F2400B">
        <w:rPr>
          <w:rFonts w:ascii="Times New Roman" w:eastAsia="Times New Roman" w:hAnsi="Times New Roman" w:cs="Times New Roman"/>
          <w:bCs/>
          <w:sz w:val="24"/>
          <w:szCs w:val="24"/>
          <w:lang w:eastAsia="ru-RU"/>
        </w:rPr>
        <w:t xml:space="preserve"> Совет</w:t>
      </w:r>
      <w:r w:rsidR="00BD5AB5" w:rsidRPr="00F2400B">
        <w:rPr>
          <w:rFonts w:ascii="Times New Roman" w:eastAsia="Times New Roman" w:hAnsi="Times New Roman" w:cs="Times New Roman"/>
          <w:bCs/>
          <w:sz w:val="24"/>
          <w:szCs w:val="24"/>
          <w:lang w:val="kk-KZ" w:eastAsia="ru-RU"/>
        </w:rPr>
        <w:t>а</w:t>
      </w:r>
      <w:r w:rsidRPr="00F2400B">
        <w:rPr>
          <w:rFonts w:ascii="Times New Roman" w:eastAsia="Times New Roman" w:hAnsi="Times New Roman" w:cs="Times New Roman"/>
          <w:bCs/>
          <w:sz w:val="24"/>
          <w:szCs w:val="24"/>
          <w:lang w:eastAsia="ru-RU"/>
        </w:rPr>
        <w:t xml:space="preserve"> КазНА</w:t>
      </w:r>
      <w:r w:rsidR="00F2400B" w:rsidRPr="00F2400B">
        <w:rPr>
          <w:rFonts w:ascii="Times New Roman" w:eastAsia="Times New Roman" w:hAnsi="Times New Roman" w:cs="Times New Roman"/>
          <w:bCs/>
          <w:sz w:val="24"/>
          <w:szCs w:val="24"/>
          <w:lang w:val="kk-KZ" w:eastAsia="ru-RU"/>
        </w:rPr>
        <w:t>И</w:t>
      </w:r>
      <w:r w:rsidRPr="00F2400B">
        <w:rPr>
          <w:rFonts w:ascii="Times New Roman" w:eastAsia="Times New Roman" w:hAnsi="Times New Roman" w:cs="Times New Roman"/>
          <w:bCs/>
          <w:sz w:val="24"/>
          <w:szCs w:val="24"/>
          <w:lang w:eastAsia="ru-RU"/>
        </w:rPr>
        <w:t>У (протокол №</w:t>
      </w:r>
      <w:r w:rsidR="00BD5AB5" w:rsidRPr="00F2400B">
        <w:rPr>
          <w:rFonts w:ascii="Times New Roman" w:eastAsia="Times New Roman" w:hAnsi="Times New Roman" w:cs="Times New Roman"/>
          <w:bCs/>
          <w:sz w:val="24"/>
          <w:szCs w:val="24"/>
          <w:lang w:val="kk-KZ" w:eastAsia="ru-RU"/>
        </w:rPr>
        <w:t>10</w:t>
      </w:r>
      <w:r w:rsidRPr="00F2400B">
        <w:rPr>
          <w:rFonts w:ascii="Times New Roman" w:eastAsia="Times New Roman" w:hAnsi="Times New Roman" w:cs="Times New Roman"/>
          <w:bCs/>
          <w:sz w:val="24"/>
          <w:szCs w:val="24"/>
          <w:lang w:eastAsia="ru-RU"/>
        </w:rPr>
        <w:t xml:space="preserve">  от </w:t>
      </w:r>
      <w:r w:rsidR="00BD5AB5" w:rsidRPr="00F2400B">
        <w:rPr>
          <w:rFonts w:ascii="Times New Roman" w:eastAsia="Times New Roman" w:hAnsi="Times New Roman" w:cs="Times New Roman"/>
          <w:bCs/>
          <w:sz w:val="24"/>
          <w:szCs w:val="24"/>
          <w:lang w:val="kk-KZ" w:eastAsia="ru-RU"/>
        </w:rPr>
        <w:t>25 мая</w:t>
      </w:r>
      <w:r w:rsidRPr="00F2400B">
        <w:rPr>
          <w:rFonts w:ascii="Times New Roman" w:eastAsia="Times New Roman" w:hAnsi="Times New Roman" w:cs="Times New Roman"/>
          <w:bCs/>
          <w:sz w:val="24"/>
          <w:szCs w:val="24"/>
          <w:lang w:eastAsia="ru-RU"/>
        </w:rPr>
        <w:t xml:space="preserve"> 202</w:t>
      </w:r>
      <w:r w:rsidR="0056782A" w:rsidRPr="00F2400B">
        <w:rPr>
          <w:rFonts w:ascii="Times New Roman" w:eastAsia="Times New Roman" w:hAnsi="Times New Roman" w:cs="Times New Roman"/>
          <w:bCs/>
          <w:sz w:val="24"/>
          <w:szCs w:val="24"/>
          <w:lang w:eastAsia="ru-RU"/>
        </w:rPr>
        <w:t>5</w:t>
      </w:r>
      <w:r w:rsidRPr="00F2400B">
        <w:rPr>
          <w:rFonts w:ascii="Times New Roman" w:eastAsia="Times New Roman" w:hAnsi="Times New Roman" w:cs="Times New Roman"/>
          <w:bCs/>
          <w:sz w:val="24"/>
          <w:szCs w:val="24"/>
          <w:lang w:eastAsia="ru-RU"/>
        </w:rPr>
        <w:t xml:space="preserve"> г.).</w:t>
      </w:r>
    </w:p>
    <w:p w14:paraId="6BA99533" w14:textId="77777777" w:rsidR="006E2842" w:rsidRPr="00F2400B" w:rsidRDefault="006E2842" w:rsidP="006E2842">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p>
    <w:p w14:paraId="630DCCA3" w14:textId="77777777" w:rsidR="006E2842" w:rsidRPr="00F2400B" w:rsidRDefault="006E2842" w:rsidP="006E2842">
      <w:pPr>
        <w:spacing w:after="0" w:line="276" w:lineRule="auto"/>
        <w:rPr>
          <w:rFonts w:ascii="Times New Roman" w:eastAsia="Times New Roman" w:hAnsi="Times New Roman" w:cs="Times New Roman"/>
          <w:bCs/>
          <w:sz w:val="24"/>
          <w:szCs w:val="24"/>
          <w:lang w:eastAsia="ru-RU"/>
        </w:rPr>
      </w:pPr>
    </w:p>
    <w:p w14:paraId="237086DF" w14:textId="77777777" w:rsidR="006E2842" w:rsidRPr="00F2400B" w:rsidRDefault="006E2842" w:rsidP="006E2842">
      <w:pPr>
        <w:spacing w:after="0" w:line="276" w:lineRule="auto"/>
        <w:rPr>
          <w:rFonts w:ascii="Times New Roman" w:eastAsia="Times New Roman" w:hAnsi="Times New Roman" w:cs="Times New Roman"/>
          <w:bCs/>
          <w:sz w:val="24"/>
          <w:szCs w:val="24"/>
          <w:lang w:val="kk-KZ" w:eastAsia="ru-RU"/>
        </w:rPr>
      </w:pPr>
    </w:p>
    <w:p w14:paraId="63596B24"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787028F7"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01E08F02"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1EDAFC32"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5209D40C"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5E189E95"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7188AC3E" w14:textId="77777777" w:rsidR="00DA1C13" w:rsidRPr="00F2400B" w:rsidRDefault="00DA1C13" w:rsidP="006E2842">
      <w:pPr>
        <w:spacing w:after="0" w:line="276" w:lineRule="auto"/>
        <w:rPr>
          <w:rFonts w:ascii="Times New Roman" w:eastAsia="Times New Roman" w:hAnsi="Times New Roman" w:cs="Times New Roman"/>
          <w:bCs/>
          <w:sz w:val="24"/>
          <w:szCs w:val="24"/>
          <w:lang w:val="kk-KZ" w:eastAsia="ru-RU"/>
        </w:rPr>
      </w:pPr>
    </w:p>
    <w:p w14:paraId="2EF2E3F1"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371F609B"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49C9DBCC"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614CDE71"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5CFE80CC"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2A9FF398"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5550CDC2"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17EA611D" w14:textId="77777777" w:rsidR="00465004" w:rsidRPr="00F2400B" w:rsidRDefault="00465004"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159C6543" w14:textId="77777777" w:rsidR="00465004" w:rsidRPr="00F2400B" w:rsidRDefault="00465004"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2BE57902" w14:textId="77777777" w:rsidR="00465004" w:rsidRPr="00F2400B" w:rsidRDefault="00465004"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17F26684"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4953A407"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28C884B9" w14:textId="77777777" w:rsidR="006E2842" w:rsidRPr="00F2400B" w:rsidRDefault="006E2842" w:rsidP="006E2842">
      <w:pPr>
        <w:autoSpaceDE w:val="0"/>
        <w:autoSpaceDN w:val="0"/>
        <w:adjustRightInd w:val="0"/>
        <w:spacing w:after="0" w:line="240" w:lineRule="auto"/>
        <w:jc w:val="both"/>
        <w:rPr>
          <w:rFonts w:ascii="Times New Roman" w:eastAsia="Times New Roman" w:hAnsi="Times New Roman" w:cs="Times New Roman"/>
          <w:bCs/>
          <w:sz w:val="24"/>
          <w:szCs w:val="24"/>
          <w:lang w:eastAsia="ru-RU"/>
        </w:rPr>
      </w:pPr>
    </w:p>
    <w:p w14:paraId="08AA12BC" w14:textId="507685C1" w:rsidR="006E2842" w:rsidRPr="00F2400B" w:rsidRDefault="006E2842" w:rsidP="006E2842">
      <w:pPr>
        <w:keepNext/>
        <w:spacing w:after="0" w:line="240" w:lineRule="auto"/>
        <w:jc w:val="both"/>
        <w:outlineLvl w:val="0"/>
        <w:rPr>
          <w:rFonts w:ascii="Times New Roman" w:eastAsia="Times New Roman" w:hAnsi="Times New Roman" w:cs="Times New Roman"/>
          <w:bCs/>
          <w:sz w:val="24"/>
          <w:szCs w:val="24"/>
          <w:lang w:val="kk-KZ" w:eastAsia="ru-RU"/>
        </w:rPr>
      </w:pPr>
      <w:r w:rsidRPr="00F2400B">
        <w:rPr>
          <w:rFonts w:ascii="Times New Roman" w:eastAsia="Times New Roman" w:hAnsi="Times New Roman" w:cs="Times New Roman"/>
          <w:bCs/>
          <w:sz w:val="24"/>
          <w:szCs w:val="24"/>
          <w:lang w:eastAsia="ko-KR"/>
        </w:rPr>
        <w:t>Составители:</w:t>
      </w:r>
      <w:r w:rsidR="00F2400B" w:rsidRPr="00F2400B">
        <w:rPr>
          <w:rFonts w:ascii="Times New Roman" w:eastAsia="Times New Roman" w:hAnsi="Times New Roman" w:cs="Times New Roman"/>
          <w:bCs/>
          <w:sz w:val="24"/>
          <w:szCs w:val="24"/>
          <w:lang w:val="kk-KZ" w:eastAsia="ko-KR"/>
        </w:rPr>
        <w:t xml:space="preserve"> </w:t>
      </w:r>
      <w:r w:rsidR="00DA1C13" w:rsidRPr="00F2400B">
        <w:rPr>
          <w:rFonts w:ascii="Times New Roman" w:eastAsia="Times New Roman" w:hAnsi="Times New Roman" w:cs="Times New Roman"/>
          <w:bCs/>
          <w:sz w:val="24"/>
          <w:szCs w:val="24"/>
          <w:lang w:val="kk-KZ" w:eastAsia="ko-KR"/>
        </w:rPr>
        <w:t>Тойлыбаев Н.С.</w:t>
      </w:r>
    </w:p>
    <w:p w14:paraId="7F9D6B7E" w14:textId="77777777" w:rsidR="006E2842" w:rsidRPr="00F2400B" w:rsidRDefault="006E2842" w:rsidP="006E2842">
      <w:pPr>
        <w:spacing w:after="200" w:line="276" w:lineRule="auto"/>
        <w:jc w:val="both"/>
        <w:rPr>
          <w:rFonts w:ascii="Times New Roman" w:eastAsia="Times New Roman" w:hAnsi="Times New Roman" w:cs="Times New Roman"/>
          <w:bCs/>
          <w:sz w:val="24"/>
          <w:szCs w:val="24"/>
          <w:lang w:eastAsia="ru-RU"/>
        </w:rPr>
      </w:pPr>
    </w:p>
    <w:p w14:paraId="5531BFA0" w14:textId="77777777" w:rsidR="006E2842" w:rsidRPr="00F2400B" w:rsidRDefault="006E2842" w:rsidP="006E2842">
      <w:pPr>
        <w:spacing w:after="200" w:line="276" w:lineRule="auto"/>
        <w:jc w:val="both"/>
        <w:rPr>
          <w:rFonts w:ascii="Times New Roman" w:eastAsia="Times New Roman" w:hAnsi="Times New Roman" w:cs="Times New Roman"/>
          <w:bCs/>
          <w:sz w:val="24"/>
          <w:szCs w:val="24"/>
          <w:lang w:eastAsia="ru-RU"/>
        </w:rPr>
      </w:pPr>
    </w:p>
    <w:p w14:paraId="70914AE4" w14:textId="77777777" w:rsidR="006E2842" w:rsidRPr="00F2400B" w:rsidRDefault="006E2842" w:rsidP="006E2842">
      <w:pPr>
        <w:spacing w:after="200" w:line="276" w:lineRule="auto"/>
        <w:jc w:val="both"/>
        <w:rPr>
          <w:rFonts w:ascii="Times New Roman" w:eastAsia="Times New Roman" w:hAnsi="Times New Roman" w:cs="Times New Roman"/>
          <w:bCs/>
          <w:sz w:val="24"/>
          <w:szCs w:val="24"/>
          <w:lang w:eastAsia="ru-RU"/>
        </w:rPr>
      </w:pPr>
    </w:p>
    <w:p w14:paraId="10F31101" w14:textId="77777777" w:rsidR="006E2842" w:rsidRPr="00F2400B" w:rsidRDefault="006E2842" w:rsidP="006E2842">
      <w:pPr>
        <w:spacing w:after="200" w:line="276" w:lineRule="auto"/>
        <w:jc w:val="both"/>
        <w:rPr>
          <w:rFonts w:ascii="Times New Roman" w:eastAsia="Times New Roman" w:hAnsi="Times New Roman" w:cs="Times New Roman"/>
          <w:bCs/>
          <w:sz w:val="24"/>
          <w:szCs w:val="24"/>
          <w:lang w:eastAsia="ru-RU"/>
        </w:rPr>
      </w:pPr>
    </w:p>
    <w:p w14:paraId="57E016B9" w14:textId="77777777" w:rsidR="006E2842" w:rsidRPr="00F2400B" w:rsidRDefault="006E2842" w:rsidP="006E2842">
      <w:pPr>
        <w:spacing w:after="200" w:line="276" w:lineRule="auto"/>
        <w:jc w:val="both"/>
        <w:rPr>
          <w:rFonts w:ascii="Times New Roman" w:eastAsia="Times New Roman" w:hAnsi="Times New Roman" w:cs="Times New Roman"/>
          <w:bCs/>
          <w:sz w:val="24"/>
          <w:szCs w:val="24"/>
          <w:lang w:eastAsia="ru-RU"/>
        </w:rPr>
      </w:pPr>
    </w:p>
    <w:p w14:paraId="4AD49C5C" w14:textId="77777777" w:rsidR="006E2842" w:rsidRPr="00F2400B" w:rsidRDefault="006E2842"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5CE9DEB3" w14:textId="77777777" w:rsidR="00BD5AB5" w:rsidRPr="00F2400B" w:rsidRDefault="00BD5AB5"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13116F58" w14:textId="77777777" w:rsidR="00BD5AB5" w:rsidRPr="00F2400B" w:rsidRDefault="00BD5AB5"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1EE92F2E" w14:textId="77777777" w:rsidR="00BD5AB5" w:rsidRPr="00F2400B" w:rsidRDefault="00BD5AB5"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72C3B1A1" w14:textId="77777777" w:rsidR="00BD5AB5" w:rsidRPr="00F2400B" w:rsidRDefault="00BD5AB5"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15248424" w14:textId="77777777" w:rsidR="006E2842" w:rsidRPr="00F2400B" w:rsidRDefault="006E2842"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0CF2B2BE" w14:textId="77777777" w:rsidR="006E2842" w:rsidRPr="00F2400B" w:rsidRDefault="006E2842" w:rsidP="006E2842">
      <w:pPr>
        <w:tabs>
          <w:tab w:val="left" w:pos="3912"/>
        </w:tabs>
        <w:spacing w:after="200" w:line="276" w:lineRule="auto"/>
        <w:jc w:val="both"/>
        <w:rPr>
          <w:rFonts w:ascii="Times New Roman" w:eastAsia="Times New Roman" w:hAnsi="Times New Roman" w:cs="Times New Roman"/>
          <w:bCs/>
          <w:sz w:val="24"/>
          <w:szCs w:val="24"/>
          <w:lang w:val="kk-KZ" w:eastAsia="ru-RU"/>
        </w:rPr>
      </w:pPr>
    </w:p>
    <w:p w14:paraId="55BFE243" w14:textId="15DBE294" w:rsidR="006E2842" w:rsidRPr="00F2400B" w:rsidRDefault="006E2842" w:rsidP="006E2842">
      <w:pPr>
        <w:keepNext/>
        <w:spacing w:after="0" w:line="240" w:lineRule="auto"/>
        <w:jc w:val="right"/>
        <w:outlineLvl w:val="0"/>
        <w:rPr>
          <w:rFonts w:ascii="Times New Roman" w:eastAsia="Times New Roman" w:hAnsi="Times New Roman" w:cs="Times New Roman"/>
          <w:bCs/>
          <w:sz w:val="24"/>
          <w:szCs w:val="24"/>
          <w:lang w:eastAsia="ko-KR"/>
        </w:rPr>
      </w:pPr>
      <w:r w:rsidRPr="00F2400B">
        <w:rPr>
          <w:rFonts w:ascii="Times New Roman" w:eastAsia="Times New Roman" w:hAnsi="Times New Roman" w:cs="Times New Roman"/>
          <w:bCs/>
          <w:sz w:val="24"/>
          <w:szCs w:val="24"/>
          <w:lang w:eastAsia="ko-KR"/>
        </w:rPr>
        <w:t>© «</w:t>
      </w:r>
      <w:r w:rsidRPr="00F2400B">
        <w:rPr>
          <w:rFonts w:ascii="Times New Roman" w:eastAsia="Times New Roman" w:hAnsi="Times New Roman" w:cs="Times New Roman"/>
          <w:bCs/>
          <w:sz w:val="24"/>
          <w:szCs w:val="24"/>
          <w:lang w:val="kk-KZ" w:eastAsia="ko-KR"/>
        </w:rPr>
        <w:t>Айтұмар</w:t>
      </w:r>
      <w:r w:rsidRPr="00F2400B">
        <w:rPr>
          <w:rFonts w:ascii="Times New Roman" w:eastAsia="Times New Roman" w:hAnsi="Times New Roman" w:cs="Times New Roman"/>
          <w:bCs/>
          <w:sz w:val="24"/>
          <w:szCs w:val="24"/>
          <w:lang w:eastAsia="ko-KR"/>
        </w:rPr>
        <w:t>»</w:t>
      </w:r>
      <w:r w:rsidRPr="00F2400B">
        <w:rPr>
          <w:rFonts w:ascii="Times New Roman" w:eastAsia="Times New Roman" w:hAnsi="Times New Roman" w:cs="Times New Roman"/>
          <w:bCs/>
          <w:sz w:val="24"/>
          <w:szCs w:val="24"/>
          <w:lang w:val="kk-KZ" w:eastAsia="ko-KR"/>
        </w:rPr>
        <w:t xml:space="preserve"> баспасы, 202</w:t>
      </w:r>
      <w:r w:rsidR="0056782A" w:rsidRPr="00F2400B">
        <w:rPr>
          <w:rFonts w:ascii="Times New Roman" w:eastAsia="Times New Roman" w:hAnsi="Times New Roman" w:cs="Times New Roman"/>
          <w:bCs/>
          <w:sz w:val="24"/>
          <w:szCs w:val="24"/>
          <w:lang w:eastAsia="ko-KR"/>
        </w:rPr>
        <w:t>5</w:t>
      </w:r>
    </w:p>
    <w:p w14:paraId="3D5809DE" w14:textId="77777777" w:rsidR="006E2842" w:rsidRPr="000746CF" w:rsidRDefault="006E2842" w:rsidP="006E2842">
      <w:pPr>
        <w:spacing w:after="0" w:line="240" w:lineRule="auto"/>
        <w:jc w:val="center"/>
        <w:rPr>
          <w:rFonts w:ascii="Times New Roman" w:eastAsia="Times New Roman" w:hAnsi="Times New Roman" w:cs="Times New Roman"/>
          <w:b/>
          <w:sz w:val="24"/>
          <w:szCs w:val="24"/>
          <w:lang w:eastAsia="ru-RU"/>
        </w:rPr>
      </w:pPr>
      <w:r w:rsidRPr="000746CF">
        <w:rPr>
          <w:rFonts w:ascii="Times New Roman" w:eastAsia="Times New Roman" w:hAnsi="Times New Roman" w:cs="Times New Roman"/>
          <w:sz w:val="24"/>
          <w:szCs w:val="24"/>
          <w:lang w:eastAsia="ru-RU"/>
        </w:rPr>
        <w:br w:type="page"/>
      </w:r>
      <w:r w:rsidRPr="000746CF">
        <w:rPr>
          <w:rFonts w:ascii="Times New Roman" w:eastAsia="Times New Roman" w:hAnsi="Times New Roman" w:cs="Times New Roman"/>
          <w:b/>
          <w:sz w:val="24"/>
          <w:szCs w:val="24"/>
          <w:lang w:eastAsia="ru-RU"/>
        </w:rPr>
        <w:lastRenderedPageBreak/>
        <w:t>Предисловие</w:t>
      </w:r>
    </w:p>
    <w:p w14:paraId="757F6834"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33CD9BEF" w14:textId="7B6636BE" w:rsidR="006E2842" w:rsidRPr="000746CF" w:rsidRDefault="006E2842" w:rsidP="006E2842">
      <w:pPr>
        <w:spacing w:after="0" w:line="240" w:lineRule="auto"/>
        <w:ind w:firstLine="708"/>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Каталог элективных дисциплин (КЭД) сформирован институтом послевузовского образования Казахского национального аграрного исследовательского университета в соответствии </w:t>
      </w:r>
      <w:r w:rsidRPr="000746CF">
        <w:rPr>
          <w:rFonts w:ascii="Times New Roman" w:hAnsi="Times New Roman" w:cs="Times New Roman"/>
          <w:sz w:val="24"/>
          <w:szCs w:val="24"/>
          <w:lang w:val="en-GB"/>
        </w:rPr>
        <w:t>c</w:t>
      </w:r>
      <w:r w:rsidRPr="000746CF">
        <w:rPr>
          <w:rFonts w:ascii="Times New Roman" w:hAnsi="Times New Roman" w:cs="Times New Roman"/>
          <w:sz w:val="24"/>
          <w:szCs w:val="24"/>
        </w:rPr>
        <w:t xml:space="preserve"> приказом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 с изменениями и дополнениями от 05.05.2020 </w:t>
      </w:r>
      <w:r w:rsidRPr="000746CF">
        <w:rPr>
          <w:rFonts w:ascii="Times New Roman" w:hAnsi="Times New Roman" w:cs="Times New Roman"/>
          <w:bCs/>
          <w:sz w:val="24"/>
          <w:szCs w:val="24"/>
        </w:rPr>
        <w:t>№ 182</w:t>
      </w:r>
      <w:r w:rsidRPr="000746CF">
        <w:rPr>
          <w:rFonts w:ascii="Times New Roman" w:hAnsi="Times New Roman" w:cs="Times New Roman"/>
          <w:sz w:val="24"/>
          <w:szCs w:val="24"/>
        </w:rPr>
        <w:t> </w:t>
      </w:r>
      <w:r w:rsidRPr="000746CF">
        <w:rPr>
          <w:rFonts w:ascii="Times New Roman" w:eastAsia="Times New Roman" w:hAnsi="Times New Roman" w:cs="Times New Roman"/>
          <w:sz w:val="24"/>
          <w:szCs w:val="24"/>
          <w:lang w:eastAsia="ru-RU"/>
        </w:rPr>
        <w:t>КЭД обеспечивает обучающимся возможность альтернативного  выбора элективных учебных дисциплин для формирования индивидуальной образовательной траектории. На основании Образовательной программы и КЭД обучающимися с помощью эдвайзеров разрабатываются ИУПы</w:t>
      </w:r>
    </w:p>
    <w:p w14:paraId="71E40234" w14:textId="1B4EFFC7" w:rsidR="006E2842" w:rsidRPr="000746CF" w:rsidRDefault="006E2842" w:rsidP="006E2842">
      <w:pPr>
        <w:spacing w:after="0" w:line="240" w:lineRule="auto"/>
        <w:ind w:firstLine="708"/>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В таблице каталога приведены дисциплины вузовского компонента и компонента по выбору </w:t>
      </w:r>
      <w:r w:rsidRPr="000746CF">
        <w:rPr>
          <w:rFonts w:ascii="Times New Roman" w:eastAsia="Times New Roman" w:hAnsi="Times New Roman" w:cs="Times New Roman"/>
          <w:sz w:val="24"/>
          <w:szCs w:val="24"/>
          <w:lang w:val="kk-KZ" w:eastAsia="ru-RU"/>
        </w:rPr>
        <w:t>Ц</w:t>
      </w:r>
      <w:r w:rsidRPr="000746CF">
        <w:rPr>
          <w:rFonts w:ascii="Times New Roman" w:eastAsia="Times New Roman" w:hAnsi="Times New Roman" w:cs="Times New Roman"/>
          <w:sz w:val="24"/>
          <w:szCs w:val="24"/>
          <w:lang w:eastAsia="ru-RU"/>
        </w:rPr>
        <w:t xml:space="preserve">БД и </w:t>
      </w:r>
      <w:r w:rsidRPr="000746CF">
        <w:rPr>
          <w:rFonts w:ascii="Times New Roman" w:eastAsia="Times New Roman" w:hAnsi="Times New Roman" w:cs="Times New Roman"/>
          <w:sz w:val="24"/>
          <w:szCs w:val="24"/>
          <w:lang w:val="kk-KZ" w:eastAsia="ru-RU"/>
        </w:rPr>
        <w:t>Ц</w:t>
      </w:r>
      <w:r w:rsidRPr="000746CF">
        <w:rPr>
          <w:rFonts w:ascii="Times New Roman" w:eastAsia="Times New Roman" w:hAnsi="Times New Roman" w:cs="Times New Roman"/>
          <w:sz w:val="24"/>
          <w:szCs w:val="24"/>
          <w:lang w:eastAsia="ru-RU"/>
        </w:rPr>
        <w:t>ПД.В формуляре КЭД указаны названия дисциплин на казахском, русском и английском языках с кратким описанием курса, пререквизитов, постреквизитов, Ф.И.О. руководителей программ и преподавателей, количества кредитов и семестров изучения.</w:t>
      </w:r>
    </w:p>
    <w:p w14:paraId="533571B0"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44573CE3"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61C7A309"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42C6708D"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51D8BAB9"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02801B76" w14:textId="77777777" w:rsidR="006E2842" w:rsidRPr="000746CF" w:rsidRDefault="006E2842" w:rsidP="006E2842">
      <w:pPr>
        <w:spacing w:after="0" w:line="240" w:lineRule="auto"/>
        <w:jc w:val="both"/>
        <w:rPr>
          <w:rFonts w:ascii="Times New Roman" w:eastAsia="Times New Roman" w:hAnsi="Times New Roman" w:cs="Times New Roman"/>
          <w:sz w:val="24"/>
          <w:szCs w:val="24"/>
          <w:lang w:eastAsia="ru-RU"/>
        </w:rPr>
      </w:pPr>
    </w:p>
    <w:p w14:paraId="07AA1F97"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248A8D4C"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725B51DF"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3460CE96"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0E22863"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7F3413E9"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BECC976"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15F95D9B"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1A88BD75"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AD8E32F"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3D9045F6"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62D8B792"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2F0747A3"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45540BC3"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4453FF9F"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6582510C"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536C34D7"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79340321"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5B68FFD3"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662B1EC9"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1F48FCC2"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4E155BFE"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2476FDFC"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3FA76CE"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3AAC708A"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4661E5A"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5CA7095B"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0F1EDDC6"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2E2EB61E"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p w14:paraId="510D77C9" w14:textId="77777777" w:rsidR="006E2842" w:rsidRPr="000746CF" w:rsidRDefault="006E2842" w:rsidP="006E2842">
      <w:pPr>
        <w:spacing w:after="200" w:line="276" w:lineRule="auto"/>
        <w:jc w:val="center"/>
        <w:rPr>
          <w:rFonts w:ascii="Times New Roman" w:eastAsia="Times New Roman" w:hAnsi="Times New Roman" w:cs="Times New Roman"/>
          <w:b/>
          <w:bCs/>
          <w:sz w:val="24"/>
          <w:szCs w:val="24"/>
          <w:lang w:val="kk-KZ" w:eastAsia="ru-RU"/>
        </w:rPr>
      </w:pPr>
    </w:p>
    <w:p w14:paraId="264C4883" w14:textId="77777777" w:rsidR="00465004" w:rsidRPr="00DA1C13" w:rsidRDefault="006E2842" w:rsidP="00465004">
      <w:pPr>
        <w:spacing w:after="0" w:line="240" w:lineRule="auto"/>
        <w:jc w:val="center"/>
        <w:rPr>
          <w:rFonts w:ascii="Times New Roman" w:eastAsia="Calibri" w:hAnsi="Times New Roman" w:cs="Times New Roman"/>
          <w:sz w:val="24"/>
          <w:szCs w:val="24"/>
          <w:lang w:val="kk-KZ"/>
        </w:rPr>
      </w:pPr>
      <w:r w:rsidRPr="000746CF">
        <w:rPr>
          <w:rFonts w:ascii="Times New Roman" w:eastAsia="Times New Roman" w:hAnsi="Times New Roman" w:cs="Times New Roman"/>
          <w:b/>
          <w:bCs/>
          <w:sz w:val="24"/>
          <w:szCs w:val="24"/>
          <w:lang w:val="kk-KZ" w:eastAsia="ru-RU"/>
        </w:rPr>
        <w:lastRenderedPageBreak/>
        <w:t xml:space="preserve">Образовательная программа: </w:t>
      </w:r>
      <w:r w:rsidR="00465004" w:rsidRPr="00465004">
        <w:rPr>
          <w:rFonts w:ascii="Times New Roman" w:eastAsia="Calibri" w:hAnsi="Times New Roman" w:cs="Times New Roman"/>
          <w:b/>
          <w:sz w:val="24"/>
          <w:szCs w:val="24"/>
          <w:lang w:val="kk-KZ"/>
        </w:rPr>
        <w:t>«7М07101-Автоматизация и управление»</w:t>
      </w:r>
    </w:p>
    <w:p w14:paraId="59EAC40C" w14:textId="53094942" w:rsidR="006E2842" w:rsidRDefault="006E2842" w:rsidP="00465004">
      <w:pPr>
        <w:spacing w:after="0" w:line="240" w:lineRule="auto"/>
        <w:jc w:val="center"/>
        <w:rPr>
          <w:rFonts w:ascii="Times New Roman" w:eastAsia="Times New Roman" w:hAnsi="Times New Roman" w:cs="Times New Roman"/>
          <w:b/>
          <w:bCs/>
          <w:sz w:val="24"/>
          <w:szCs w:val="24"/>
          <w:lang w:val="kk-KZ" w:eastAsia="ru-RU"/>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B6020F" w:rsidRPr="005049FA" w14:paraId="1C2BB9B2" w14:textId="77777777" w:rsidTr="004D263D">
        <w:tc>
          <w:tcPr>
            <w:tcW w:w="4785" w:type="dxa"/>
          </w:tcPr>
          <w:p w14:paraId="0B2B2F2B" w14:textId="77777777" w:rsidR="00B6020F" w:rsidRPr="00C02AEA" w:rsidRDefault="00B6020F" w:rsidP="004D263D">
            <w:pPr>
              <w:autoSpaceDE w:val="0"/>
              <w:autoSpaceDN w:val="0"/>
              <w:adjustRightInd w:val="0"/>
              <w:jc w:val="center"/>
              <w:rPr>
                <w:b/>
                <w:bCs/>
                <w:sz w:val="28"/>
                <w:szCs w:val="28"/>
                <w:lang w:val="kk-KZ"/>
              </w:rPr>
            </w:pPr>
          </w:p>
          <w:p w14:paraId="12BD4031" w14:textId="77777777" w:rsidR="00B6020F" w:rsidRPr="00C02AEA" w:rsidRDefault="00B6020F" w:rsidP="004D263D">
            <w:pPr>
              <w:autoSpaceDE w:val="0"/>
              <w:autoSpaceDN w:val="0"/>
              <w:adjustRightInd w:val="0"/>
              <w:jc w:val="center"/>
              <w:rPr>
                <w:b/>
                <w:bCs/>
                <w:sz w:val="28"/>
                <w:szCs w:val="28"/>
                <w:lang w:val="kk-KZ"/>
              </w:rPr>
            </w:pPr>
          </w:p>
        </w:tc>
        <w:tc>
          <w:tcPr>
            <w:tcW w:w="4786" w:type="dxa"/>
          </w:tcPr>
          <w:p w14:paraId="7147BE38" w14:textId="77777777" w:rsidR="00B6020F" w:rsidRPr="004224C9" w:rsidRDefault="00B6020F" w:rsidP="00B6020F">
            <w:pPr>
              <w:rPr>
                <w:rFonts w:ascii="Times New Roman" w:eastAsia="Calibri" w:hAnsi="Times New Roman" w:cs="Times New Roman"/>
                <w:b/>
                <w:sz w:val="24"/>
                <w:szCs w:val="24"/>
                <w:lang w:val="kk-KZ"/>
              </w:rPr>
            </w:pPr>
            <w:r w:rsidRPr="004224C9">
              <w:rPr>
                <w:rFonts w:ascii="Times New Roman" w:hAnsi="Times New Roman" w:cs="Times New Roman"/>
                <w:b/>
                <w:sz w:val="24"/>
                <w:szCs w:val="24"/>
              </w:rPr>
              <w:t>Присуждаемая степень</w:t>
            </w:r>
            <w:r w:rsidRPr="004224C9">
              <w:rPr>
                <w:rFonts w:ascii="Times New Roman" w:hAnsi="Times New Roman" w:cs="Times New Roman"/>
                <w:b/>
                <w:sz w:val="24"/>
                <w:szCs w:val="24"/>
                <w:lang w:val="kk-KZ"/>
              </w:rPr>
              <w:t>:</w:t>
            </w:r>
            <w:r w:rsidRPr="004224C9">
              <w:rPr>
                <w:rFonts w:ascii="Times New Roman" w:hAnsi="Times New Roman" w:cs="Times New Roman"/>
                <w:b/>
                <w:sz w:val="24"/>
                <w:szCs w:val="24"/>
              </w:rPr>
              <w:t xml:space="preserve"> </w:t>
            </w:r>
            <w:r w:rsidRPr="004224C9">
              <w:rPr>
                <w:rFonts w:ascii="Times New Roman" w:eastAsia="Calibri" w:hAnsi="Times New Roman" w:cs="Times New Roman"/>
                <w:b/>
                <w:sz w:val="24"/>
                <w:szCs w:val="24"/>
                <w:lang w:val="kk-KZ"/>
              </w:rPr>
              <w:t xml:space="preserve">магистр технических наук </w:t>
            </w:r>
          </w:p>
          <w:p w14:paraId="6859618D" w14:textId="77777777" w:rsidR="00B6020F" w:rsidRPr="004224C9" w:rsidRDefault="00B6020F" w:rsidP="00B6020F">
            <w:pPr>
              <w:rPr>
                <w:rFonts w:ascii="Times New Roman" w:hAnsi="Times New Roman" w:cs="Times New Roman"/>
                <w:b/>
                <w:bCs/>
                <w:sz w:val="24"/>
                <w:szCs w:val="24"/>
                <w:lang w:val="kk-KZ" w:eastAsia="de-DE"/>
              </w:rPr>
            </w:pPr>
            <w:r w:rsidRPr="004224C9">
              <w:rPr>
                <w:rFonts w:ascii="Times New Roman" w:hAnsi="Times New Roman" w:cs="Times New Roman"/>
                <w:b/>
                <w:bCs/>
                <w:sz w:val="24"/>
                <w:szCs w:val="24"/>
                <w:lang w:val="kk-KZ" w:eastAsia="de-DE"/>
              </w:rPr>
              <w:t xml:space="preserve">по образовательной программе </w:t>
            </w:r>
          </w:p>
          <w:p w14:paraId="48005E20" w14:textId="77777777" w:rsidR="00B6020F" w:rsidRPr="004224C9" w:rsidRDefault="00B6020F" w:rsidP="00B6020F">
            <w:pPr>
              <w:jc w:val="center"/>
              <w:rPr>
                <w:rFonts w:ascii="Times New Roman" w:eastAsia="Calibri" w:hAnsi="Times New Roman" w:cs="Times New Roman"/>
                <w:b/>
                <w:sz w:val="24"/>
                <w:szCs w:val="24"/>
                <w:lang w:val="kk-KZ"/>
              </w:rPr>
            </w:pPr>
            <w:r w:rsidRPr="004224C9">
              <w:rPr>
                <w:rFonts w:ascii="Times New Roman" w:eastAsia="Calibri" w:hAnsi="Times New Roman" w:cs="Times New Roman"/>
                <w:b/>
                <w:sz w:val="24"/>
                <w:szCs w:val="24"/>
                <w:lang w:val="kk-KZ"/>
              </w:rPr>
              <w:t>«7М07101-Автоматизация и управление»</w:t>
            </w:r>
          </w:p>
          <w:p w14:paraId="01545ACA" w14:textId="5AD9D185" w:rsidR="00B6020F" w:rsidRPr="007D7707" w:rsidRDefault="00B6020F" w:rsidP="004D263D">
            <w:pPr>
              <w:autoSpaceDE w:val="0"/>
              <w:autoSpaceDN w:val="0"/>
              <w:adjustRightInd w:val="0"/>
              <w:rPr>
                <w:b/>
                <w:bCs/>
                <w:sz w:val="28"/>
                <w:szCs w:val="28"/>
                <w:lang w:val="kk-KZ"/>
              </w:rPr>
            </w:pPr>
          </w:p>
        </w:tc>
      </w:tr>
    </w:tbl>
    <w:p w14:paraId="6B1A9FCB" w14:textId="7F0E81E4" w:rsidR="006E2842" w:rsidRPr="000746CF" w:rsidRDefault="006E2842" w:rsidP="006E2842">
      <w:pPr>
        <w:keepLines/>
        <w:spacing w:after="0" w:line="240" w:lineRule="auto"/>
        <w:jc w:val="right"/>
        <w:rPr>
          <w:rFonts w:ascii="Times New Roman" w:eastAsia="Times New Roman" w:hAnsi="Times New Roman" w:cs="Times New Roman"/>
          <w:b/>
          <w:bCs/>
          <w:sz w:val="24"/>
          <w:szCs w:val="24"/>
          <w:lang w:val="kk-KZ" w:eastAsia="ru-RU"/>
        </w:rPr>
      </w:pPr>
      <w:r w:rsidRPr="000746CF">
        <w:rPr>
          <w:rFonts w:ascii="Times New Roman" w:eastAsia="Times New Roman" w:hAnsi="Times New Roman" w:cs="Times New Roman"/>
          <w:b/>
          <w:bCs/>
          <w:sz w:val="24"/>
          <w:szCs w:val="24"/>
          <w:lang w:val="kk-KZ" w:eastAsia="ru-RU"/>
        </w:rPr>
        <w:tab/>
      </w:r>
      <w:r w:rsidRPr="000746CF">
        <w:rPr>
          <w:rFonts w:ascii="Times New Roman" w:eastAsia="Times New Roman" w:hAnsi="Times New Roman" w:cs="Times New Roman"/>
          <w:b/>
          <w:bCs/>
          <w:sz w:val="24"/>
          <w:szCs w:val="24"/>
          <w:lang w:val="kk-KZ" w:eastAsia="ru-RU"/>
        </w:rPr>
        <w:tab/>
      </w:r>
      <w:r w:rsidRPr="000746CF">
        <w:rPr>
          <w:rFonts w:ascii="Times New Roman" w:eastAsia="Times New Roman" w:hAnsi="Times New Roman" w:cs="Times New Roman"/>
          <w:b/>
          <w:bCs/>
          <w:sz w:val="24"/>
          <w:szCs w:val="24"/>
          <w:lang w:val="kk-KZ" w:eastAsia="ru-RU"/>
        </w:rPr>
        <w:tab/>
      </w:r>
    </w:p>
    <w:p w14:paraId="77711818"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r w:rsidRPr="000746CF">
        <w:rPr>
          <w:rFonts w:ascii="Times New Roman" w:eastAsia="Times New Roman" w:hAnsi="Times New Roman" w:cs="Times New Roman"/>
          <w:b/>
          <w:sz w:val="24"/>
          <w:szCs w:val="24"/>
          <w:lang w:val="kk-KZ" w:eastAsia="ru-RU"/>
        </w:rPr>
        <w:t>ФОРМУЛЯР ДЛЯ ОПИСАНИЯ ДИСЦИПЛИНЫ</w:t>
      </w:r>
    </w:p>
    <w:p w14:paraId="48B647C8" w14:textId="77777777" w:rsidR="006E2842" w:rsidRPr="000746CF" w:rsidRDefault="006E2842" w:rsidP="006E2842">
      <w:pPr>
        <w:spacing w:after="0" w:line="240" w:lineRule="auto"/>
        <w:ind w:firstLine="454"/>
        <w:jc w:val="center"/>
        <w:rPr>
          <w:rFonts w:ascii="Times New Roman" w:eastAsia="Times New Roman" w:hAnsi="Times New Roman" w:cs="Times New Roman"/>
          <w:b/>
          <w:sz w:val="24"/>
          <w:szCs w:val="24"/>
          <w:lang w:val="kk-KZ" w:eastAsia="ru-RU"/>
        </w:rPr>
      </w:pPr>
    </w:p>
    <w:tbl>
      <w:tblPr>
        <w:tblW w:w="5481"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7088"/>
      </w:tblGrid>
      <w:tr w:rsidR="006E2842" w:rsidRPr="004D263D" w14:paraId="65E100A1"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3EC8F43" w14:textId="77777777" w:rsidR="006E2842" w:rsidRPr="000746CF" w:rsidRDefault="006E2842" w:rsidP="004C47A0">
            <w:pPr>
              <w:spacing w:after="0" w:line="240" w:lineRule="auto"/>
              <w:jc w:val="both"/>
              <w:rPr>
                <w:rFonts w:ascii="Times New Roman" w:eastAsia="Times New Roman" w:hAnsi="Times New Roman" w:cs="Times New Roman"/>
                <w:b/>
                <w:sz w:val="24"/>
                <w:szCs w:val="24"/>
                <w:lang w:val="kk-KZ" w:eastAsia="ru-RU"/>
              </w:rPr>
            </w:pPr>
            <w:r w:rsidRPr="000746CF">
              <w:rPr>
                <w:rFonts w:ascii="Times New Roman" w:eastAsia="Times New Roman" w:hAnsi="Times New Roman" w:cs="Times New Roman"/>
                <w:b/>
                <w:bCs/>
                <w:sz w:val="24"/>
                <w:szCs w:val="24"/>
                <w:lang w:val="kk-KZ" w:eastAsia="ru-RU"/>
              </w:rPr>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4F61615D" w14:textId="22A14B53" w:rsidR="006E2842" w:rsidRPr="007D1C5E" w:rsidRDefault="006E2842" w:rsidP="001E30C1">
            <w:pPr>
              <w:spacing w:after="0" w:line="240" w:lineRule="auto"/>
              <w:jc w:val="both"/>
              <w:rPr>
                <w:rFonts w:ascii="Times New Roman" w:eastAsia="Times New Roman" w:hAnsi="Times New Roman" w:cs="Times New Roman"/>
                <w:b/>
                <w:sz w:val="24"/>
                <w:szCs w:val="24"/>
                <w:lang w:val="en-US" w:eastAsia="ru-RU"/>
              </w:rPr>
            </w:pPr>
            <w:r w:rsidRPr="000746CF">
              <w:rPr>
                <w:rFonts w:ascii="Times New Roman" w:hAnsi="Times New Roman" w:cs="Times New Roman"/>
                <w:b/>
                <w:bCs/>
                <w:sz w:val="24"/>
                <w:szCs w:val="24"/>
                <w:lang w:val="en-US"/>
              </w:rPr>
              <w:t>IFN</w:t>
            </w:r>
            <w:r w:rsidR="00D4400E" w:rsidRPr="00D4400E">
              <w:rPr>
                <w:rFonts w:ascii="Times New Roman" w:hAnsi="Times New Roman" w:cs="Times New Roman"/>
                <w:b/>
                <w:bCs/>
                <w:sz w:val="24"/>
                <w:szCs w:val="24"/>
                <w:lang w:val="en-US"/>
              </w:rPr>
              <w:t xml:space="preserve"> </w:t>
            </w:r>
            <w:r w:rsidR="001E30C1">
              <w:rPr>
                <w:rFonts w:ascii="Times New Roman" w:hAnsi="Times New Roman" w:cs="Times New Roman"/>
                <w:b/>
                <w:bCs/>
                <w:sz w:val="24"/>
                <w:szCs w:val="24"/>
                <w:lang w:val="kk-KZ"/>
              </w:rPr>
              <w:t>52</w:t>
            </w:r>
            <w:r w:rsidRPr="000746CF">
              <w:rPr>
                <w:rFonts w:ascii="Times New Roman" w:hAnsi="Times New Roman" w:cs="Times New Roman"/>
                <w:b/>
                <w:bCs/>
                <w:sz w:val="24"/>
                <w:szCs w:val="24"/>
                <w:lang w:val="en-US"/>
              </w:rPr>
              <w:t>0</w:t>
            </w:r>
            <w:r w:rsidR="001E30C1">
              <w:rPr>
                <w:rFonts w:ascii="Times New Roman" w:hAnsi="Times New Roman" w:cs="Times New Roman"/>
                <w:b/>
                <w:bCs/>
                <w:sz w:val="24"/>
                <w:szCs w:val="24"/>
                <w:lang w:val="kk-KZ"/>
              </w:rPr>
              <w:t>5</w:t>
            </w:r>
            <w:r w:rsidRPr="000746CF">
              <w:rPr>
                <w:rFonts w:ascii="Times New Roman" w:hAnsi="Times New Roman" w:cs="Times New Roman"/>
                <w:b/>
                <w:bCs/>
                <w:sz w:val="24"/>
                <w:szCs w:val="24"/>
                <w:lang w:val="kk-KZ"/>
              </w:rPr>
              <w:t xml:space="preserve"> - </w:t>
            </w:r>
            <w:r w:rsidRPr="000746CF">
              <w:rPr>
                <w:rFonts w:ascii="Times New Roman" w:hAnsi="Times New Roman" w:cs="Times New Roman"/>
                <w:b/>
                <w:sz w:val="24"/>
                <w:szCs w:val="24"/>
                <w:lang w:val="kk-KZ"/>
              </w:rPr>
              <w:t>История и философия науки</w:t>
            </w:r>
            <w:r w:rsidR="007D1C5E">
              <w:rPr>
                <w:rFonts w:ascii="Times New Roman" w:hAnsi="Times New Roman" w:cs="Times New Roman"/>
                <w:b/>
                <w:sz w:val="24"/>
                <w:szCs w:val="24"/>
                <w:lang w:val="kk-KZ"/>
              </w:rPr>
              <w:t xml:space="preserve"> (</w:t>
            </w:r>
            <w:r w:rsidRPr="000746CF">
              <w:rPr>
                <w:rFonts w:ascii="Times New Roman" w:eastAsia="Times New Roman" w:hAnsi="Times New Roman" w:cs="Times New Roman"/>
                <w:b/>
                <w:sz w:val="24"/>
                <w:szCs w:val="24"/>
                <w:lang w:val="en-US" w:eastAsia="ru-RU"/>
              </w:rPr>
              <w:t>History and philosophy of science</w:t>
            </w:r>
            <w:r w:rsidR="007D1C5E" w:rsidRPr="007D1C5E">
              <w:rPr>
                <w:rFonts w:ascii="Times New Roman" w:eastAsia="Times New Roman" w:hAnsi="Times New Roman" w:cs="Times New Roman"/>
                <w:b/>
                <w:sz w:val="24"/>
                <w:szCs w:val="24"/>
                <w:lang w:val="en-US" w:eastAsia="ru-RU"/>
              </w:rPr>
              <w:t>)</w:t>
            </w:r>
          </w:p>
        </w:tc>
      </w:tr>
      <w:tr w:rsidR="006E2842" w:rsidRPr="000746CF" w14:paraId="0EC64C82"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3E20426"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0C5C940" w14:textId="25FB8A56" w:rsidR="006E2842" w:rsidRPr="000746CF" w:rsidRDefault="006E2842" w:rsidP="004C47A0">
            <w:pPr>
              <w:spacing w:after="0"/>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Заурбекова Л.</w:t>
            </w:r>
            <w:r w:rsidR="00501BA3">
              <w:rPr>
                <w:rFonts w:ascii="Times New Roman" w:hAnsi="Times New Roman" w:cs="Times New Roman"/>
                <w:sz w:val="24"/>
                <w:szCs w:val="24"/>
                <w:lang w:val="kk-KZ"/>
              </w:rPr>
              <w:t>Р.</w:t>
            </w:r>
          </w:p>
        </w:tc>
      </w:tr>
      <w:tr w:rsidR="006E2842" w:rsidRPr="000746CF" w14:paraId="6ED2A183"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871C9CD"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7057AE9D"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color w:val="000000"/>
                <w:sz w:val="24"/>
                <w:szCs w:val="24"/>
                <w:lang w:val="kk-KZ" w:eastAsia="ru-RU"/>
              </w:rPr>
              <w:t>БД/ ВК</w:t>
            </w:r>
          </w:p>
        </w:tc>
      </w:tr>
      <w:tr w:rsidR="006E2842" w:rsidRPr="000746CF" w14:paraId="2366F488"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18B0EC2"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6EC1FF2B"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Магистратура </w:t>
            </w:r>
          </w:p>
        </w:tc>
      </w:tr>
      <w:tr w:rsidR="006E2842" w:rsidRPr="000746CF" w14:paraId="0FE3745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FBFCC10"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3C0466AB" w14:textId="65D8E25E" w:rsidR="006E2842" w:rsidRPr="000746CF" w:rsidRDefault="00465004" w:rsidP="00465004">
            <w:pPr>
              <w:spacing w:after="0" w:line="240" w:lineRule="auto"/>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6E2842" w:rsidRPr="000746CF" w14:paraId="1F7EFE48"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3F29BED"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Кол</w:t>
            </w:r>
            <w:r w:rsidRPr="000746CF">
              <w:rPr>
                <w:rFonts w:ascii="Times New Roman" w:eastAsia="Times New Roman" w:hAnsi="Times New Roman" w:cs="Times New Roman"/>
                <w:bCs/>
                <w:sz w:val="24"/>
                <w:szCs w:val="24"/>
                <w:lang w:val="kk-KZ" w:eastAsia="ru-RU"/>
              </w:rPr>
              <w:t>-</w:t>
            </w:r>
            <w:r w:rsidRPr="000746CF">
              <w:rPr>
                <w:rFonts w:ascii="Times New Roman" w:eastAsia="Times New Roman" w:hAnsi="Times New Roman" w:cs="Times New Roman"/>
                <w:bCs/>
                <w:sz w:val="24"/>
                <w:szCs w:val="24"/>
                <w:lang w:eastAsia="ru-RU"/>
              </w:rPr>
              <w:t>во</w:t>
            </w:r>
            <w:r w:rsidRPr="000746CF">
              <w:rPr>
                <w:rFonts w:ascii="Times New Roman" w:eastAsia="Times New Roman" w:hAnsi="Times New Roman" w:cs="Times New Roman"/>
                <w:bCs/>
                <w:sz w:val="24"/>
                <w:szCs w:val="24"/>
                <w:lang w:val="kk-KZ" w:eastAsia="ru-RU"/>
              </w:rPr>
              <w:t xml:space="preserve"> академических</w:t>
            </w:r>
            <w:r w:rsidRPr="000746CF">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2D548BAC" w14:textId="4055FA54" w:rsidR="006E2842" w:rsidRPr="0056782A" w:rsidRDefault="0056782A" w:rsidP="004C47A0">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5</w:t>
            </w:r>
          </w:p>
        </w:tc>
      </w:tr>
      <w:tr w:rsidR="006E2842" w:rsidRPr="000746CF" w14:paraId="4B1486CD"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5EDDDDB"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7165024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очная</w:t>
            </w:r>
          </w:p>
        </w:tc>
      </w:tr>
      <w:tr w:rsidR="006E2842" w:rsidRPr="000746CF" w14:paraId="5A56ED46"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D8444CE" w14:textId="50BE7E25" w:rsidR="006E2842" w:rsidRPr="000746CF" w:rsidRDefault="00501BA3" w:rsidP="004C47A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065086FB"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1</w:t>
            </w:r>
          </w:p>
        </w:tc>
      </w:tr>
      <w:tr w:rsidR="006E2842" w:rsidRPr="000746CF" w14:paraId="64F68DD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3D98912"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5B6C4DEE" w14:textId="77777777" w:rsidR="006E2842" w:rsidRPr="000746CF" w:rsidRDefault="006E2842" w:rsidP="004C47A0">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Философия (бакалавриат)</w:t>
            </w:r>
          </w:p>
        </w:tc>
      </w:tr>
      <w:tr w:rsidR="006E2842" w:rsidRPr="000746CF" w14:paraId="1C3A12E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61AD0810"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val="kk-KZ" w:eastAsia="ru-RU"/>
              </w:rPr>
              <w:t xml:space="preserve">Постреквизиты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461B312B" w14:textId="55E6D236" w:rsidR="006E2842" w:rsidRPr="000746CF" w:rsidRDefault="006E2842" w:rsidP="0056782A">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rPr>
              <w:t>Психология</w:t>
            </w:r>
            <w:r w:rsidRPr="000746CF">
              <w:rPr>
                <w:rFonts w:ascii="Times New Roman" w:hAnsi="Times New Roman" w:cs="Times New Roman"/>
                <w:sz w:val="24"/>
                <w:szCs w:val="24"/>
                <w:lang w:val="kk-KZ"/>
              </w:rPr>
              <w:t xml:space="preserve"> </w:t>
            </w:r>
            <w:r w:rsidRPr="000746CF">
              <w:rPr>
                <w:rFonts w:ascii="Times New Roman" w:hAnsi="Times New Roman" w:cs="Times New Roman"/>
                <w:sz w:val="24"/>
                <w:szCs w:val="24"/>
              </w:rPr>
              <w:t>управления</w:t>
            </w:r>
            <w:r w:rsidRPr="000746CF">
              <w:rPr>
                <w:rFonts w:ascii="Times New Roman" w:eastAsia="Times New Roman" w:hAnsi="Times New Roman" w:cs="Times New Roman"/>
                <w:sz w:val="24"/>
                <w:szCs w:val="24"/>
                <w:lang w:val="kk-KZ" w:eastAsia="ru-RU"/>
              </w:rPr>
              <w:t xml:space="preserve">, </w:t>
            </w:r>
            <w:r w:rsidR="00501BA3" w:rsidRPr="000746CF">
              <w:rPr>
                <w:rFonts w:ascii="Times New Roman" w:hAnsi="Times New Roman" w:cs="Times New Roman"/>
                <w:sz w:val="24"/>
                <w:szCs w:val="24"/>
                <w:lang w:val="kk-KZ"/>
              </w:rPr>
              <w:t>Конфликтология</w:t>
            </w:r>
          </w:p>
        </w:tc>
      </w:tr>
      <w:tr w:rsidR="006E2842" w:rsidRPr="000746CF" w14:paraId="039EB6F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7AF4821B"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eastAsia="ru-RU"/>
              </w:rPr>
            </w:pPr>
            <w:r w:rsidRPr="000746CF">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130439E" w14:textId="77777777" w:rsidR="006E2842" w:rsidRPr="000746CF" w:rsidRDefault="006E2842" w:rsidP="004C47A0">
            <w:pPr>
              <w:spacing w:line="240" w:lineRule="auto"/>
              <w:jc w:val="both"/>
              <w:rPr>
                <w:rFonts w:ascii="Times New Roman" w:hAnsi="Times New Roman" w:cs="Times New Roman"/>
                <w:sz w:val="24"/>
                <w:szCs w:val="24"/>
              </w:rPr>
            </w:pPr>
            <w:r w:rsidRPr="000746CF">
              <w:rPr>
                <w:rFonts w:ascii="Times New Roman" w:hAnsi="Times New Roman" w:cs="Times New Roman"/>
                <w:sz w:val="24"/>
                <w:szCs w:val="24"/>
              </w:rPr>
              <w:t>Цель – изучение закономерностей и тенденций развития особой деятельности по производству научных знаний, взятых в их исторической динамике и рассмотренных в исторически изменяющемся социокультурном контексте.</w:t>
            </w:r>
          </w:p>
        </w:tc>
      </w:tr>
      <w:tr w:rsidR="006E2842" w:rsidRPr="000746CF" w14:paraId="4DFA109E"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ADE5F98"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Содержание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40065510" w14:textId="77777777" w:rsidR="006E2842" w:rsidRPr="000746CF" w:rsidRDefault="006E2842" w:rsidP="004C47A0">
            <w:pPr>
              <w:spacing w:line="240" w:lineRule="auto"/>
              <w:ind w:firstLine="459"/>
              <w:jc w:val="both"/>
              <w:rPr>
                <w:rFonts w:ascii="Times New Roman" w:hAnsi="Times New Roman" w:cs="Times New Roman"/>
                <w:color w:val="0000CC"/>
                <w:sz w:val="24"/>
                <w:szCs w:val="24"/>
              </w:rPr>
            </w:pPr>
            <w:r w:rsidRPr="000746CF">
              <w:rPr>
                <w:rFonts w:ascii="Times New Roman" w:hAnsi="Times New Roman" w:cs="Times New Roman"/>
                <w:color w:val="0D0D0D" w:themeColor="text1" w:themeTint="F2"/>
                <w:sz w:val="24"/>
                <w:szCs w:val="24"/>
                <w:lang w:val="kk-KZ"/>
              </w:rPr>
              <w:t xml:space="preserve">Курс «История и философия науки» является общеобязательным для всех специальностей магистратуры. </w:t>
            </w:r>
            <w:r w:rsidRPr="000746CF">
              <w:rPr>
                <w:rFonts w:ascii="Times New Roman" w:hAnsi="Times New Roman" w:cs="Times New Roman"/>
                <w:color w:val="0D0D0D" w:themeColor="text1" w:themeTint="F2"/>
                <w:sz w:val="24"/>
                <w:szCs w:val="24"/>
              </w:rPr>
              <w:t>Он формирует у магистрантов культуру научного мышления, развивает аналитические способности и навыки исследовательской деятельности, дает теоретические и практические знания, необходимые будущему ученому. Изучение дисциплины является важным в эпоху возрастания насущной необходимости в науке и в ученых. «История и философия науки» вводит в проблематику феномена науки как предмета специального философского анализа, формирует знания об истории и теории науки; о закономерностях развития науки и структуре научного знания; о науке как профессии и социальном институте; о методах ведения научных исследований; о роли науки в развитии общества.</w:t>
            </w:r>
          </w:p>
        </w:tc>
      </w:tr>
      <w:tr w:rsidR="006E2842" w:rsidRPr="000746CF" w14:paraId="50ECE5A2"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D5C5405"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2A0FF665" w14:textId="5D8228BE" w:rsidR="006E2842" w:rsidRPr="000746CF" w:rsidRDefault="006E2842" w:rsidP="004C47A0">
            <w:pPr>
              <w:spacing w:after="0" w:line="240" w:lineRule="auto"/>
              <w:jc w:val="both"/>
              <w:rPr>
                <w:rFonts w:ascii="Times New Roman" w:hAnsi="Times New Roman" w:cs="Times New Roman"/>
                <w:sz w:val="24"/>
                <w:szCs w:val="24"/>
              </w:rPr>
            </w:pPr>
            <w:r w:rsidRPr="000746CF">
              <w:rPr>
                <w:rFonts w:ascii="Times New Roman" w:hAnsi="Times New Roman" w:cs="Times New Roman"/>
                <w:sz w:val="24"/>
                <w:szCs w:val="24"/>
              </w:rPr>
              <w:t>-</w:t>
            </w:r>
            <w:r w:rsidRPr="000746CF">
              <w:rPr>
                <w:rFonts w:ascii="Times New Roman" w:hAnsi="Times New Roman" w:cs="Times New Roman"/>
                <w:b/>
                <w:color w:val="000000"/>
                <w:sz w:val="24"/>
                <w:szCs w:val="24"/>
              </w:rPr>
              <w:t>знать</w:t>
            </w:r>
            <w:r w:rsidRPr="000746CF">
              <w:rPr>
                <w:rFonts w:ascii="Times New Roman" w:hAnsi="Times New Roman" w:cs="Times New Roman"/>
                <w:sz w:val="24"/>
                <w:szCs w:val="24"/>
              </w:rPr>
              <w:t>: природу, строение, принципы организации и функционирования науки; генезис и историю науки; понятийный аппарат истории и философии науки, закономерности формирования и развития научных дисциплин;</w:t>
            </w:r>
          </w:p>
          <w:p w14:paraId="416C4B78" w14:textId="77777777" w:rsidR="006E2842" w:rsidRPr="000746CF" w:rsidRDefault="006E2842" w:rsidP="004C47A0">
            <w:pPr>
              <w:spacing w:after="0" w:line="240" w:lineRule="auto"/>
              <w:jc w:val="both"/>
              <w:rPr>
                <w:rFonts w:ascii="Times New Roman" w:hAnsi="Times New Roman" w:cs="Times New Roman"/>
                <w:sz w:val="24"/>
                <w:szCs w:val="24"/>
              </w:rPr>
            </w:pPr>
            <w:r w:rsidRPr="000746CF">
              <w:rPr>
                <w:rFonts w:ascii="Times New Roman" w:hAnsi="Times New Roman" w:cs="Times New Roman"/>
                <w:b/>
                <w:bCs/>
                <w:sz w:val="24"/>
                <w:szCs w:val="24"/>
              </w:rPr>
              <w:t>уметь</w:t>
            </w:r>
            <w:r w:rsidRPr="000746CF">
              <w:rPr>
                <w:rFonts w:ascii="Times New Roman" w:hAnsi="Times New Roman" w:cs="Times New Roman"/>
                <w:sz w:val="24"/>
                <w:szCs w:val="24"/>
              </w:rPr>
              <w:t>: формулировать и решать задачи, возникающие в ходе научно-исследовательской деятельности; выбирать необходимые методы исследования; применять методологические и методические знания в проведении научного исследования, педагогической работы;</w:t>
            </w:r>
          </w:p>
          <w:p w14:paraId="72981F12" w14:textId="1909BEB5" w:rsidR="006E2842" w:rsidRPr="000746CF" w:rsidRDefault="00725530" w:rsidP="004C47A0">
            <w:pPr>
              <w:tabs>
                <w:tab w:val="left" w:pos="945"/>
              </w:tabs>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b/>
                <w:bCs/>
                <w:sz w:val="24"/>
                <w:szCs w:val="24"/>
              </w:rPr>
              <w:t>Быть компетентным</w:t>
            </w:r>
            <w:r w:rsidR="006E2842" w:rsidRPr="000746CF">
              <w:rPr>
                <w:rFonts w:ascii="Times New Roman" w:hAnsi="Times New Roman" w:cs="Times New Roman"/>
                <w:sz w:val="24"/>
                <w:szCs w:val="24"/>
              </w:rPr>
              <w:t>: ведения самостоятельной научно-</w:t>
            </w:r>
            <w:r w:rsidR="006E2842" w:rsidRPr="000746CF">
              <w:rPr>
                <w:rFonts w:ascii="Times New Roman" w:hAnsi="Times New Roman" w:cs="Times New Roman"/>
                <w:sz w:val="24"/>
                <w:szCs w:val="24"/>
              </w:rPr>
              <w:lastRenderedPageBreak/>
              <w:t>исследовательской и научно-педагогической деятельности; написания научных статей, выступления на конференциях, симпозиумах.</w:t>
            </w:r>
          </w:p>
        </w:tc>
      </w:tr>
      <w:tr w:rsidR="006E2842" w:rsidRPr="000746CF" w14:paraId="394D1CB8"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B324780"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lastRenderedPageBreak/>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42EDD690"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Экзамен </w:t>
            </w:r>
          </w:p>
        </w:tc>
      </w:tr>
      <w:tr w:rsidR="006E2842" w:rsidRPr="000746CF" w14:paraId="4FEA0697" w14:textId="77777777" w:rsidTr="004C47A0">
        <w:trPr>
          <w:trHeight w:val="277"/>
        </w:trPr>
        <w:tc>
          <w:tcPr>
            <w:tcW w:w="1622" w:type="pct"/>
            <w:tcBorders>
              <w:top w:val="single" w:sz="4" w:space="0" w:color="000000"/>
              <w:left w:val="single" w:sz="4" w:space="0" w:color="000000"/>
              <w:bottom w:val="single" w:sz="4" w:space="0" w:color="auto"/>
              <w:right w:val="single" w:sz="4" w:space="0" w:color="000000"/>
            </w:tcBorders>
            <w:hideMark/>
          </w:tcPr>
          <w:p w14:paraId="5E53807B"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Продолжительность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auto"/>
              <w:right w:val="single" w:sz="4" w:space="0" w:color="000000"/>
            </w:tcBorders>
            <w:hideMark/>
          </w:tcPr>
          <w:p w14:paraId="4474CD05"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1 </w:t>
            </w:r>
            <w:r w:rsidRPr="000746CF">
              <w:rPr>
                <w:rFonts w:ascii="Times New Roman" w:eastAsia="Times New Roman" w:hAnsi="Times New Roman" w:cs="Times New Roman"/>
                <w:sz w:val="24"/>
                <w:szCs w:val="24"/>
                <w:lang w:val="kk-KZ" w:eastAsia="ru-RU"/>
              </w:rPr>
              <w:t xml:space="preserve">академический период </w:t>
            </w:r>
            <w:r w:rsidRPr="000746CF">
              <w:rPr>
                <w:rFonts w:ascii="Times New Roman" w:eastAsia="Times New Roman" w:hAnsi="Times New Roman" w:cs="Times New Roman"/>
                <w:sz w:val="24"/>
                <w:szCs w:val="24"/>
                <w:lang w:eastAsia="ru-RU"/>
              </w:rPr>
              <w:t xml:space="preserve"> (</w:t>
            </w:r>
            <w:r w:rsidRPr="000746CF">
              <w:rPr>
                <w:rFonts w:ascii="Times New Roman" w:eastAsia="Times New Roman" w:hAnsi="Times New Roman" w:cs="Times New Roman"/>
                <w:sz w:val="24"/>
                <w:szCs w:val="24"/>
                <w:lang w:val="kk-KZ" w:eastAsia="ru-RU"/>
              </w:rPr>
              <w:t xml:space="preserve">15 </w:t>
            </w:r>
            <w:r w:rsidRPr="000746CF">
              <w:rPr>
                <w:rFonts w:ascii="Times New Roman" w:eastAsia="Times New Roman" w:hAnsi="Times New Roman" w:cs="Times New Roman"/>
                <w:sz w:val="24"/>
                <w:szCs w:val="24"/>
                <w:lang w:eastAsia="ru-RU"/>
              </w:rPr>
              <w:t xml:space="preserve"> недель)</w:t>
            </w:r>
          </w:p>
        </w:tc>
      </w:tr>
      <w:tr w:rsidR="006E2842" w:rsidRPr="000746CF" w14:paraId="36AD26FD" w14:textId="77777777" w:rsidTr="004C47A0">
        <w:trPr>
          <w:trHeight w:val="277"/>
        </w:trPr>
        <w:tc>
          <w:tcPr>
            <w:tcW w:w="1622" w:type="pct"/>
            <w:tcBorders>
              <w:top w:val="single" w:sz="4" w:space="0" w:color="auto"/>
              <w:left w:val="single" w:sz="4" w:space="0" w:color="auto"/>
              <w:bottom w:val="single" w:sz="4" w:space="0" w:color="auto"/>
              <w:right w:val="single" w:sz="4" w:space="0" w:color="auto"/>
            </w:tcBorders>
          </w:tcPr>
          <w:p w14:paraId="600BBD86"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Список литературы</w:t>
            </w:r>
          </w:p>
          <w:p w14:paraId="3D72A262"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p>
          <w:p w14:paraId="71CC683C"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p>
          <w:p w14:paraId="49C7AF72"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p>
        </w:tc>
        <w:tc>
          <w:tcPr>
            <w:tcW w:w="3378" w:type="pct"/>
            <w:tcBorders>
              <w:top w:val="single" w:sz="4" w:space="0" w:color="auto"/>
              <w:left w:val="single" w:sz="4" w:space="0" w:color="auto"/>
              <w:bottom w:val="single" w:sz="4" w:space="0" w:color="auto"/>
              <w:right w:val="single" w:sz="4" w:space="0" w:color="auto"/>
            </w:tcBorders>
          </w:tcPr>
          <w:p w14:paraId="52184186"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746CF">
              <w:rPr>
                <w:rFonts w:ascii="Times New Roman" w:eastAsia="Times New Roman" w:hAnsi="Times New Roman" w:cs="Times New Roman"/>
                <w:sz w:val="24"/>
                <w:szCs w:val="24"/>
                <w:lang w:eastAsia="ru-RU"/>
              </w:rPr>
              <w:t xml:space="preserve">1.История и философия науки. Под ред. Крянева Ю.В., Моториной Л.Е. - М.: ИНФРА-М, 2011. – 426 с.                                                                                                           </w:t>
            </w:r>
          </w:p>
          <w:p w14:paraId="0796A05A"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746CF">
              <w:rPr>
                <w:rFonts w:ascii="Times New Roman" w:eastAsia="Times New Roman" w:hAnsi="Times New Roman" w:cs="Times New Roman"/>
                <w:sz w:val="24"/>
                <w:szCs w:val="24"/>
                <w:lang w:eastAsia="ru-RU"/>
              </w:rPr>
              <w:t>2.Мырзалы С.К. Ғылымның тарихы мен философиясы. — Алматы: Бастау, 2014.</w:t>
            </w:r>
          </w:p>
          <w:p w14:paraId="38925B09"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0746CF">
              <w:rPr>
                <w:rFonts w:ascii="Times New Roman" w:eastAsia="Times New Roman" w:hAnsi="Times New Roman" w:cs="Times New Roman"/>
                <w:sz w:val="24"/>
                <w:szCs w:val="24"/>
                <w:lang w:eastAsia="ru-RU"/>
              </w:rPr>
              <w:t xml:space="preserve">3.Степин В. С. История и философия науки. - М.: Академический Проект, 2011.- 423 с. </w:t>
            </w:r>
          </w:p>
          <w:p w14:paraId="61BB46E7"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4.Хасанов М. Ш., Петрова В. Ф. История и философия науки. - Ллксты: Казак университеті. 2013. - 150 с.</w:t>
            </w:r>
          </w:p>
          <w:p w14:paraId="422899DC"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5.Лебедев С.А, Ильин В.В. и др. Введение в философию и историю науки. - М.: Елмториал УРСС, 2009. - 344 с.                                                                                   </w:t>
            </w:r>
          </w:p>
          <w:p w14:paraId="2AA37320"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6.Ильин В В Философия науки. — М. : Либроком, 2009. - 224 с. </w:t>
            </w:r>
          </w:p>
          <w:p w14:paraId="5B84632C"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7.Гайденко П.П. Научная рациональность и философский разум. -М.: Прогресс-Традиция, 2010. - 528 с.                                                                                         </w:t>
            </w:r>
          </w:p>
          <w:p w14:paraId="00DD72F1"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8.Нұрышева Г.Ж. Философия - Алматы, 2016.</w:t>
            </w:r>
          </w:p>
          <w:p w14:paraId="4A8F46DD"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u w:val="single"/>
                <w:lang w:val="kk-KZ" w:eastAsia="ru-RU"/>
              </w:rPr>
            </w:pPr>
            <w:r w:rsidRPr="000746CF">
              <w:rPr>
                <w:rFonts w:ascii="Times New Roman" w:eastAsia="Times New Roman" w:hAnsi="Times New Roman" w:cs="Times New Roman"/>
                <w:sz w:val="24"/>
                <w:szCs w:val="24"/>
                <w:lang w:eastAsia="ru-RU"/>
              </w:rPr>
              <w:t xml:space="preserve">9.История и философия науки: учеб. пособие / [М. Г. Федотова и др.; под общ. ред. М. Г. Федотовой; Минобрнауки России, ОмГТУ. – Омск: Изд-во ОмГТУ, 2018. </w:t>
            </w:r>
            <w:hyperlink r:id="rId15" w:history="1">
              <w:r w:rsidRPr="000746CF">
                <w:rPr>
                  <w:rStyle w:val="a9"/>
                  <w:rFonts w:ascii="Times New Roman" w:eastAsia="Times New Roman" w:hAnsi="Times New Roman" w:cs="Times New Roman"/>
                  <w:sz w:val="24"/>
                  <w:szCs w:val="24"/>
                  <w:lang w:val="kk-KZ" w:eastAsia="ru-RU"/>
                </w:rPr>
                <w:t>https://www.omgtu.ru/scientific_activities/division_of_graduate_and_doctorate/graduate</w:t>
              </w:r>
            </w:hyperlink>
          </w:p>
          <w:p w14:paraId="759E78C8"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10.Харари, Ю.Н. ХХІ ғасырға - 21 сабақ [Мәтін] / Ю.Н. Харари; ауд. Е.Искаков, М.Сеңгірбай, Қ.Сімәділ; "Ұлттық аударма бюросы" қоғамдық қоры.- Алматы: Ұлттық аударма бюросы, 2019.- 384 б.- (Рухани жаңғыру. Жаңа гуманитарлық білім. Қазақ тіліндегі 100 жаңа оқулық).</w:t>
            </w:r>
          </w:p>
          <w:p w14:paraId="5B8C768F" w14:textId="77777777" w:rsidR="006E2842" w:rsidRPr="000746CF" w:rsidRDefault="006E2842" w:rsidP="004C47A0">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11.Харари, Ю.Н. Homo Deus: Болашақтың қысқаша тарихы [Мәтін] / Ю.Н. Харари; ауд. Е.Әбдіраман; "Ұлттық аударма бюросы" қоғамдық қоры.- Алматы: Ұлттық аударма бюросы, 2019.- </w:t>
            </w:r>
            <w:r w:rsidRPr="000746CF">
              <w:rPr>
                <w:rFonts w:ascii="Times New Roman" w:eastAsia="Times New Roman" w:hAnsi="Times New Roman" w:cs="Times New Roman"/>
                <w:sz w:val="24"/>
                <w:szCs w:val="24"/>
                <w:lang w:eastAsia="ru-RU"/>
              </w:rPr>
              <w:t>436 б.- (Рухани жаңғыру).</w:t>
            </w:r>
          </w:p>
        </w:tc>
      </w:tr>
      <w:tr w:rsidR="006E2842" w:rsidRPr="000746CF" w14:paraId="6631E484" w14:textId="77777777" w:rsidTr="004C47A0">
        <w:trPr>
          <w:trHeight w:val="277"/>
        </w:trPr>
        <w:tc>
          <w:tcPr>
            <w:tcW w:w="1622" w:type="pct"/>
            <w:tcBorders>
              <w:top w:val="single" w:sz="4" w:space="0" w:color="auto"/>
              <w:left w:val="single" w:sz="4" w:space="0" w:color="000000"/>
              <w:bottom w:val="single" w:sz="4" w:space="0" w:color="000000"/>
              <w:right w:val="single" w:sz="4" w:space="0" w:color="000000"/>
            </w:tcBorders>
            <w:hideMark/>
          </w:tcPr>
          <w:p w14:paraId="2BBD85FD" w14:textId="77777777" w:rsidR="006E2842" w:rsidRPr="000746CF" w:rsidRDefault="006E2842" w:rsidP="004C47A0">
            <w:pPr>
              <w:spacing w:after="0" w:line="240" w:lineRule="auto"/>
              <w:jc w:val="both"/>
              <w:rPr>
                <w:rFonts w:ascii="Times New Roman" w:eastAsia="Times New Roman" w:hAnsi="Times New Roman" w:cs="Times New Roman"/>
                <w:b/>
                <w:sz w:val="24"/>
                <w:szCs w:val="24"/>
                <w:lang w:val="kk-KZ" w:eastAsia="ru-RU"/>
              </w:rPr>
            </w:pPr>
            <w:r w:rsidRPr="000746CF">
              <w:rPr>
                <w:rFonts w:ascii="Times New Roman" w:eastAsia="Times New Roman" w:hAnsi="Times New Roman" w:cs="Times New Roman"/>
                <w:b/>
                <w:bCs/>
                <w:sz w:val="24"/>
                <w:szCs w:val="24"/>
                <w:lang w:val="kk-KZ" w:eastAsia="ru-RU"/>
              </w:rPr>
              <w:t>Код и название дисциплины (рус.,англ.)</w:t>
            </w:r>
          </w:p>
        </w:tc>
        <w:tc>
          <w:tcPr>
            <w:tcW w:w="3378" w:type="pct"/>
            <w:tcBorders>
              <w:top w:val="single" w:sz="4" w:space="0" w:color="auto"/>
              <w:left w:val="single" w:sz="4" w:space="0" w:color="000000"/>
              <w:bottom w:val="single" w:sz="4" w:space="0" w:color="000000"/>
              <w:right w:val="single" w:sz="4" w:space="0" w:color="000000"/>
            </w:tcBorders>
          </w:tcPr>
          <w:p w14:paraId="20C9F8BA" w14:textId="7877ED7E" w:rsidR="006E2842" w:rsidRPr="000746CF" w:rsidRDefault="0056782A" w:rsidP="004C47A0">
            <w:pPr>
              <w:spacing w:after="0"/>
              <w:rPr>
                <w:rFonts w:ascii="Times New Roman" w:hAnsi="Times New Roman" w:cs="Times New Roman"/>
                <w:b/>
                <w:sz w:val="24"/>
                <w:szCs w:val="24"/>
                <w:lang w:val="kk-KZ"/>
              </w:rPr>
            </w:pPr>
            <w:r w:rsidRPr="0056782A">
              <w:rPr>
                <w:rFonts w:ascii="Times New Roman" w:hAnsi="Times New Roman" w:cs="Times New Roman"/>
                <w:b/>
                <w:color w:val="343434"/>
                <w:sz w:val="23"/>
                <w:szCs w:val="23"/>
                <w:shd w:val="clear" w:color="auto" w:fill="FFFFFF"/>
              </w:rPr>
              <w:t>IYaP 5206</w:t>
            </w:r>
            <w:r w:rsidR="006E2842" w:rsidRPr="000746CF">
              <w:rPr>
                <w:rFonts w:ascii="Times New Roman" w:hAnsi="Times New Roman" w:cs="Times New Roman"/>
                <w:b/>
                <w:bCs/>
                <w:sz w:val="24"/>
                <w:szCs w:val="24"/>
                <w:lang w:val="kk-KZ"/>
              </w:rPr>
              <w:t xml:space="preserve"> - </w:t>
            </w:r>
            <w:r w:rsidR="006E2842" w:rsidRPr="000746CF">
              <w:rPr>
                <w:rFonts w:ascii="Times New Roman" w:hAnsi="Times New Roman" w:cs="Times New Roman"/>
                <w:b/>
                <w:sz w:val="24"/>
                <w:szCs w:val="24"/>
                <w:lang w:val="kk-KZ"/>
              </w:rPr>
              <w:t>Иностранный язык (профессиональный)</w:t>
            </w:r>
          </w:p>
          <w:p w14:paraId="7F57CBC9" w14:textId="69571695" w:rsidR="006E2842" w:rsidRPr="000746CF" w:rsidRDefault="007D1C5E" w:rsidP="007D1C5E">
            <w:pPr>
              <w:spacing w:after="0"/>
              <w:rPr>
                <w:rFonts w:ascii="Times New Roman" w:hAnsi="Times New Roman" w:cs="Times New Roman"/>
                <w:b/>
                <w:bCs/>
                <w:sz w:val="24"/>
                <w:szCs w:val="24"/>
                <w:lang w:val="kk-KZ"/>
              </w:rPr>
            </w:pPr>
            <w:r>
              <w:rPr>
                <w:rFonts w:ascii="Times New Roman" w:hAnsi="Times New Roman" w:cs="Times New Roman"/>
                <w:b/>
                <w:bCs/>
                <w:sz w:val="24"/>
                <w:szCs w:val="24"/>
              </w:rPr>
              <w:t>(</w:t>
            </w:r>
            <w:r w:rsidR="006E2842" w:rsidRPr="000746CF">
              <w:rPr>
                <w:rFonts w:ascii="Times New Roman" w:hAnsi="Times New Roman" w:cs="Times New Roman"/>
                <w:b/>
                <w:bCs/>
                <w:sz w:val="24"/>
                <w:szCs w:val="24"/>
                <w:lang w:val="kk-KZ"/>
              </w:rPr>
              <w:t>Foreign language (professional)</w:t>
            </w:r>
          </w:p>
        </w:tc>
      </w:tr>
      <w:tr w:rsidR="006E2842" w:rsidRPr="0056782A" w14:paraId="230ED5A3"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3187798"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7CB0BB50" w14:textId="4A3CF19F" w:rsidR="006E2842" w:rsidRPr="000746CF" w:rsidRDefault="006E2842" w:rsidP="004C47A0">
            <w:pPr>
              <w:spacing w:after="0" w:line="240" w:lineRule="auto"/>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Жылтырова Ж.Т., Амандыкова Г.Я.</w:t>
            </w:r>
          </w:p>
        </w:tc>
      </w:tr>
      <w:tr w:rsidR="006E2842" w:rsidRPr="000746CF" w14:paraId="2458C596"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B26A583"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4A83727"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hAnsi="Times New Roman" w:cs="Times New Roman"/>
                <w:sz w:val="24"/>
                <w:szCs w:val="24"/>
                <w:lang w:val="kk-KZ"/>
              </w:rPr>
              <w:t>БД/ВК</w:t>
            </w:r>
          </w:p>
        </w:tc>
      </w:tr>
      <w:tr w:rsidR="006E2842" w:rsidRPr="000746CF" w14:paraId="3D7EEF39"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CA0CCFA"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3FE48995"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Магистратура </w:t>
            </w:r>
          </w:p>
        </w:tc>
      </w:tr>
      <w:tr w:rsidR="006E2842" w:rsidRPr="000746CF" w14:paraId="74FA104D"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9AC2C3B"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6D29BB0F" w14:textId="7955885B" w:rsidR="006E2842" w:rsidRPr="000746CF" w:rsidRDefault="00465004" w:rsidP="004C47A0">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6E2842" w:rsidRPr="000746CF" w14:paraId="7FFC6E64"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85062DE"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Кол</w:t>
            </w:r>
            <w:r w:rsidRPr="000746CF">
              <w:rPr>
                <w:rFonts w:ascii="Times New Roman" w:eastAsia="Times New Roman" w:hAnsi="Times New Roman" w:cs="Times New Roman"/>
                <w:bCs/>
                <w:sz w:val="24"/>
                <w:szCs w:val="24"/>
                <w:lang w:val="kk-KZ" w:eastAsia="ru-RU"/>
              </w:rPr>
              <w:t>-</w:t>
            </w:r>
            <w:r w:rsidRPr="000746CF">
              <w:rPr>
                <w:rFonts w:ascii="Times New Roman" w:eastAsia="Times New Roman" w:hAnsi="Times New Roman" w:cs="Times New Roman"/>
                <w:bCs/>
                <w:sz w:val="24"/>
                <w:szCs w:val="24"/>
                <w:lang w:eastAsia="ru-RU"/>
              </w:rPr>
              <w:t>во</w:t>
            </w:r>
            <w:r w:rsidRPr="000746CF">
              <w:rPr>
                <w:rFonts w:ascii="Times New Roman" w:eastAsia="Times New Roman" w:hAnsi="Times New Roman" w:cs="Times New Roman"/>
                <w:bCs/>
                <w:sz w:val="24"/>
                <w:szCs w:val="24"/>
                <w:lang w:val="kk-KZ" w:eastAsia="ru-RU"/>
              </w:rPr>
              <w:t xml:space="preserve"> академических</w:t>
            </w:r>
            <w:r w:rsidRPr="000746CF">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7EEDB317" w14:textId="5998B4BE" w:rsidR="006E2842" w:rsidRPr="000746CF" w:rsidRDefault="0056782A" w:rsidP="004C47A0">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6E2842" w:rsidRPr="000746CF" w14:paraId="6B1558D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223E80B"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0689AF43"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очная</w:t>
            </w:r>
          </w:p>
        </w:tc>
      </w:tr>
      <w:tr w:rsidR="006E2842" w:rsidRPr="000746CF" w14:paraId="5DE67D3F"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CFDC5C3" w14:textId="11BA354D" w:rsidR="006E2842" w:rsidRPr="000746CF" w:rsidRDefault="00501BA3" w:rsidP="004C47A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1E98905A"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1</w:t>
            </w:r>
          </w:p>
        </w:tc>
      </w:tr>
      <w:tr w:rsidR="006E2842" w:rsidRPr="000746CF" w14:paraId="7373E4B3" w14:textId="77777777" w:rsidTr="004C47A0">
        <w:trPr>
          <w:trHeight w:val="284"/>
        </w:trPr>
        <w:tc>
          <w:tcPr>
            <w:tcW w:w="1622" w:type="pct"/>
            <w:tcBorders>
              <w:top w:val="single" w:sz="4" w:space="0" w:color="000000"/>
              <w:left w:val="single" w:sz="4" w:space="0" w:color="000000"/>
              <w:bottom w:val="single" w:sz="4" w:space="0" w:color="000000"/>
              <w:right w:val="single" w:sz="4" w:space="0" w:color="000000"/>
            </w:tcBorders>
            <w:hideMark/>
          </w:tcPr>
          <w:p w14:paraId="6E5FCEB3"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shd w:val="clear" w:color="auto" w:fill="auto"/>
          </w:tcPr>
          <w:p w14:paraId="6C8989AF" w14:textId="77777777" w:rsidR="006E2842" w:rsidRPr="000746CF" w:rsidRDefault="006E2842" w:rsidP="004C47A0">
            <w:pPr>
              <w:jc w:val="both"/>
              <w:rPr>
                <w:rFonts w:ascii="Times New Roman" w:hAnsi="Times New Roman" w:cs="Times New Roman"/>
                <w:sz w:val="24"/>
                <w:szCs w:val="24"/>
              </w:rPr>
            </w:pPr>
            <w:r w:rsidRPr="000746CF">
              <w:rPr>
                <w:rFonts w:ascii="Times New Roman" w:hAnsi="Times New Roman" w:cs="Times New Roman"/>
                <w:sz w:val="24"/>
                <w:szCs w:val="24"/>
              </w:rPr>
              <w:t>Иностранный язык (</w:t>
            </w:r>
            <w:r w:rsidRPr="000746CF">
              <w:rPr>
                <w:rFonts w:ascii="Times New Roman" w:hAnsi="Times New Roman" w:cs="Times New Roman"/>
                <w:sz w:val="24"/>
                <w:szCs w:val="24"/>
                <w:lang w:val="kk-KZ"/>
              </w:rPr>
              <w:t>А1,А2,В1</w:t>
            </w:r>
            <w:r w:rsidRPr="000746CF">
              <w:rPr>
                <w:rFonts w:ascii="Times New Roman" w:hAnsi="Times New Roman" w:cs="Times New Roman"/>
                <w:sz w:val="24"/>
                <w:szCs w:val="24"/>
              </w:rPr>
              <w:t>) по программе бакалавриата</w:t>
            </w:r>
          </w:p>
        </w:tc>
      </w:tr>
      <w:tr w:rsidR="006E2842" w:rsidRPr="000746CF" w14:paraId="7B0DF0AF"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4019970C"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val="kk-KZ" w:eastAsia="ru-RU"/>
              </w:rPr>
              <w:t xml:space="preserve">Постреквизиты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shd w:val="clear" w:color="auto" w:fill="auto"/>
          </w:tcPr>
          <w:p w14:paraId="30C4701E" w14:textId="17D708B5" w:rsidR="006E2842" w:rsidRPr="000746CF" w:rsidRDefault="00501BA3" w:rsidP="0056782A">
            <w:pPr>
              <w:spacing w:after="0" w:line="240" w:lineRule="auto"/>
              <w:rPr>
                <w:rFonts w:ascii="Times New Roman" w:hAnsi="Times New Roman" w:cs="Times New Roman"/>
                <w:sz w:val="24"/>
                <w:szCs w:val="24"/>
                <w:highlight w:val="yellow"/>
                <w:lang w:val="kk-KZ"/>
              </w:rPr>
            </w:pPr>
            <w:r w:rsidRPr="000746CF">
              <w:rPr>
                <w:rFonts w:ascii="Times New Roman" w:hAnsi="Times New Roman" w:cs="Times New Roman"/>
                <w:sz w:val="24"/>
                <w:szCs w:val="24"/>
                <w:lang w:val="kk-KZ"/>
              </w:rPr>
              <w:t>Конфликтология</w:t>
            </w:r>
          </w:p>
        </w:tc>
      </w:tr>
      <w:tr w:rsidR="006E2842" w:rsidRPr="000746CF" w14:paraId="21605E14"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60D755D8"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eastAsia="ru-RU"/>
              </w:rPr>
            </w:pPr>
            <w:r w:rsidRPr="000746CF">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40052B71" w14:textId="77777777" w:rsidR="006E2842" w:rsidRPr="000746CF" w:rsidRDefault="006E2842" w:rsidP="004C47A0">
            <w:pPr>
              <w:pStyle w:val="a3"/>
              <w:ind w:left="0"/>
              <w:jc w:val="both"/>
              <w:rPr>
                <w:rFonts w:ascii="Times New Roman" w:hAnsi="Times New Roman" w:cs="Times New Roman"/>
                <w:b/>
                <w:sz w:val="24"/>
                <w:szCs w:val="24"/>
              </w:rPr>
            </w:pPr>
            <w:r w:rsidRPr="000746CF">
              <w:rPr>
                <w:rFonts w:ascii="Times New Roman" w:hAnsi="Times New Roman" w:cs="Times New Roman"/>
                <w:sz w:val="24"/>
                <w:szCs w:val="24"/>
              </w:rPr>
              <w:t xml:space="preserve">Целью курса иностранного языка для специальных целей является овладение магистрантами коммуникативной компетенцией, которая в дальнейшем позволит пользоваться иностранным языком как языком международного общения и средство </w:t>
            </w:r>
            <w:r w:rsidRPr="000746CF">
              <w:rPr>
                <w:rFonts w:ascii="Times New Roman" w:hAnsi="Times New Roman" w:cs="Times New Roman"/>
                <w:sz w:val="24"/>
                <w:szCs w:val="24"/>
              </w:rPr>
              <w:lastRenderedPageBreak/>
              <w:t>познания национальных культур в различных областях профессиональной деятельности, научной и практической работе, в общении с зарубежными партнерами, для самообразовательных и других целей. Наряду с практической целью, курс реализует образовательные и воспитательные цели при освоении   специальностей, способствуя расширению кругозора студентов, повышению их общей культуры и образования, а также культуры мышления и повседневного и профессионального общения, воспитанию уважения и терпимости к духовным ценностям других стран и народов.</w:t>
            </w:r>
          </w:p>
        </w:tc>
      </w:tr>
      <w:tr w:rsidR="006E2842" w:rsidRPr="000746CF" w14:paraId="6F18587D"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905D87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lastRenderedPageBreak/>
              <w:t xml:space="preserve">Содержание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404D4336" w14:textId="77777777" w:rsidR="006E2842" w:rsidRPr="000746CF" w:rsidRDefault="006E2842" w:rsidP="004C47A0">
            <w:pPr>
              <w:spacing w:after="0" w:line="240" w:lineRule="auto"/>
              <w:jc w:val="both"/>
              <w:rPr>
                <w:rFonts w:ascii="Times New Roman" w:hAnsi="Times New Roman" w:cs="Times New Roman"/>
                <w:sz w:val="24"/>
                <w:szCs w:val="24"/>
                <w:lang w:eastAsia="ru-RU"/>
              </w:rPr>
            </w:pPr>
            <w:r w:rsidRPr="000746CF">
              <w:rPr>
                <w:rFonts w:ascii="Times New Roman" w:hAnsi="Times New Roman" w:cs="Times New Roman"/>
                <w:color w:val="000000"/>
                <w:sz w:val="24"/>
                <w:szCs w:val="24"/>
                <w:shd w:val="clear" w:color="auto" w:fill="FFFFFF"/>
              </w:rPr>
              <w:t>Практические занятия, СРМ и СРМП - экспериментально-исследовательская работа магистранта,  выполнение проектных работ</w:t>
            </w:r>
          </w:p>
        </w:tc>
      </w:tr>
      <w:tr w:rsidR="006E2842" w:rsidRPr="000746CF" w14:paraId="1A2B3171"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407A681"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707C1946" w14:textId="451D2E2B" w:rsidR="006E2842" w:rsidRPr="000746CF" w:rsidRDefault="003A5B74" w:rsidP="004C47A0">
            <w:pPr>
              <w:tabs>
                <w:tab w:val="left" w:pos="200"/>
              </w:tabs>
              <w:spacing w:after="0" w:line="240" w:lineRule="auto"/>
              <w:jc w:val="both"/>
              <w:rPr>
                <w:rFonts w:ascii="Times New Roman" w:eastAsia="Times New Roman" w:hAnsi="Times New Roman" w:cs="Times New Roman"/>
                <w:b/>
                <w:sz w:val="24"/>
                <w:szCs w:val="24"/>
                <w:lang w:val="kk-KZ" w:eastAsia="ru-RU"/>
              </w:rPr>
            </w:pPr>
            <w:r w:rsidRPr="003A5B74">
              <w:rPr>
                <w:rFonts w:ascii="Times New Roman" w:eastAsia="Times New Roman" w:hAnsi="Times New Roman" w:cs="Times New Roman"/>
                <w:b/>
                <w:sz w:val="24"/>
                <w:szCs w:val="24"/>
                <w:lang w:val="kk-KZ" w:eastAsia="ru-RU"/>
              </w:rPr>
              <w:t>Знать:</w:t>
            </w:r>
            <w:r>
              <w:rPr>
                <w:rFonts w:ascii="Times New Roman" w:eastAsia="Times New Roman" w:hAnsi="Times New Roman" w:cs="Times New Roman"/>
                <w:sz w:val="24"/>
                <w:szCs w:val="24"/>
                <w:lang w:val="kk-KZ" w:eastAsia="ru-RU"/>
              </w:rPr>
              <w:t xml:space="preserve"> </w:t>
            </w:r>
            <w:r w:rsidR="006E2842" w:rsidRPr="000746CF">
              <w:rPr>
                <w:rFonts w:ascii="Times New Roman" w:hAnsi="Times New Roman" w:cs="Times New Roman"/>
                <w:sz w:val="24"/>
                <w:szCs w:val="24"/>
              </w:rPr>
              <w:t>комплекс знаний, умений и навыков  устного и письменного общения, такие как чтение и анализ специальных текстов и оригинальной литературы разных функциональных стилей и жанров;</w:t>
            </w:r>
          </w:p>
          <w:p w14:paraId="63E2922E" w14:textId="6B78D03B" w:rsidR="006E2842" w:rsidRPr="000746CF" w:rsidRDefault="003A5B74" w:rsidP="004C47A0">
            <w:pPr>
              <w:tabs>
                <w:tab w:val="left" w:pos="200"/>
              </w:tabs>
              <w:spacing w:after="0" w:line="240" w:lineRule="auto"/>
              <w:jc w:val="both"/>
              <w:rPr>
                <w:rFonts w:ascii="Times New Roman" w:eastAsia="Times New Roman" w:hAnsi="Times New Roman" w:cs="Times New Roman"/>
                <w:b/>
                <w:sz w:val="24"/>
                <w:szCs w:val="24"/>
                <w:lang w:val="kk-KZ" w:eastAsia="ru-RU"/>
              </w:rPr>
            </w:pPr>
            <w:r w:rsidRPr="003A5B74">
              <w:rPr>
                <w:rFonts w:ascii="Times New Roman" w:eastAsia="Times New Roman" w:hAnsi="Times New Roman" w:cs="Times New Roman"/>
                <w:b/>
                <w:sz w:val="24"/>
                <w:szCs w:val="24"/>
                <w:lang w:val="kk-KZ" w:eastAsia="ru-RU"/>
              </w:rPr>
              <w:t>Уметь:</w:t>
            </w:r>
            <w:r w:rsidR="006E2842" w:rsidRPr="000746CF">
              <w:rPr>
                <w:rFonts w:ascii="Times New Roman" w:hAnsi="Times New Roman" w:cs="Times New Roman"/>
                <w:sz w:val="24"/>
                <w:szCs w:val="24"/>
              </w:rPr>
              <w:t xml:space="preserve"> принимать участие в беседе повседневного и профессионального характера, </w:t>
            </w:r>
          </w:p>
          <w:p w14:paraId="060EE361" w14:textId="22FC6F93" w:rsidR="006E2842" w:rsidRPr="000746CF" w:rsidRDefault="003A5B74" w:rsidP="004C47A0">
            <w:pPr>
              <w:tabs>
                <w:tab w:val="left" w:pos="200"/>
              </w:tabs>
              <w:spacing w:after="0" w:line="240" w:lineRule="auto"/>
              <w:jc w:val="both"/>
              <w:rPr>
                <w:rFonts w:ascii="Times New Roman" w:eastAsia="Times New Roman" w:hAnsi="Times New Roman" w:cs="Times New Roman"/>
                <w:b/>
                <w:sz w:val="24"/>
                <w:szCs w:val="24"/>
                <w:lang w:val="kk-KZ" w:eastAsia="ru-RU"/>
              </w:rPr>
            </w:pPr>
            <w:r w:rsidRPr="000746CF">
              <w:rPr>
                <w:rFonts w:ascii="Times New Roman" w:eastAsia="SimSun" w:hAnsi="Times New Roman" w:cs="Times New Roman"/>
                <w:b/>
                <w:sz w:val="24"/>
                <w:szCs w:val="24"/>
                <w:lang w:eastAsia="ru-RU"/>
              </w:rPr>
              <w:t>Быть компетентным</w:t>
            </w:r>
            <w:r>
              <w:rPr>
                <w:rFonts w:ascii="Times New Roman" w:eastAsia="SimSun" w:hAnsi="Times New Roman" w:cs="Times New Roman"/>
                <w:b/>
                <w:sz w:val="24"/>
                <w:szCs w:val="24"/>
                <w:lang w:eastAsia="ru-RU"/>
              </w:rPr>
              <w:t>:</w:t>
            </w:r>
            <w:r w:rsidRPr="000746CF">
              <w:rPr>
                <w:rFonts w:ascii="Times New Roman" w:eastAsia="SimSun" w:hAnsi="Times New Roman" w:cs="Times New Roman"/>
                <w:b/>
                <w:sz w:val="24"/>
                <w:szCs w:val="24"/>
                <w:lang w:eastAsia="ru-RU"/>
              </w:rPr>
              <w:t xml:space="preserve"> </w:t>
            </w:r>
            <w:r>
              <w:rPr>
                <w:rFonts w:ascii="Times New Roman" w:eastAsia="SimSun" w:hAnsi="Times New Roman" w:cs="Times New Roman"/>
                <w:b/>
                <w:sz w:val="24"/>
                <w:szCs w:val="24"/>
                <w:lang w:eastAsia="ru-RU"/>
              </w:rPr>
              <w:t xml:space="preserve">в </w:t>
            </w:r>
            <w:r w:rsidR="006E2842" w:rsidRPr="000746CF">
              <w:rPr>
                <w:rFonts w:ascii="Times New Roman" w:hAnsi="Times New Roman" w:cs="Times New Roman"/>
                <w:sz w:val="24"/>
                <w:szCs w:val="24"/>
              </w:rPr>
              <w:t>овладени</w:t>
            </w:r>
            <w:r>
              <w:rPr>
                <w:rFonts w:ascii="Times New Roman" w:hAnsi="Times New Roman" w:cs="Times New Roman"/>
                <w:sz w:val="24"/>
                <w:szCs w:val="24"/>
              </w:rPr>
              <w:t>и</w:t>
            </w:r>
            <w:r w:rsidR="006E2842" w:rsidRPr="000746CF">
              <w:rPr>
                <w:rFonts w:ascii="Times New Roman" w:hAnsi="Times New Roman" w:cs="Times New Roman"/>
                <w:sz w:val="24"/>
                <w:szCs w:val="24"/>
              </w:rPr>
              <w:t xml:space="preserve"> основными видами монологического и диалогического высказывания, соблюдая правила речевого этикета;</w:t>
            </w:r>
          </w:p>
          <w:p w14:paraId="0435AC9A" w14:textId="3DD2E91C" w:rsidR="006E2842" w:rsidRPr="000746CF" w:rsidRDefault="006E2842" w:rsidP="003A5B74">
            <w:pPr>
              <w:tabs>
                <w:tab w:val="left" w:pos="200"/>
              </w:tabs>
              <w:spacing w:after="0" w:line="240" w:lineRule="auto"/>
              <w:jc w:val="both"/>
              <w:rPr>
                <w:rFonts w:ascii="Times New Roman" w:eastAsia="Times New Roman" w:hAnsi="Times New Roman" w:cs="Times New Roman"/>
                <w:b/>
                <w:sz w:val="24"/>
                <w:szCs w:val="24"/>
                <w:lang w:val="kk-KZ" w:eastAsia="ru-RU"/>
              </w:rPr>
            </w:pPr>
          </w:p>
        </w:tc>
      </w:tr>
      <w:tr w:rsidR="006E2842" w:rsidRPr="000746CF" w14:paraId="302ABC0C"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61476F3"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5A23F2E9"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Экзамен </w:t>
            </w:r>
          </w:p>
        </w:tc>
      </w:tr>
      <w:tr w:rsidR="006E2842" w:rsidRPr="000746CF" w14:paraId="147C38E0"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27CE54F"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Продолжительность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3C75F67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1 </w:t>
            </w:r>
            <w:r w:rsidRPr="000746CF">
              <w:rPr>
                <w:rFonts w:ascii="Times New Roman" w:eastAsia="Times New Roman" w:hAnsi="Times New Roman" w:cs="Times New Roman"/>
                <w:sz w:val="24"/>
                <w:szCs w:val="24"/>
                <w:lang w:val="kk-KZ" w:eastAsia="ru-RU"/>
              </w:rPr>
              <w:t xml:space="preserve">академический период </w:t>
            </w:r>
            <w:r w:rsidRPr="000746CF">
              <w:rPr>
                <w:rFonts w:ascii="Times New Roman" w:eastAsia="Times New Roman" w:hAnsi="Times New Roman" w:cs="Times New Roman"/>
                <w:sz w:val="24"/>
                <w:szCs w:val="24"/>
                <w:lang w:eastAsia="ru-RU"/>
              </w:rPr>
              <w:t xml:space="preserve"> (</w:t>
            </w:r>
            <w:r w:rsidRPr="000746CF">
              <w:rPr>
                <w:rFonts w:ascii="Times New Roman" w:eastAsia="Times New Roman" w:hAnsi="Times New Roman" w:cs="Times New Roman"/>
                <w:sz w:val="24"/>
                <w:szCs w:val="24"/>
                <w:lang w:val="kk-KZ" w:eastAsia="ru-RU"/>
              </w:rPr>
              <w:t xml:space="preserve">15 </w:t>
            </w:r>
            <w:r w:rsidRPr="000746CF">
              <w:rPr>
                <w:rFonts w:ascii="Times New Roman" w:eastAsia="Times New Roman" w:hAnsi="Times New Roman" w:cs="Times New Roman"/>
                <w:sz w:val="24"/>
                <w:szCs w:val="24"/>
                <w:lang w:eastAsia="ru-RU"/>
              </w:rPr>
              <w:t xml:space="preserve"> недель)</w:t>
            </w:r>
          </w:p>
        </w:tc>
      </w:tr>
      <w:tr w:rsidR="006E2842" w:rsidRPr="000746CF" w14:paraId="3F8DED2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7C9EAB75"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6E24AFA5"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rPr>
            </w:pPr>
            <w:r w:rsidRPr="000746CF">
              <w:rPr>
                <w:rFonts w:ascii="Times New Roman" w:eastAsia="SimSun" w:hAnsi="Times New Roman" w:cs="Times New Roman"/>
                <w:sz w:val="24"/>
                <w:szCs w:val="24"/>
                <w:lang w:val="en-US"/>
              </w:rPr>
              <w:t>«NewEnglish File. Intermediate». Student’s book. OxfordUniversityPress</w:t>
            </w:r>
            <w:r w:rsidRPr="000746CF">
              <w:rPr>
                <w:rFonts w:ascii="Times New Roman" w:eastAsia="SimSun" w:hAnsi="Times New Roman" w:cs="Times New Roman"/>
                <w:sz w:val="24"/>
                <w:szCs w:val="24"/>
              </w:rPr>
              <w:t>, 2012.</w:t>
            </w:r>
          </w:p>
          <w:p w14:paraId="10734ECC"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rPr>
            </w:pPr>
            <w:r w:rsidRPr="000746CF">
              <w:rPr>
                <w:rFonts w:ascii="Times New Roman" w:hAnsi="Times New Roman" w:cs="Times New Roman"/>
                <w:sz w:val="24"/>
                <w:szCs w:val="24"/>
              </w:rPr>
              <w:t xml:space="preserve"> Постельная, А.И. Разговорные темы [Текст]: методические указания / А.И. Постельная – Ухта: Изд-во УГТУ, 2014 </w:t>
            </w:r>
          </w:p>
          <w:p w14:paraId="32A29358"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rPr>
            </w:pPr>
            <w:r w:rsidRPr="000746CF">
              <w:rPr>
                <w:rFonts w:ascii="Times New Roman" w:hAnsi="Times New Roman" w:cs="Times New Roman"/>
                <w:sz w:val="24"/>
                <w:szCs w:val="24"/>
              </w:rPr>
              <w:t>Агабекян, И. П. Английский язык для ССУЗОВ [Текст]: учеб.пособие / И. П. Агабекян. - М.: ТК Велби, Издательство Проспект, 2015</w:t>
            </w:r>
          </w:p>
          <w:p w14:paraId="21FB6964"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McMillan Dictionary of Contemporary English. - McMillan, 2010.</w:t>
            </w:r>
          </w:p>
          <w:p w14:paraId="4506F3AD"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R. Harrison, S. Philpot, L. Curnick. New Headway Academic Skills. Reading, Writing, and Study Skills. Oxford University Press. - 2009.</w:t>
            </w:r>
          </w:p>
          <w:p w14:paraId="36BEFF3A"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Arline Burgmeier, Lawrence J. Zwier, Bruce Rubin, Kent Richmond. Inside Reading. The Academic Word List in Context. Intermediate to Advanced. Oxford. - 2009.</w:t>
            </w:r>
          </w:p>
          <w:p w14:paraId="58522391"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Murphy Raymond. Essential Grammar in Use. Intermediate. Cambridge University Press. – 2010.</w:t>
            </w:r>
          </w:p>
          <w:p w14:paraId="622B6729"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 xml:space="preserve">British National Corpus: </w:t>
            </w:r>
            <w:hyperlink r:id="rId16" w:history="1">
              <w:r w:rsidRPr="000746CF">
                <w:rPr>
                  <w:rStyle w:val="a9"/>
                  <w:rFonts w:ascii="Times New Roman" w:hAnsi="Times New Roman" w:cs="Times New Roman"/>
                  <w:sz w:val="24"/>
                  <w:szCs w:val="24"/>
                  <w:lang w:val="en-US"/>
                </w:rPr>
                <w:t>http://www.natcorp.ox.ac.uk</w:t>
              </w:r>
            </w:hyperlink>
          </w:p>
          <w:p w14:paraId="362188E8" w14:textId="77777777" w:rsidR="006E2842" w:rsidRPr="000746CF" w:rsidRDefault="006E2842" w:rsidP="005C2B63">
            <w:pPr>
              <w:pStyle w:val="a3"/>
              <w:numPr>
                <w:ilvl w:val="0"/>
                <w:numId w:val="3"/>
              </w:numPr>
              <w:ind w:left="174" w:hanging="283"/>
              <w:jc w:val="both"/>
              <w:rPr>
                <w:rFonts w:ascii="Times New Roman" w:hAnsi="Times New Roman" w:cs="Times New Roman"/>
                <w:sz w:val="24"/>
                <w:szCs w:val="24"/>
              </w:rPr>
            </w:pPr>
            <w:r w:rsidRPr="000746CF">
              <w:rPr>
                <w:rFonts w:ascii="Times New Roman" w:hAnsi="Times New Roman" w:cs="Times New Roman"/>
                <w:sz w:val="24"/>
                <w:szCs w:val="24"/>
              </w:rPr>
              <w:t>Кунанбаева</w:t>
            </w:r>
            <w:r w:rsidRPr="000746CF">
              <w:rPr>
                <w:rFonts w:ascii="Times New Roman" w:hAnsi="Times New Roman" w:cs="Times New Roman"/>
                <w:sz w:val="24"/>
                <w:szCs w:val="24"/>
                <w:lang w:val="en-US"/>
              </w:rPr>
              <w:t>C</w:t>
            </w:r>
            <w:r w:rsidRPr="000746CF">
              <w:rPr>
                <w:rFonts w:ascii="Times New Roman" w:hAnsi="Times New Roman" w:cs="Times New Roman"/>
                <w:sz w:val="24"/>
                <w:szCs w:val="24"/>
              </w:rPr>
              <w:t>.</w:t>
            </w:r>
            <w:r w:rsidRPr="000746CF">
              <w:rPr>
                <w:rFonts w:ascii="Times New Roman" w:hAnsi="Times New Roman" w:cs="Times New Roman"/>
                <w:sz w:val="24"/>
                <w:szCs w:val="24"/>
                <w:lang w:val="en-US"/>
              </w:rPr>
              <w:t>C</w:t>
            </w:r>
            <w:r w:rsidRPr="000746CF">
              <w:rPr>
                <w:rFonts w:ascii="Times New Roman" w:hAnsi="Times New Roman" w:cs="Times New Roman"/>
                <w:sz w:val="24"/>
                <w:szCs w:val="24"/>
              </w:rPr>
              <w:t>. Теория и практика современного иноязычного образования. Алматы, 2010.</w:t>
            </w:r>
          </w:p>
        </w:tc>
      </w:tr>
    </w:tbl>
    <w:p w14:paraId="28C9E706" w14:textId="77777777" w:rsidR="001C7AB8" w:rsidRDefault="001C7AB8" w:rsidP="004C47A0">
      <w:pPr>
        <w:spacing w:after="0" w:line="240" w:lineRule="auto"/>
        <w:jc w:val="both"/>
        <w:rPr>
          <w:rFonts w:ascii="Times New Roman" w:eastAsia="Times New Roman" w:hAnsi="Times New Roman" w:cs="Times New Roman"/>
          <w:b/>
          <w:bCs/>
          <w:sz w:val="24"/>
          <w:szCs w:val="24"/>
          <w:lang w:val="kk-KZ" w:eastAsia="ru-RU"/>
        </w:rPr>
        <w:sectPr w:rsidR="001C7AB8">
          <w:pgSz w:w="11906" w:h="16838"/>
          <w:pgMar w:top="1134" w:right="850" w:bottom="1134" w:left="1701" w:header="708" w:footer="708" w:gutter="0"/>
          <w:cols w:space="708"/>
          <w:docGrid w:linePitch="360"/>
        </w:sectPr>
      </w:pPr>
    </w:p>
    <w:tbl>
      <w:tblPr>
        <w:tblW w:w="5481"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7088"/>
      </w:tblGrid>
      <w:tr w:rsidR="006E2842" w:rsidRPr="004D263D" w14:paraId="43E5A122"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2D07000" w14:textId="1B7313C3" w:rsidR="006E2842" w:rsidRPr="000746CF" w:rsidRDefault="006E2842" w:rsidP="004C47A0">
            <w:pPr>
              <w:spacing w:after="0" w:line="240" w:lineRule="auto"/>
              <w:jc w:val="both"/>
              <w:rPr>
                <w:rFonts w:ascii="Times New Roman" w:eastAsia="Times New Roman" w:hAnsi="Times New Roman" w:cs="Times New Roman"/>
                <w:b/>
                <w:sz w:val="24"/>
                <w:szCs w:val="24"/>
                <w:lang w:val="kk-KZ" w:eastAsia="ru-RU"/>
              </w:rPr>
            </w:pPr>
            <w:r w:rsidRPr="000746CF">
              <w:rPr>
                <w:rFonts w:ascii="Times New Roman" w:eastAsia="Times New Roman" w:hAnsi="Times New Roman" w:cs="Times New Roman"/>
                <w:b/>
                <w:bCs/>
                <w:sz w:val="24"/>
                <w:szCs w:val="24"/>
                <w:lang w:val="kk-KZ" w:eastAsia="ru-RU"/>
              </w:rPr>
              <w:lastRenderedPageBreak/>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3E043EAF" w14:textId="102E13D5" w:rsidR="006E2842" w:rsidRPr="000746CF" w:rsidRDefault="0056782A" w:rsidP="007D1C5E">
            <w:pPr>
              <w:spacing w:after="0" w:line="240" w:lineRule="auto"/>
              <w:jc w:val="both"/>
              <w:rPr>
                <w:rFonts w:ascii="Times New Roman" w:eastAsia="Times New Roman" w:hAnsi="Times New Roman" w:cs="Times New Roman"/>
                <w:b/>
                <w:sz w:val="24"/>
                <w:szCs w:val="24"/>
                <w:lang w:val="kk-KZ" w:eastAsia="ru-RU"/>
              </w:rPr>
            </w:pPr>
            <w:r w:rsidRPr="00501BA3">
              <w:rPr>
                <w:rFonts w:ascii="Times New Roman" w:hAnsi="Times New Roman" w:cs="Times New Roman"/>
                <w:b/>
                <w:color w:val="343434"/>
                <w:sz w:val="24"/>
                <w:szCs w:val="24"/>
                <w:shd w:val="clear" w:color="auto" w:fill="FFFFFF"/>
                <w:lang w:val="kk-KZ"/>
              </w:rPr>
              <w:t>PVSH 5207</w:t>
            </w:r>
            <w:r w:rsidR="006E2842" w:rsidRPr="000746CF">
              <w:rPr>
                <w:rFonts w:ascii="Times New Roman" w:hAnsi="Times New Roman" w:cs="Times New Roman"/>
                <w:b/>
                <w:bCs/>
                <w:sz w:val="24"/>
                <w:szCs w:val="24"/>
                <w:lang w:val="kk-KZ"/>
              </w:rPr>
              <w:t xml:space="preserve"> </w:t>
            </w:r>
            <w:r w:rsidR="006E2842" w:rsidRPr="000746CF">
              <w:rPr>
                <w:rFonts w:ascii="Times New Roman" w:hAnsi="Times New Roman" w:cs="Times New Roman"/>
                <w:b/>
                <w:sz w:val="24"/>
                <w:szCs w:val="24"/>
                <w:lang w:val="kk-KZ"/>
              </w:rPr>
              <w:t>Педагогика высшей школы</w:t>
            </w:r>
            <w:r w:rsidR="007D1C5E">
              <w:rPr>
                <w:rFonts w:ascii="Times New Roman" w:hAnsi="Times New Roman" w:cs="Times New Roman"/>
                <w:b/>
                <w:sz w:val="24"/>
                <w:szCs w:val="24"/>
                <w:lang w:val="kk-KZ"/>
              </w:rPr>
              <w:t xml:space="preserve"> </w:t>
            </w:r>
            <w:r w:rsidR="007D1C5E">
              <w:rPr>
                <w:rFonts w:ascii="Times New Roman" w:eastAsia="Times New Roman" w:hAnsi="Times New Roman" w:cs="Times New Roman"/>
                <w:b/>
                <w:sz w:val="24"/>
                <w:szCs w:val="24"/>
                <w:lang w:val="kk-KZ" w:eastAsia="ru-RU"/>
              </w:rPr>
              <w:t>(</w:t>
            </w:r>
            <w:r w:rsidR="006E2842" w:rsidRPr="000746CF">
              <w:rPr>
                <w:rFonts w:ascii="Times New Roman" w:eastAsia="Times New Roman" w:hAnsi="Times New Roman" w:cs="Times New Roman"/>
                <w:b/>
                <w:sz w:val="24"/>
                <w:szCs w:val="24"/>
                <w:lang w:val="kk-KZ" w:eastAsia="ru-RU"/>
              </w:rPr>
              <w:t>Pedagogy of higher shcool</w:t>
            </w:r>
            <w:r w:rsidR="007D1C5E">
              <w:rPr>
                <w:rFonts w:ascii="Times New Roman" w:eastAsia="Times New Roman" w:hAnsi="Times New Roman" w:cs="Times New Roman"/>
                <w:b/>
                <w:sz w:val="24"/>
                <w:szCs w:val="24"/>
                <w:lang w:val="kk-KZ" w:eastAsia="ru-RU"/>
              </w:rPr>
              <w:t>)</w:t>
            </w:r>
          </w:p>
        </w:tc>
      </w:tr>
      <w:tr w:rsidR="006E2842" w:rsidRPr="000746CF" w14:paraId="6C76DB3E"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B635BDC"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47964F8E" w14:textId="00559CFE" w:rsidR="006E2842" w:rsidRPr="000746CF" w:rsidRDefault="00501BA3" w:rsidP="004C47A0">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Скабаева Г.Н. </w:t>
            </w:r>
          </w:p>
        </w:tc>
      </w:tr>
      <w:tr w:rsidR="006E2842" w:rsidRPr="000746CF" w14:paraId="286EEC0E"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6C5BF81"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0B507396"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color w:val="000000"/>
                <w:sz w:val="24"/>
                <w:szCs w:val="24"/>
                <w:lang w:val="kk-KZ" w:eastAsia="ru-RU"/>
              </w:rPr>
              <w:t>БД/ВК</w:t>
            </w:r>
          </w:p>
        </w:tc>
      </w:tr>
      <w:tr w:rsidR="006E2842" w:rsidRPr="000746CF" w14:paraId="4FA87C50"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2628F28"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5A1AC29A"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Магистратура </w:t>
            </w:r>
          </w:p>
        </w:tc>
      </w:tr>
      <w:tr w:rsidR="006E2842" w:rsidRPr="000746CF" w14:paraId="73E5221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DB5F842"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1901C4BC" w14:textId="4804AC6B" w:rsidR="006E2842" w:rsidRPr="000746CF" w:rsidRDefault="00465004" w:rsidP="004C47A0">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6E2842" w:rsidRPr="000746CF" w14:paraId="1B3E0512"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8596BE7"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Кол</w:t>
            </w:r>
            <w:r w:rsidRPr="000746CF">
              <w:rPr>
                <w:rFonts w:ascii="Times New Roman" w:eastAsia="Times New Roman" w:hAnsi="Times New Roman" w:cs="Times New Roman"/>
                <w:bCs/>
                <w:sz w:val="24"/>
                <w:szCs w:val="24"/>
                <w:lang w:val="kk-KZ" w:eastAsia="ru-RU"/>
              </w:rPr>
              <w:t>-</w:t>
            </w:r>
            <w:r w:rsidRPr="000746CF">
              <w:rPr>
                <w:rFonts w:ascii="Times New Roman" w:eastAsia="Times New Roman" w:hAnsi="Times New Roman" w:cs="Times New Roman"/>
                <w:bCs/>
                <w:sz w:val="24"/>
                <w:szCs w:val="24"/>
                <w:lang w:eastAsia="ru-RU"/>
              </w:rPr>
              <w:t>во</w:t>
            </w:r>
            <w:r w:rsidRPr="000746CF">
              <w:rPr>
                <w:rFonts w:ascii="Times New Roman" w:eastAsia="Times New Roman" w:hAnsi="Times New Roman" w:cs="Times New Roman"/>
                <w:bCs/>
                <w:sz w:val="24"/>
                <w:szCs w:val="24"/>
                <w:lang w:val="kk-KZ" w:eastAsia="ru-RU"/>
              </w:rPr>
              <w:t xml:space="preserve"> академических</w:t>
            </w:r>
            <w:r w:rsidRPr="000746CF">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598D4286"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en-US" w:eastAsia="ru-RU"/>
              </w:rPr>
            </w:pPr>
            <w:r w:rsidRPr="000746CF">
              <w:rPr>
                <w:rFonts w:ascii="Times New Roman" w:eastAsia="Times New Roman" w:hAnsi="Times New Roman" w:cs="Times New Roman"/>
                <w:sz w:val="24"/>
                <w:szCs w:val="24"/>
                <w:lang w:val="kk-KZ" w:eastAsia="ru-RU"/>
              </w:rPr>
              <w:t>5</w:t>
            </w:r>
          </w:p>
        </w:tc>
      </w:tr>
      <w:tr w:rsidR="006E2842" w:rsidRPr="000746CF" w14:paraId="063D0B7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55536B7"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2120E6A5"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очная</w:t>
            </w:r>
          </w:p>
        </w:tc>
      </w:tr>
      <w:tr w:rsidR="006E2842" w:rsidRPr="000746CF" w14:paraId="18C5C829"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EED2DDD" w14:textId="309F8FEF" w:rsidR="006E2842" w:rsidRPr="000746CF" w:rsidRDefault="00501BA3" w:rsidP="004C47A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1C05777D"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1</w:t>
            </w:r>
          </w:p>
        </w:tc>
      </w:tr>
      <w:tr w:rsidR="006E2842" w:rsidRPr="000746CF" w14:paraId="1D4A7707"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69C86E3"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tcPr>
          <w:p w14:paraId="6DEFA2EE" w14:textId="3F160A04" w:rsidR="006E2842" w:rsidRPr="000746CF" w:rsidRDefault="006E2842" w:rsidP="004C47A0">
            <w:pPr>
              <w:jc w:val="both"/>
              <w:rPr>
                <w:rFonts w:ascii="Times New Roman" w:hAnsi="Times New Roman" w:cs="Times New Roman"/>
                <w:sz w:val="24"/>
                <w:szCs w:val="24"/>
              </w:rPr>
            </w:pPr>
            <w:r w:rsidRPr="000746CF">
              <w:rPr>
                <w:rFonts w:ascii="Times New Roman" w:hAnsi="Times New Roman" w:cs="Times New Roman"/>
                <w:sz w:val="24"/>
                <w:szCs w:val="24"/>
              </w:rPr>
              <w:t>Философия</w:t>
            </w:r>
            <w:r w:rsidR="007C1648">
              <w:rPr>
                <w:rFonts w:ascii="Times New Roman" w:hAnsi="Times New Roman" w:cs="Times New Roman"/>
                <w:sz w:val="24"/>
                <w:szCs w:val="24"/>
              </w:rPr>
              <w:t>(бакалавриат)</w:t>
            </w:r>
          </w:p>
        </w:tc>
      </w:tr>
      <w:tr w:rsidR="006E2842" w:rsidRPr="000746CF" w14:paraId="066A07E9"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4CC5170B"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val="kk-KZ" w:eastAsia="ru-RU"/>
              </w:rPr>
              <w:t xml:space="preserve">Постреквизиты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4011D01F" w14:textId="0B13861F" w:rsidR="006E2842" w:rsidRPr="000746CF" w:rsidRDefault="006E2842" w:rsidP="004C47A0">
            <w:pPr>
              <w:jc w:val="both"/>
              <w:rPr>
                <w:rFonts w:ascii="Times New Roman" w:hAnsi="Times New Roman" w:cs="Times New Roman"/>
                <w:sz w:val="24"/>
                <w:szCs w:val="24"/>
              </w:rPr>
            </w:pPr>
            <w:r w:rsidRPr="000746CF">
              <w:rPr>
                <w:rFonts w:ascii="Times New Roman" w:hAnsi="Times New Roman" w:cs="Times New Roman"/>
                <w:sz w:val="24"/>
                <w:szCs w:val="24"/>
              </w:rPr>
              <w:t xml:space="preserve">Психология управления, </w:t>
            </w:r>
            <w:r w:rsidR="00501BA3" w:rsidRPr="000746CF">
              <w:rPr>
                <w:rFonts w:ascii="Times New Roman" w:hAnsi="Times New Roman" w:cs="Times New Roman"/>
                <w:sz w:val="24"/>
                <w:szCs w:val="24"/>
                <w:lang w:val="kk-KZ"/>
              </w:rPr>
              <w:t>Конфликтология</w:t>
            </w:r>
          </w:p>
        </w:tc>
      </w:tr>
      <w:tr w:rsidR="006E2842" w:rsidRPr="000746CF" w14:paraId="3FDBC3A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2CBE3689"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eastAsia="ru-RU"/>
              </w:rPr>
            </w:pPr>
            <w:r w:rsidRPr="000746CF">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83EE4C9" w14:textId="283A85FE" w:rsidR="006E2842" w:rsidRPr="000746CF" w:rsidRDefault="00D4400E" w:rsidP="004C47A0">
            <w:pPr>
              <w:jc w:val="both"/>
              <w:rPr>
                <w:rFonts w:ascii="Times New Roman" w:hAnsi="Times New Roman" w:cs="Times New Roman"/>
                <w:sz w:val="24"/>
                <w:szCs w:val="24"/>
              </w:rPr>
            </w:pPr>
            <w:r>
              <w:rPr>
                <w:rFonts w:ascii="Times New Roman" w:eastAsia="SimSun" w:hAnsi="Times New Roman" w:cs="Times New Roman"/>
                <w:sz w:val="24"/>
                <w:szCs w:val="24"/>
                <w:lang w:val="kk-KZ"/>
              </w:rPr>
              <w:t>Ф</w:t>
            </w:r>
            <w:r w:rsidR="006E2842" w:rsidRPr="000746CF">
              <w:rPr>
                <w:rFonts w:ascii="Times New Roman" w:eastAsia="SimSun" w:hAnsi="Times New Roman" w:cs="Times New Roman"/>
                <w:sz w:val="24"/>
                <w:szCs w:val="24"/>
              </w:rPr>
              <w:t>ормирование основ профессионально-педагогической культуры преподавателя высшей школы, формирование педагогической компетентности, ознакомление будущих преподавателей с общей проблематикой, методологическими и теоретическими основами педагогики высшей школы, современными технологиями анализа, планирования и организации обучения и воспитания, коммуникативными технологиями субъект-субъектного взаимодействия преподавателя и студента в образовательном процессе вуза.</w:t>
            </w:r>
          </w:p>
        </w:tc>
      </w:tr>
      <w:tr w:rsidR="006E2842" w:rsidRPr="000746CF" w14:paraId="612D931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CED5580"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Содержание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67F5F10E" w14:textId="77777777" w:rsidR="006E2842" w:rsidRPr="000746CF" w:rsidRDefault="006E2842" w:rsidP="004C47A0">
            <w:pPr>
              <w:jc w:val="both"/>
              <w:rPr>
                <w:rFonts w:ascii="Times New Roman" w:eastAsia="SimSun" w:hAnsi="Times New Roman" w:cs="Times New Roman"/>
                <w:sz w:val="24"/>
                <w:szCs w:val="24"/>
                <w:lang w:val="kk-KZ"/>
              </w:rPr>
            </w:pPr>
            <w:r w:rsidRPr="000746CF">
              <w:rPr>
                <w:rFonts w:ascii="Times New Roman" w:eastAsia="SimSun" w:hAnsi="Times New Roman" w:cs="Times New Roman"/>
                <w:sz w:val="24"/>
                <w:szCs w:val="24"/>
                <w:lang w:val="kk-KZ"/>
              </w:rPr>
              <w:t>Современная парадигма высшего образования</w:t>
            </w:r>
            <w:r w:rsidRPr="000746CF">
              <w:rPr>
                <w:rFonts w:ascii="Times New Roman" w:hAnsi="Times New Roman" w:cs="Times New Roman"/>
                <w:sz w:val="24"/>
                <w:szCs w:val="24"/>
              </w:rPr>
              <w:t>.</w:t>
            </w:r>
            <w:r w:rsidRPr="000746CF">
              <w:rPr>
                <w:rFonts w:ascii="Times New Roman" w:eastAsia="SimSun" w:hAnsi="Times New Roman" w:cs="Times New Roman"/>
                <w:sz w:val="24"/>
                <w:szCs w:val="24"/>
                <w:lang w:val="kk-KZ"/>
              </w:rPr>
              <w:t xml:space="preserve"> Система высшего профессионального образования в Казахстане. Методология педагогической науки. </w:t>
            </w:r>
            <w:r w:rsidRPr="000746CF">
              <w:rPr>
                <w:rFonts w:ascii="Times New Roman" w:hAnsi="Times New Roman" w:cs="Times New Roman"/>
                <w:sz w:val="24"/>
                <w:szCs w:val="24"/>
                <w:lang w:val="kk-KZ"/>
              </w:rPr>
              <w:t xml:space="preserve">Методологический аппарат педагогического исследования. </w:t>
            </w:r>
            <w:r w:rsidRPr="000746CF">
              <w:rPr>
                <w:rFonts w:ascii="Times New Roman" w:eastAsia="SimSun" w:hAnsi="Times New Roman" w:cs="Times New Roman"/>
                <w:sz w:val="24"/>
                <w:szCs w:val="24"/>
                <w:lang w:val="kk-KZ"/>
              </w:rPr>
              <w:t xml:space="preserve">Профессиональная и коммуникативная компетентность преподавателя высшей школы. Теория обучения в высшей школе (дидактика). </w:t>
            </w:r>
            <w:r w:rsidRPr="000746CF">
              <w:rPr>
                <w:rFonts w:ascii="Times New Roman" w:hAnsi="Times New Roman" w:cs="Times New Roman"/>
                <w:sz w:val="24"/>
                <w:szCs w:val="24"/>
              </w:rPr>
              <w:t xml:space="preserve">Движущие силы и принципы обучения в высшей школе. </w:t>
            </w:r>
            <w:r w:rsidRPr="000746CF">
              <w:rPr>
                <w:rFonts w:ascii="Times New Roman" w:eastAsia="SimSun" w:hAnsi="Times New Roman" w:cs="Times New Roman"/>
                <w:sz w:val="24"/>
                <w:szCs w:val="24"/>
                <w:lang w:val="kk-KZ"/>
              </w:rPr>
              <w:t>Содержание высшего образования. Организация процесса обучения на основе кредитной системы обучения в высшей школе. Традиционные и а</w:t>
            </w:r>
            <w:r w:rsidRPr="000746CF">
              <w:rPr>
                <w:rFonts w:ascii="Times New Roman" w:hAnsi="Times New Roman" w:cs="Times New Roman"/>
                <w:sz w:val="24"/>
                <w:szCs w:val="24"/>
                <w:lang w:val="kk-KZ"/>
              </w:rPr>
              <w:t>ктивные</w:t>
            </w:r>
            <w:r w:rsidRPr="000746CF">
              <w:rPr>
                <w:rFonts w:ascii="Times New Roman" w:eastAsia="SimSun" w:hAnsi="Times New Roman" w:cs="Times New Roman"/>
                <w:sz w:val="24"/>
                <w:szCs w:val="24"/>
                <w:lang w:val="kk-KZ"/>
              </w:rPr>
              <w:t xml:space="preserve"> методы и формы организации обучения</w:t>
            </w:r>
            <w:r w:rsidRPr="000746CF">
              <w:rPr>
                <w:rFonts w:ascii="Times New Roman" w:hAnsi="Times New Roman" w:cs="Times New Roman"/>
                <w:sz w:val="24"/>
                <w:szCs w:val="24"/>
                <w:lang w:val="kk-KZ"/>
              </w:rPr>
              <w:t xml:space="preserve"> в подготовке будущих специалистов. </w:t>
            </w:r>
            <w:r w:rsidRPr="000746CF">
              <w:rPr>
                <w:rFonts w:ascii="Times New Roman" w:eastAsia="SimSun" w:hAnsi="Times New Roman" w:cs="Times New Roman"/>
                <w:sz w:val="24"/>
                <w:szCs w:val="24"/>
                <w:lang w:val="kk-KZ"/>
              </w:rPr>
              <w:t>Новые образовательные технологии в высшей школе. Организация самостоятельной работы студентов в условиях кредитной технологии. Деятельность эдвайзера, тьютора и офис-регистратора в вузе. Теория научной деятельности высшей школы. НИРС. Высшая школа как социальный институт воспитания и формирования личности специалиста. Сущность и основные направления воспитательной работы в вузе. Куратор в системе высшего образования. Технология составления учебно-методических материалов. Менеджмент в высшем образовании.</w:t>
            </w:r>
          </w:p>
        </w:tc>
      </w:tr>
      <w:tr w:rsidR="006E2842" w:rsidRPr="000746CF" w14:paraId="5852BB29"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C7157AA"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20A91724" w14:textId="5571EC93" w:rsidR="006E2842" w:rsidRPr="000746CF" w:rsidRDefault="006E2842" w:rsidP="004C47A0">
            <w:pPr>
              <w:spacing w:after="0" w:line="240" w:lineRule="auto"/>
              <w:jc w:val="both"/>
              <w:rPr>
                <w:rFonts w:ascii="Times New Roman" w:eastAsia="SimSun" w:hAnsi="Times New Roman" w:cs="Times New Roman"/>
                <w:sz w:val="24"/>
                <w:szCs w:val="24"/>
                <w:lang w:eastAsia="ru-RU"/>
              </w:rPr>
            </w:pPr>
            <w:r w:rsidRPr="000746CF">
              <w:rPr>
                <w:rFonts w:ascii="Times New Roman" w:eastAsia="Times New Roman" w:hAnsi="Times New Roman" w:cs="Times New Roman"/>
                <w:b/>
                <w:sz w:val="24"/>
                <w:szCs w:val="24"/>
                <w:lang w:eastAsia="ru-RU"/>
              </w:rPr>
              <w:t>Знать:</w:t>
            </w:r>
            <w:r w:rsidR="00EE5D86">
              <w:rPr>
                <w:rFonts w:ascii="Times New Roman" w:eastAsia="Times New Roman" w:hAnsi="Times New Roman" w:cs="Times New Roman"/>
                <w:b/>
                <w:sz w:val="24"/>
                <w:szCs w:val="24"/>
                <w:lang w:val="kk-KZ" w:eastAsia="ru-RU"/>
              </w:rPr>
              <w:t xml:space="preserve"> </w:t>
            </w:r>
            <w:r w:rsidRPr="000746CF">
              <w:rPr>
                <w:rFonts w:ascii="Times New Roman" w:eastAsia="SimSun" w:hAnsi="Times New Roman" w:cs="Times New Roman"/>
                <w:sz w:val="24"/>
                <w:szCs w:val="24"/>
                <w:lang w:val="kk-KZ" w:eastAsia="ru-RU"/>
              </w:rPr>
              <w:t>актуальные проблемы современного высшего образования и педагогической науки; сущность педагогической деятельности преподавателя вуза;</w:t>
            </w:r>
          </w:p>
          <w:p w14:paraId="11E978A7" w14:textId="5EA47A8E" w:rsidR="006E2842" w:rsidRPr="000746CF" w:rsidRDefault="003A5B74" w:rsidP="004C47A0">
            <w:pPr>
              <w:spacing w:after="0" w:line="240" w:lineRule="auto"/>
              <w:jc w:val="both"/>
              <w:rPr>
                <w:rFonts w:ascii="Times New Roman" w:eastAsia="SimSun" w:hAnsi="Times New Roman" w:cs="Times New Roman"/>
                <w:sz w:val="24"/>
                <w:szCs w:val="24"/>
                <w:lang w:eastAsia="ru-RU"/>
              </w:rPr>
            </w:pPr>
            <w:r>
              <w:rPr>
                <w:rFonts w:ascii="Times New Roman" w:eastAsia="SimSun" w:hAnsi="Times New Roman" w:cs="Times New Roman"/>
                <w:b/>
                <w:sz w:val="24"/>
                <w:szCs w:val="24"/>
                <w:lang w:eastAsia="ru-RU"/>
              </w:rPr>
              <w:t>Уметь</w:t>
            </w:r>
            <w:r w:rsidR="006E2842" w:rsidRPr="000746CF">
              <w:rPr>
                <w:rFonts w:ascii="Times New Roman" w:eastAsia="SimSun" w:hAnsi="Times New Roman" w:cs="Times New Roman"/>
                <w:b/>
                <w:sz w:val="24"/>
                <w:szCs w:val="24"/>
                <w:lang w:eastAsia="ru-RU"/>
              </w:rPr>
              <w:t xml:space="preserve">: </w:t>
            </w:r>
            <w:r w:rsidR="006E2842" w:rsidRPr="000746CF">
              <w:rPr>
                <w:rFonts w:ascii="Times New Roman" w:eastAsia="SimSun" w:hAnsi="Times New Roman" w:cs="Times New Roman"/>
                <w:sz w:val="24"/>
                <w:szCs w:val="24"/>
                <w:lang w:eastAsia="ru-RU"/>
              </w:rPr>
              <w:t xml:space="preserve">выделения из окружающей действительности педагогических фактов, явлений, событий и описания их на языке педагогической науки, опираясь на закономерности педагогических теорий, объяснения, прогнозирования и </w:t>
            </w:r>
            <w:r w:rsidR="006E2842" w:rsidRPr="000746CF">
              <w:rPr>
                <w:rFonts w:ascii="Times New Roman" w:eastAsia="SimSun" w:hAnsi="Times New Roman" w:cs="Times New Roman"/>
                <w:sz w:val="24"/>
                <w:szCs w:val="24"/>
                <w:lang w:eastAsia="ru-RU"/>
              </w:rPr>
              <w:lastRenderedPageBreak/>
              <w:t xml:space="preserve">совершенствования педагогической действительности; конструирования учебно-воспитательного процесса, основываясь на новых концепциях обучения и воспитания, владения </w:t>
            </w:r>
            <w:r w:rsidR="006E2842" w:rsidRPr="000746CF">
              <w:rPr>
                <w:rFonts w:ascii="Times New Roman" w:eastAsia="SimSun" w:hAnsi="Times New Roman" w:cs="Times New Roman"/>
                <w:sz w:val="24"/>
                <w:szCs w:val="24"/>
                <w:lang w:val="en-US" w:eastAsia="ru-RU"/>
              </w:rPr>
              <w:t>TLA</w:t>
            </w:r>
            <w:r w:rsidR="006E2842" w:rsidRPr="000746CF">
              <w:rPr>
                <w:rFonts w:ascii="Times New Roman" w:eastAsia="SimSun" w:hAnsi="Times New Roman" w:cs="Times New Roman"/>
                <w:sz w:val="24"/>
                <w:szCs w:val="24"/>
                <w:lang w:eastAsia="ru-RU"/>
              </w:rPr>
              <w:t>-стратегией образования, кредитной системой обучения; создания творчески-развивающей среды в процессе обучения и воспитания; мотивации обучения и саморазвития студентов; оценки компетенций согласно таксономии Блума.</w:t>
            </w:r>
          </w:p>
          <w:p w14:paraId="08163DEF" w14:textId="62CE0CE4" w:rsidR="006E2842" w:rsidRPr="000746CF" w:rsidRDefault="006E2842" w:rsidP="00725530">
            <w:pPr>
              <w:spacing w:after="0" w:line="240" w:lineRule="auto"/>
              <w:jc w:val="both"/>
              <w:rPr>
                <w:rFonts w:ascii="Times New Roman" w:eastAsia="Times New Roman" w:hAnsi="Times New Roman" w:cs="Times New Roman"/>
                <w:sz w:val="24"/>
                <w:szCs w:val="24"/>
                <w:lang w:eastAsia="ru-RU"/>
              </w:rPr>
            </w:pPr>
            <w:r w:rsidRPr="000746CF">
              <w:rPr>
                <w:rFonts w:ascii="Times New Roman" w:eastAsia="SimSun" w:hAnsi="Times New Roman" w:cs="Times New Roman"/>
                <w:b/>
                <w:sz w:val="24"/>
                <w:szCs w:val="24"/>
                <w:lang w:eastAsia="ru-RU"/>
              </w:rPr>
              <w:t xml:space="preserve">Быть компетентным: </w:t>
            </w:r>
            <w:r w:rsidR="00725530" w:rsidRPr="00725530">
              <w:rPr>
                <w:rFonts w:ascii="Times New Roman" w:eastAsia="SimSun" w:hAnsi="Times New Roman" w:cs="Times New Roman"/>
                <w:sz w:val="24"/>
                <w:szCs w:val="24"/>
                <w:lang w:eastAsia="ru-RU"/>
              </w:rPr>
              <w:t>в</w:t>
            </w:r>
            <w:r w:rsidR="00725530">
              <w:rPr>
                <w:rFonts w:ascii="Times New Roman" w:eastAsia="SimSun" w:hAnsi="Times New Roman" w:cs="Times New Roman"/>
                <w:b/>
                <w:sz w:val="24"/>
                <w:szCs w:val="24"/>
                <w:lang w:eastAsia="ru-RU"/>
              </w:rPr>
              <w:t xml:space="preserve"> </w:t>
            </w:r>
            <w:r w:rsidRPr="000746CF">
              <w:rPr>
                <w:rFonts w:ascii="Times New Roman" w:eastAsia="SimSun" w:hAnsi="Times New Roman" w:cs="Times New Roman"/>
                <w:sz w:val="24"/>
                <w:szCs w:val="24"/>
                <w:lang w:eastAsia="ru-RU"/>
              </w:rPr>
              <w:t>решении проблем высшего педагогического образования и перспектив его дальнейшего развития; вопросах применения эффективных вузовских технологий обучения; основных видах педагогического коммуникативного взаимодействия; решении актуальных психолого-педагогических проблем, оценке достигнутых результатов; организации и управлении деятельностью студентов.</w:t>
            </w:r>
          </w:p>
        </w:tc>
      </w:tr>
      <w:tr w:rsidR="006E2842" w:rsidRPr="000746CF" w14:paraId="7BCBBBC3"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8E2FCB7"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lastRenderedPageBreak/>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3705FD1B"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Экзамен </w:t>
            </w:r>
          </w:p>
        </w:tc>
      </w:tr>
      <w:tr w:rsidR="006E2842" w:rsidRPr="000746CF" w14:paraId="5652C17C"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1EF2891"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Продолжительность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5EF41EE9"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1 </w:t>
            </w:r>
            <w:r w:rsidRPr="000746CF">
              <w:rPr>
                <w:rFonts w:ascii="Times New Roman" w:eastAsia="Times New Roman" w:hAnsi="Times New Roman" w:cs="Times New Roman"/>
                <w:sz w:val="24"/>
                <w:szCs w:val="24"/>
                <w:lang w:val="kk-KZ" w:eastAsia="ru-RU"/>
              </w:rPr>
              <w:t xml:space="preserve">академический период </w:t>
            </w:r>
            <w:r w:rsidRPr="000746CF">
              <w:rPr>
                <w:rFonts w:ascii="Times New Roman" w:eastAsia="Times New Roman" w:hAnsi="Times New Roman" w:cs="Times New Roman"/>
                <w:sz w:val="24"/>
                <w:szCs w:val="24"/>
                <w:lang w:eastAsia="ru-RU"/>
              </w:rPr>
              <w:t xml:space="preserve"> (</w:t>
            </w:r>
            <w:r w:rsidRPr="000746CF">
              <w:rPr>
                <w:rFonts w:ascii="Times New Roman" w:eastAsia="Times New Roman" w:hAnsi="Times New Roman" w:cs="Times New Roman"/>
                <w:sz w:val="24"/>
                <w:szCs w:val="24"/>
                <w:lang w:val="kk-KZ" w:eastAsia="ru-RU"/>
              </w:rPr>
              <w:t xml:space="preserve">15 </w:t>
            </w:r>
            <w:r w:rsidRPr="000746CF">
              <w:rPr>
                <w:rFonts w:ascii="Times New Roman" w:eastAsia="Times New Roman" w:hAnsi="Times New Roman" w:cs="Times New Roman"/>
                <w:sz w:val="24"/>
                <w:szCs w:val="24"/>
                <w:lang w:eastAsia="ru-RU"/>
              </w:rPr>
              <w:t xml:space="preserve"> недель)</w:t>
            </w:r>
          </w:p>
        </w:tc>
      </w:tr>
      <w:tr w:rsidR="006E2842" w:rsidRPr="000746CF" w14:paraId="371CA100"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3FD5A104"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63B39E45" w14:textId="77777777" w:rsidR="006E2842" w:rsidRPr="000746CF" w:rsidRDefault="006E2842" w:rsidP="004C47A0">
            <w:pPr>
              <w:spacing w:after="0"/>
              <w:jc w:val="both"/>
              <w:rPr>
                <w:rFonts w:ascii="Times New Roman" w:eastAsia="SimSun" w:hAnsi="Times New Roman" w:cs="Times New Roman"/>
                <w:sz w:val="24"/>
                <w:szCs w:val="24"/>
                <w:lang w:val="kk-KZ"/>
              </w:rPr>
            </w:pPr>
            <w:r w:rsidRPr="003A5B74">
              <w:rPr>
                <w:rFonts w:ascii="Times New Roman" w:hAnsi="Times New Roman" w:cs="Times New Roman"/>
                <w:sz w:val="24"/>
                <w:szCs w:val="24"/>
                <w:lang w:val="kk-KZ"/>
              </w:rPr>
              <w:t>1.</w:t>
            </w:r>
            <w:r w:rsidRPr="000746CF">
              <w:rPr>
                <w:rFonts w:ascii="Times New Roman" w:eastAsia="SimSun" w:hAnsi="Times New Roman" w:cs="Times New Roman"/>
                <w:sz w:val="24"/>
                <w:szCs w:val="24"/>
                <w:lang w:val="kk-KZ"/>
              </w:rPr>
              <w:t xml:space="preserve">Жаксылыкова Н.Е., Тленбаева А.А., Скабаева Г.Н. Педагогика. Учебное пособие., Алматы, 2018. </w:t>
            </w:r>
          </w:p>
          <w:p w14:paraId="7CCBA836" w14:textId="77777777" w:rsidR="006E2842" w:rsidRPr="000746CF" w:rsidRDefault="006E2842" w:rsidP="004C47A0">
            <w:pPr>
              <w:spacing w:after="0"/>
              <w:jc w:val="both"/>
              <w:rPr>
                <w:rFonts w:ascii="Times New Roman" w:hAnsi="Times New Roman" w:cs="Times New Roman"/>
                <w:sz w:val="24"/>
                <w:szCs w:val="24"/>
                <w:lang w:val="en-US"/>
              </w:rPr>
            </w:pPr>
            <w:r w:rsidRPr="000746CF">
              <w:rPr>
                <w:rFonts w:ascii="Times New Roman" w:hAnsi="Times New Roman" w:cs="Times New Roman"/>
                <w:sz w:val="24"/>
                <w:szCs w:val="24"/>
                <w:lang w:val="kk-KZ"/>
              </w:rPr>
              <w:t xml:space="preserve">2.Zhaxylykova N.Y., Skabayeva G.N., Tlenbayeva A.A. Pedagogy. </w:t>
            </w:r>
            <w:r w:rsidRPr="000746CF">
              <w:rPr>
                <w:rFonts w:ascii="Times New Roman" w:hAnsi="Times New Roman" w:cs="Times New Roman"/>
                <w:sz w:val="24"/>
                <w:szCs w:val="24"/>
                <w:lang w:val="en-US"/>
              </w:rPr>
              <w:t>Textbook, Almaty, 2020.</w:t>
            </w:r>
          </w:p>
          <w:p w14:paraId="2C01218B"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lang w:val="en-US"/>
              </w:rPr>
              <w:t>3.Zhaxylykova, N. Educational-methodological complex of the discipline (EMCS) for a master "Pedagogy" [</w:t>
            </w:r>
            <w:r w:rsidRPr="000746CF">
              <w:rPr>
                <w:rFonts w:ascii="Times New Roman" w:hAnsi="Times New Roman" w:cs="Times New Roman"/>
                <w:sz w:val="24"/>
                <w:szCs w:val="24"/>
              </w:rPr>
              <w:t>Текст</w:t>
            </w:r>
            <w:r w:rsidRPr="000746CF">
              <w:rPr>
                <w:rFonts w:ascii="Times New Roman" w:hAnsi="Times New Roman" w:cs="Times New Roman"/>
                <w:sz w:val="24"/>
                <w:szCs w:val="24"/>
                <w:lang w:val="en-US"/>
              </w:rPr>
              <w:t>]: for undergraduates of all specialties; KazNAU.- Almaty</w:t>
            </w:r>
            <w:r w:rsidRPr="000746CF">
              <w:rPr>
                <w:rFonts w:ascii="Times New Roman" w:hAnsi="Times New Roman" w:cs="Times New Roman"/>
                <w:sz w:val="24"/>
                <w:szCs w:val="24"/>
              </w:rPr>
              <w:t xml:space="preserve">: </w:t>
            </w:r>
            <w:r w:rsidRPr="000746CF">
              <w:rPr>
                <w:rFonts w:ascii="Times New Roman" w:hAnsi="Times New Roman" w:cs="Times New Roman"/>
                <w:sz w:val="24"/>
                <w:szCs w:val="24"/>
                <w:lang w:val="en-US"/>
              </w:rPr>
              <w:t>Aytumar</w:t>
            </w:r>
            <w:r w:rsidRPr="000746CF">
              <w:rPr>
                <w:rFonts w:ascii="Times New Roman" w:hAnsi="Times New Roman" w:cs="Times New Roman"/>
                <w:sz w:val="24"/>
                <w:szCs w:val="24"/>
              </w:rPr>
              <w:t>, 2018.</w:t>
            </w:r>
          </w:p>
          <w:p w14:paraId="4270AA23" w14:textId="77777777" w:rsidR="006E2842" w:rsidRPr="000746CF" w:rsidRDefault="006E2842" w:rsidP="004C47A0">
            <w:pPr>
              <w:spacing w:after="0"/>
              <w:jc w:val="both"/>
              <w:rPr>
                <w:rFonts w:ascii="Times New Roman" w:hAnsi="Times New Roman" w:cs="Times New Roman"/>
                <w:sz w:val="24"/>
                <w:szCs w:val="24"/>
                <w:lang w:val="en-US"/>
              </w:rPr>
            </w:pPr>
            <w:r w:rsidRPr="000746CF">
              <w:rPr>
                <w:rFonts w:ascii="Times New Roman" w:hAnsi="Times New Roman" w:cs="Times New Roman"/>
                <w:sz w:val="24"/>
                <w:szCs w:val="24"/>
              </w:rPr>
              <w:t>4.Жаксылыкова Н.Е. Учебно-методический комплекс дисциплины (УМКД) «Педагогика высшей школы» для магистранта. Дляобразовательнойпрограммымагистратуры</w:t>
            </w:r>
            <w:r w:rsidRPr="000746CF">
              <w:rPr>
                <w:rFonts w:ascii="Times New Roman" w:hAnsi="Times New Roman" w:cs="Times New Roman"/>
                <w:sz w:val="24"/>
                <w:szCs w:val="24"/>
                <w:lang w:val="en-US"/>
              </w:rPr>
              <w:t xml:space="preserve">, </w:t>
            </w:r>
            <w:r w:rsidRPr="000746CF">
              <w:rPr>
                <w:rFonts w:ascii="Times New Roman" w:hAnsi="Times New Roman" w:cs="Times New Roman"/>
                <w:sz w:val="24"/>
                <w:szCs w:val="24"/>
              </w:rPr>
              <w:t>Алматы</w:t>
            </w:r>
            <w:r w:rsidRPr="000746CF">
              <w:rPr>
                <w:rFonts w:ascii="Times New Roman" w:hAnsi="Times New Roman" w:cs="Times New Roman"/>
                <w:sz w:val="24"/>
                <w:szCs w:val="24"/>
                <w:lang w:val="en-US"/>
              </w:rPr>
              <w:t xml:space="preserve">, 2020 </w:t>
            </w:r>
            <w:r w:rsidRPr="000746CF">
              <w:rPr>
                <w:rFonts w:ascii="Times New Roman" w:hAnsi="Times New Roman" w:cs="Times New Roman"/>
                <w:sz w:val="24"/>
                <w:szCs w:val="24"/>
              </w:rPr>
              <w:t>г</w:t>
            </w:r>
            <w:r w:rsidRPr="000746CF">
              <w:rPr>
                <w:rFonts w:ascii="Times New Roman" w:hAnsi="Times New Roman" w:cs="Times New Roman"/>
                <w:sz w:val="24"/>
                <w:szCs w:val="24"/>
                <w:lang w:val="en-US"/>
              </w:rPr>
              <w:t>.</w:t>
            </w:r>
          </w:p>
          <w:p w14:paraId="773BD5FB" w14:textId="77777777" w:rsidR="006E2842" w:rsidRPr="000746CF" w:rsidRDefault="006E2842" w:rsidP="004C47A0">
            <w:pPr>
              <w:spacing w:after="0"/>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5.Zhaxylykova N.Y. Educational-methodical complex of discipline «PEDAGOGY OF HIGHER SCHOOL» for master students. For graduate education program of the master course, Almaty 2020.</w:t>
            </w:r>
          </w:p>
          <w:p w14:paraId="4D8CF325" w14:textId="77777777" w:rsidR="006E2842" w:rsidRPr="000746CF" w:rsidRDefault="006E2842" w:rsidP="004C47A0">
            <w:pPr>
              <w:spacing w:after="0"/>
              <w:jc w:val="both"/>
              <w:rPr>
                <w:rFonts w:ascii="Times New Roman" w:hAnsi="Times New Roman" w:cs="Times New Roman"/>
                <w:sz w:val="24"/>
                <w:szCs w:val="24"/>
                <w:lang w:val="en-US"/>
              </w:rPr>
            </w:pPr>
            <w:r w:rsidRPr="000746CF">
              <w:rPr>
                <w:rFonts w:ascii="Times New Roman" w:hAnsi="Times New Roman" w:cs="Times New Roman"/>
                <w:sz w:val="24"/>
                <w:szCs w:val="24"/>
                <w:lang w:val="en-US"/>
              </w:rPr>
              <w:t>6.</w:t>
            </w:r>
            <w:r w:rsidRPr="000746CF">
              <w:rPr>
                <w:rFonts w:ascii="Times New Roman" w:hAnsi="Times New Roman" w:cs="Times New Roman"/>
                <w:sz w:val="24"/>
                <w:szCs w:val="24"/>
              </w:rPr>
              <w:t>ЖаксылыковаН</w:t>
            </w:r>
            <w:r w:rsidRPr="000746CF">
              <w:rPr>
                <w:rFonts w:ascii="Times New Roman" w:hAnsi="Times New Roman" w:cs="Times New Roman"/>
                <w:sz w:val="24"/>
                <w:szCs w:val="24"/>
                <w:lang w:val="en-US"/>
              </w:rPr>
              <w:t>.</w:t>
            </w:r>
            <w:r w:rsidRPr="000746CF">
              <w:rPr>
                <w:rFonts w:ascii="Times New Roman" w:hAnsi="Times New Roman" w:cs="Times New Roman"/>
                <w:sz w:val="24"/>
                <w:szCs w:val="24"/>
              </w:rPr>
              <w:t>Е</w:t>
            </w:r>
            <w:r w:rsidRPr="000746CF">
              <w:rPr>
                <w:rFonts w:ascii="Times New Roman" w:hAnsi="Times New Roman" w:cs="Times New Roman"/>
                <w:sz w:val="24"/>
                <w:szCs w:val="24"/>
                <w:lang w:val="en-US"/>
              </w:rPr>
              <w:t xml:space="preserve">. </w:t>
            </w:r>
            <w:r w:rsidRPr="000746CF">
              <w:rPr>
                <w:rFonts w:ascii="Times New Roman" w:hAnsi="Times New Roman" w:cs="Times New Roman"/>
                <w:sz w:val="24"/>
                <w:szCs w:val="24"/>
              </w:rPr>
              <w:t>Лекционныйкомплексподисциплине</w:t>
            </w:r>
            <w:r w:rsidRPr="000746CF">
              <w:rPr>
                <w:rFonts w:ascii="Times New Roman" w:hAnsi="Times New Roman" w:cs="Times New Roman"/>
                <w:sz w:val="24"/>
                <w:szCs w:val="24"/>
                <w:lang w:val="en-US"/>
              </w:rPr>
              <w:t xml:space="preserve"> «</w:t>
            </w:r>
            <w:r w:rsidRPr="000746CF">
              <w:rPr>
                <w:rFonts w:ascii="Times New Roman" w:hAnsi="Times New Roman" w:cs="Times New Roman"/>
                <w:sz w:val="24"/>
                <w:szCs w:val="24"/>
              </w:rPr>
              <w:t>ПЕДАГОГИКАВЫСШЕЙШКОЛЫ</w:t>
            </w:r>
            <w:r w:rsidRPr="000746CF">
              <w:rPr>
                <w:rFonts w:ascii="Times New Roman" w:hAnsi="Times New Roman" w:cs="Times New Roman"/>
                <w:sz w:val="24"/>
                <w:szCs w:val="24"/>
                <w:lang w:val="en-US"/>
              </w:rPr>
              <w:t xml:space="preserve">» </w:t>
            </w:r>
            <w:r w:rsidRPr="000746CF">
              <w:rPr>
                <w:rFonts w:ascii="Times New Roman" w:hAnsi="Times New Roman" w:cs="Times New Roman"/>
                <w:sz w:val="24"/>
                <w:szCs w:val="24"/>
              </w:rPr>
              <w:t>дляобразовательнойпрограммымагистратуры</w:t>
            </w:r>
            <w:r w:rsidRPr="000746CF">
              <w:rPr>
                <w:rFonts w:ascii="Times New Roman" w:hAnsi="Times New Roman" w:cs="Times New Roman"/>
                <w:sz w:val="24"/>
                <w:szCs w:val="24"/>
                <w:lang w:val="en-US"/>
              </w:rPr>
              <w:t xml:space="preserve">, </w:t>
            </w:r>
            <w:r w:rsidRPr="000746CF">
              <w:rPr>
                <w:rFonts w:ascii="Times New Roman" w:hAnsi="Times New Roman" w:cs="Times New Roman"/>
                <w:sz w:val="24"/>
                <w:szCs w:val="24"/>
              </w:rPr>
              <w:t>Алматы</w:t>
            </w:r>
            <w:r w:rsidRPr="000746CF">
              <w:rPr>
                <w:rFonts w:ascii="Times New Roman" w:hAnsi="Times New Roman" w:cs="Times New Roman"/>
                <w:sz w:val="24"/>
                <w:szCs w:val="24"/>
                <w:lang w:val="en-US"/>
              </w:rPr>
              <w:t>, 2020</w:t>
            </w:r>
            <w:r w:rsidRPr="000746CF">
              <w:rPr>
                <w:rFonts w:ascii="Times New Roman" w:hAnsi="Times New Roman" w:cs="Times New Roman"/>
                <w:sz w:val="24"/>
                <w:szCs w:val="24"/>
              </w:rPr>
              <w:t>г</w:t>
            </w:r>
            <w:r w:rsidRPr="000746CF">
              <w:rPr>
                <w:rFonts w:ascii="Times New Roman" w:hAnsi="Times New Roman" w:cs="Times New Roman"/>
                <w:sz w:val="24"/>
                <w:szCs w:val="24"/>
                <w:lang w:val="en-US"/>
              </w:rPr>
              <w:t>.</w:t>
            </w:r>
          </w:p>
          <w:p w14:paraId="3358C11D" w14:textId="77777777" w:rsidR="006E2842" w:rsidRPr="000746CF" w:rsidRDefault="006E2842" w:rsidP="004C47A0">
            <w:pPr>
              <w:spacing w:after="0"/>
              <w:jc w:val="both"/>
              <w:rPr>
                <w:rFonts w:ascii="Times New Roman" w:hAnsi="Times New Roman" w:cs="Times New Roman"/>
                <w:b/>
                <w:sz w:val="24"/>
                <w:szCs w:val="24"/>
                <w:lang w:val="en-US"/>
              </w:rPr>
            </w:pPr>
            <w:r w:rsidRPr="000746CF">
              <w:rPr>
                <w:rFonts w:ascii="Times New Roman" w:hAnsi="Times New Roman" w:cs="Times New Roman"/>
                <w:sz w:val="24"/>
                <w:szCs w:val="24"/>
                <w:lang w:val="en-US"/>
              </w:rPr>
              <w:t>7.Zhaxylykova N.Y. Lecture complex in the discipline «PEDAGOGY OF HIGHER SCHOOL». For graduate education program of the master course, A</w:t>
            </w:r>
          </w:p>
          <w:p w14:paraId="4FD3F702" w14:textId="77777777" w:rsidR="006E2842" w:rsidRPr="000746CF" w:rsidRDefault="006E2842" w:rsidP="004C47A0">
            <w:pPr>
              <w:spacing w:after="0"/>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8.Шалгынбаева, К.К.Жоғары мектеп педагогикасы [Электрондық ресурс]: электрондық оқулық / К.К. Шалгынбаева, Н. Албытова, Т.С. Сламбекова; ҚР Білім және ғылым м-трлігі; Респ. жоғары оқу орындары аралық электрондық кітапхана. - Алматы: РМЭБ, 2016.</w:t>
            </w:r>
          </w:p>
          <w:p w14:paraId="11B7F174" w14:textId="66A92E8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9.Жаксылыкова, Н.Е. Учебно-методический</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rPr>
              <w:t>комплекс</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rPr>
              <w:t>для</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lang w:val="en-US"/>
              </w:rPr>
              <w:t>PhD</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rPr>
              <w:t>докторанта</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rPr>
              <w:t>по</w:t>
            </w:r>
            <w:r w:rsidR="00090A00">
              <w:rPr>
                <w:rFonts w:ascii="Times New Roman" w:hAnsi="Times New Roman" w:cs="Times New Roman"/>
                <w:sz w:val="24"/>
                <w:szCs w:val="24"/>
                <w:lang w:val="kk-KZ"/>
              </w:rPr>
              <w:t xml:space="preserve"> </w:t>
            </w:r>
            <w:r w:rsidRPr="000746CF">
              <w:rPr>
                <w:rFonts w:ascii="Times New Roman" w:hAnsi="Times New Roman" w:cs="Times New Roman"/>
                <w:sz w:val="24"/>
                <w:szCs w:val="24"/>
              </w:rPr>
              <w:t>дисциплине "Педагогическая деятельность преподавателя высшей школы" [Текст]: для PhD докторантов всех спец. / Н.Е. Жаксылыкова.- Алматы: Айтұмар, 2015.- 104 с.</w:t>
            </w:r>
          </w:p>
          <w:p w14:paraId="58B6ADEE"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10.Жаксылыкова, Н.Е. Вузовская педагогическая практика для докторантуры PhD [Текст]: учеб.-метод. пособие / Н.Е. Жаксылыкова, А.А. Тленбаева; М-во образования и науки РК; КазНАУ.- Алматы: Айтұмар, 2013.- 50с</w:t>
            </w:r>
          </w:p>
          <w:p w14:paraId="733B658A"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 xml:space="preserve">11.Жаксылыкова, Н.Е. Педагогическая практика для </w:t>
            </w:r>
            <w:r w:rsidRPr="000746CF">
              <w:rPr>
                <w:rFonts w:ascii="Times New Roman" w:hAnsi="Times New Roman" w:cs="Times New Roman"/>
                <w:sz w:val="24"/>
                <w:szCs w:val="24"/>
              </w:rPr>
              <w:lastRenderedPageBreak/>
              <w:t>магистратуры [Текст]: учеб.-метод. пособие / Н.Е. Жаксылыкова, А.А. Тленбаева; КазНАУ.- Алматы, 2015.- 58с.</w:t>
            </w:r>
          </w:p>
          <w:p w14:paraId="48B3566B"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12.Таубаева, Ш.Т. Педагогика әдіснамасы [Мәтін]: оқу құралы / Ш.Т. Таубаева.- Алматы: Қарасай, 2013.- 432 б.</w:t>
            </w:r>
          </w:p>
          <w:p w14:paraId="2307274E"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 xml:space="preserve">13.Артемьев, А.И. Краткая история педагогики (от истоков до наших дней) [Текст] / А.И. Артемьев.- Алматы: Бастау, 2013.- 344 </w:t>
            </w:r>
          </w:p>
          <w:p w14:paraId="647BAC68" w14:textId="77777777" w:rsidR="006E2842" w:rsidRPr="000746CF" w:rsidRDefault="006E2842" w:rsidP="004C47A0">
            <w:pPr>
              <w:spacing w:after="0"/>
              <w:jc w:val="both"/>
              <w:rPr>
                <w:rFonts w:ascii="Times New Roman" w:hAnsi="Times New Roman" w:cs="Times New Roman"/>
                <w:sz w:val="24"/>
                <w:szCs w:val="24"/>
              </w:rPr>
            </w:pPr>
            <w:r w:rsidRPr="000746CF">
              <w:rPr>
                <w:rFonts w:ascii="Times New Roman" w:hAnsi="Times New Roman" w:cs="Times New Roman"/>
                <w:sz w:val="24"/>
                <w:szCs w:val="24"/>
              </w:rPr>
              <w:t>14.Жоғары оқу орындарында тәрбие жұмысының өзекті мәселелері [Мәтін]: әдістемелік құрал / ҚР Білім және ғылым м-трлігі.- Астана: "Алма Принт" ЖШС, 2011.- 133 б.</w:t>
            </w:r>
          </w:p>
          <w:p w14:paraId="77920026" w14:textId="77777777" w:rsidR="006E2842" w:rsidRPr="000746CF" w:rsidRDefault="006E2842" w:rsidP="004C47A0">
            <w:pPr>
              <w:pStyle w:val="Default"/>
              <w:tabs>
                <w:tab w:val="num" w:pos="720"/>
              </w:tabs>
              <w:jc w:val="both"/>
              <w:rPr>
                <w:rFonts w:eastAsia="Times New Roman"/>
                <w:color w:val="auto"/>
                <w:lang w:val="kk-KZ" w:eastAsia="ru-RU"/>
              </w:rPr>
            </w:pPr>
            <w:r w:rsidRPr="000746CF">
              <w:t>15.Резник, С.Д. Преподаватель вуза: технологии и организация деятельности [Текст] / С.Д. Резник, О.А. Вдовина.- 3- е изд., перераб. и доп.- М: Инфра-М, 2011.- 361 с.</w:t>
            </w:r>
          </w:p>
        </w:tc>
      </w:tr>
      <w:tr w:rsidR="006E2842" w:rsidRPr="004D263D" w14:paraId="3B017792"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05945C1" w14:textId="44C880C2" w:rsidR="006E2842" w:rsidRPr="000746CF" w:rsidRDefault="006E2842" w:rsidP="004C47A0">
            <w:pPr>
              <w:spacing w:after="0" w:line="240" w:lineRule="auto"/>
              <w:jc w:val="both"/>
              <w:rPr>
                <w:rFonts w:ascii="Times New Roman" w:eastAsia="Times New Roman" w:hAnsi="Times New Roman" w:cs="Times New Roman"/>
                <w:b/>
                <w:sz w:val="24"/>
                <w:szCs w:val="24"/>
                <w:lang w:val="kk-KZ" w:eastAsia="ru-RU"/>
              </w:rPr>
            </w:pPr>
            <w:r w:rsidRPr="000746CF">
              <w:rPr>
                <w:rFonts w:ascii="Times New Roman" w:eastAsia="Times New Roman" w:hAnsi="Times New Roman" w:cs="Times New Roman"/>
                <w:b/>
                <w:sz w:val="24"/>
                <w:szCs w:val="24"/>
                <w:lang w:val="kk-KZ" w:eastAsia="ru-RU"/>
              </w:rPr>
              <w:lastRenderedPageBreak/>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37C9279D" w14:textId="05E24B3F" w:rsidR="006E2842" w:rsidRPr="000746CF" w:rsidRDefault="006E2842" w:rsidP="0056782A">
            <w:pPr>
              <w:widowControl w:val="0"/>
              <w:suppressAutoHyphens/>
              <w:spacing w:after="0" w:line="240" w:lineRule="auto"/>
              <w:jc w:val="both"/>
              <w:rPr>
                <w:rFonts w:ascii="Times New Roman" w:hAnsi="Times New Roman" w:cs="Times New Roman"/>
                <w:b/>
                <w:sz w:val="24"/>
                <w:szCs w:val="24"/>
                <w:lang w:val="kk-KZ" w:eastAsia="ar-SA"/>
              </w:rPr>
            </w:pPr>
            <w:r w:rsidRPr="000746CF">
              <w:rPr>
                <w:rFonts w:ascii="Times New Roman" w:hAnsi="Times New Roman" w:cs="Times New Roman"/>
                <w:b/>
                <w:bCs/>
                <w:sz w:val="24"/>
                <w:szCs w:val="24"/>
                <w:lang w:val="en-US"/>
              </w:rPr>
              <w:t>PU</w:t>
            </w:r>
            <w:r w:rsidR="00501BA3" w:rsidRPr="00501BA3">
              <w:rPr>
                <w:rFonts w:ascii="Times New Roman" w:hAnsi="Times New Roman" w:cs="Times New Roman"/>
                <w:b/>
                <w:bCs/>
                <w:sz w:val="24"/>
                <w:szCs w:val="24"/>
                <w:lang w:val="en-US"/>
              </w:rPr>
              <w:t xml:space="preserve"> </w:t>
            </w:r>
            <w:r w:rsidR="0056782A" w:rsidRPr="00501BA3">
              <w:rPr>
                <w:rFonts w:ascii="Times New Roman" w:hAnsi="Times New Roman" w:cs="Times New Roman"/>
                <w:b/>
                <w:bCs/>
                <w:sz w:val="24"/>
                <w:szCs w:val="24"/>
                <w:lang w:val="en-US"/>
              </w:rPr>
              <w:t>5204</w:t>
            </w:r>
            <w:r w:rsidRPr="000746CF">
              <w:rPr>
                <w:rFonts w:ascii="Times New Roman" w:hAnsi="Times New Roman" w:cs="Times New Roman"/>
                <w:b/>
                <w:bCs/>
                <w:sz w:val="24"/>
                <w:szCs w:val="24"/>
                <w:lang w:val="kk-KZ"/>
              </w:rPr>
              <w:t xml:space="preserve"> – </w:t>
            </w:r>
            <w:r w:rsidRPr="000746CF">
              <w:rPr>
                <w:rFonts w:ascii="Times New Roman" w:hAnsi="Times New Roman" w:cs="Times New Roman"/>
                <w:b/>
                <w:sz w:val="24"/>
                <w:szCs w:val="24"/>
              </w:rPr>
              <w:t>Психология</w:t>
            </w:r>
            <w:r w:rsidRPr="000746CF">
              <w:rPr>
                <w:rFonts w:ascii="Times New Roman" w:hAnsi="Times New Roman" w:cs="Times New Roman"/>
                <w:b/>
                <w:sz w:val="24"/>
                <w:szCs w:val="24"/>
                <w:lang w:val="kk-KZ"/>
              </w:rPr>
              <w:t xml:space="preserve"> </w:t>
            </w:r>
            <w:r w:rsidRPr="000746CF">
              <w:rPr>
                <w:rFonts w:ascii="Times New Roman" w:hAnsi="Times New Roman" w:cs="Times New Roman"/>
                <w:b/>
                <w:sz w:val="24"/>
                <w:szCs w:val="24"/>
              </w:rPr>
              <w:t>управления</w:t>
            </w:r>
            <w:r w:rsidR="007C1648" w:rsidRPr="007C1648">
              <w:rPr>
                <w:rFonts w:ascii="Times New Roman" w:hAnsi="Times New Roman" w:cs="Times New Roman"/>
                <w:b/>
                <w:sz w:val="24"/>
                <w:szCs w:val="24"/>
                <w:lang w:val="en-US" w:eastAsia="ar-SA"/>
              </w:rPr>
              <w:t>(</w:t>
            </w:r>
            <w:r w:rsidRPr="000746CF">
              <w:rPr>
                <w:rFonts w:ascii="Times New Roman" w:hAnsi="Times New Roman" w:cs="Times New Roman"/>
                <w:b/>
                <w:sz w:val="24"/>
                <w:szCs w:val="24"/>
                <w:lang w:val="kk-KZ" w:eastAsia="ar-SA"/>
              </w:rPr>
              <w:t>Psychology of management</w:t>
            </w:r>
            <w:r w:rsidR="007C1648">
              <w:rPr>
                <w:rFonts w:ascii="Times New Roman" w:hAnsi="Times New Roman" w:cs="Times New Roman"/>
                <w:b/>
                <w:sz w:val="24"/>
                <w:szCs w:val="24"/>
                <w:lang w:val="kk-KZ" w:eastAsia="ar-SA"/>
              </w:rPr>
              <w:t>)</w:t>
            </w:r>
          </w:p>
        </w:tc>
      </w:tr>
      <w:tr w:rsidR="006E2842" w:rsidRPr="000746CF" w14:paraId="7E531006"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254E518"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4DE5A761" w14:textId="74230BB9" w:rsidR="006E2842" w:rsidRPr="000746CF" w:rsidRDefault="006E2842" w:rsidP="004C47A0">
            <w:pPr>
              <w:tabs>
                <w:tab w:val="left" w:pos="3959"/>
              </w:tabs>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Аманбаева Э.А.</w:t>
            </w:r>
          </w:p>
        </w:tc>
      </w:tr>
      <w:tr w:rsidR="006E2842" w:rsidRPr="000746CF" w14:paraId="11084744"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39AA393"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E821FBB"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color w:val="000000"/>
                <w:sz w:val="24"/>
                <w:szCs w:val="24"/>
                <w:lang w:val="kk-KZ" w:eastAsia="ru-RU"/>
              </w:rPr>
              <w:t>БД/ВК</w:t>
            </w:r>
          </w:p>
        </w:tc>
      </w:tr>
      <w:tr w:rsidR="006E2842" w:rsidRPr="000746CF" w14:paraId="1A6C0000"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5A2B8C6"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4E9738D4"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 xml:space="preserve">Магистратура </w:t>
            </w:r>
          </w:p>
        </w:tc>
      </w:tr>
      <w:tr w:rsidR="006E2842" w:rsidRPr="000746CF" w14:paraId="00035E9F"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C48B174"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4BCC847C" w14:textId="0E583AA2" w:rsidR="006E2842" w:rsidRPr="000746CF" w:rsidRDefault="00465004" w:rsidP="004C47A0">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6E2842" w:rsidRPr="000746CF" w14:paraId="649AB44C"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C519783"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Кол</w:t>
            </w:r>
            <w:r w:rsidRPr="000746CF">
              <w:rPr>
                <w:rFonts w:ascii="Times New Roman" w:eastAsia="Times New Roman" w:hAnsi="Times New Roman" w:cs="Times New Roman"/>
                <w:bCs/>
                <w:sz w:val="24"/>
                <w:szCs w:val="24"/>
                <w:lang w:val="kk-KZ" w:eastAsia="ru-RU"/>
              </w:rPr>
              <w:t>-</w:t>
            </w:r>
            <w:r w:rsidRPr="000746CF">
              <w:rPr>
                <w:rFonts w:ascii="Times New Roman" w:eastAsia="Times New Roman" w:hAnsi="Times New Roman" w:cs="Times New Roman"/>
                <w:bCs/>
                <w:sz w:val="24"/>
                <w:szCs w:val="24"/>
                <w:lang w:eastAsia="ru-RU"/>
              </w:rPr>
              <w:t>во</w:t>
            </w:r>
            <w:r w:rsidRPr="000746CF">
              <w:rPr>
                <w:rFonts w:ascii="Times New Roman" w:eastAsia="Times New Roman" w:hAnsi="Times New Roman" w:cs="Times New Roman"/>
                <w:bCs/>
                <w:sz w:val="24"/>
                <w:szCs w:val="24"/>
                <w:lang w:val="kk-KZ" w:eastAsia="ru-RU"/>
              </w:rPr>
              <w:t xml:space="preserve"> академических</w:t>
            </w:r>
            <w:r w:rsidRPr="000746CF">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012E3458" w14:textId="5F77CAEF" w:rsidR="006E2842" w:rsidRPr="000746CF" w:rsidRDefault="00F5380B" w:rsidP="004C47A0">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3</w:t>
            </w:r>
          </w:p>
        </w:tc>
      </w:tr>
      <w:tr w:rsidR="006E2842" w:rsidRPr="000746CF" w14:paraId="6B09612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E03C32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1161ABD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очная</w:t>
            </w:r>
          </w:p>
        </w:tc>
      </w:tr>
      <w:tr w:rsidR="006E2842" w:rsidRPr="000746CF" w14:paraId="59755DED"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1E18C34" w14:textId="54F38252" w:rsidR="006E2842" w:rsidRPr="000746CF" w:rsidRDefault="00501BA3" w:rsidP="004C47A0">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24CCA226"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val="kk-KZ" w:eastAsia="ru-RU"/>
              </w:rPr>
              <w:t>2</w:t>
            </w:r>
          </w:p>
        </w:tc>
      </w:tr>
      <w:tr w:rsidR="006E2842" w:rsidRPr="000746CF" w14:paraId="7C2BDAEF"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6A129F0"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FD291AF" w14:textId="77777777" w:rsidR="006E2842" w:rsidRPr="000746CF" w:rsidRDefault="006E2842" w:rsidP="004C47A0">
            <w:pPr>
              <w:spacing w:after="0" w:line="240" w:lineRule="auto"/>
              <w:jc w:val="both"/>
              <w:rPr>
                <w:rFonts w:ascii="Times New Roman" w:eastAsia="SimSun" w:hAnsi="Times New Roman" w:cs="Times New Roman"/>
                <w:sz w:val="24"/>
                <w:szCs w:val="24"/>
                <w:lang w:val="kk-KZ"/>
              </w:rPr>
            </w:pPr>
            <w:r w:rsidRPr="000746CF">
              <w:rPr>
                <w:rFonts w:ascii="Times New Roman" w:hAnsi="Times New Roman" w:cs="Times New Roman"/>
                <w:sz w:val="24"/>
                <w:szCs w:val="24"/>
                <w:lang w:val="kk-KZ"/>
              </w:rPr>
              <w:t>Педагогика высшей школы, История и философия науки</w:t>
            </w:r>
          </w:p>
        </w:tc>
      </w:tr>
      <w:tr w:rsidR="006E2842" w:rsidRPr="000746CF" w14:paraId="7E88FF35"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397B0679"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val="kk-KZ" w:eastAsia="ru-RU"/>
              </w:rPr>
              <w:t xml:space="preserve">Постреквизиты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3FB42F57" w14:textId="4CC514CB" w:rsidR="006E2842" w:rsidRPr="000746CF" w:rsidRDefault="006E2842" w:rsidP="00501BA3">
            <w:pPr>
              <w:spacing w:after="0" w:line="240" w:lineRule="auto"/>
              <w:ind w:left="-57" w:right="-57"/>
              <w:rPr>
                <w:rFonts w:ascii="Times New Roman" w:eastAsia="Times New Roman" w:hAnsi="Times New Roman" w:cs="Times New Roman"/>
                <w:sz w:val="24"/>
                <w:szCs w:val="24"/>
                <w:lang w:val="kk-KZ" w:eastAsia="ru-RU"/>
              </w:rPr>
            </w:pPr>
            <w:r w:rsidRPr="000746CF">
              <w:rPr>
                <w:rFonts w:ascii="Times New Roman" w:hAnsi="Times New Roman" w:cs="Times New Roman"/>
                <w:sz w:val="24"/>
                <w:szCs w:val="24"/>
                <w:lang w:val="kk-KZ"/>
              </w:rPr>
              <w:t>Конфликтология</w:t>
            </w:r>
          </w:p>
        </w:tc>
      </w:tr>
      <w:tr w:rsidR="006E2842" w:rsidRPr="000746CF" w14:paraId="493CA36C"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68B395F4"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eastAsia="ru-RU"/>
              </w:rPr>
            </w:pPr>
            <w:r w:rsidRPr="000746CF">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4C8C9BAA" w14:textId="366ED4C4" w:rsidR="006E2842" w:rsidRPr="000746CF" w:rsidRDefault="00CB55C2" w:rsidP="004C47A0">
            <w:pPr>
              <w:pStyle w:val="a5"/>
              <w:jc w:val="both"/>
              <w:rPr>
                <w:sz w:val="24"/>
                <w:szCs w:val="24"/>
                <w:lang w:val="ru-RU" w:eastAsia="ru-RU"/>
              </w:rPr>
            </w:pPr>
            <w:r>
              <w:rPr>
                <w:sz w:val="24"/>
                <w:szCs w:val="24"/>
                <w:lang w:val="ru-RU" w:bidi="ru-RU"/>
              </w:rPr>
              <w:t>Ф</w:t>
            </w:r>
            <w:r w:rsidR="006E2842" w:rsidRPr="000746CF">
              <w:rPr>
                <w:sz w:val="24"/>
                <w:szCs w:val="24"/>
                <w:lang w:val="ru-RU" w:bidi="ru-RU"/>
              </w:rPr>
              <w:t>ормирование у магистрантов представлений о психологических закономерностях управленческой деятельности, ознакомление со спецификой проявления психологической стороны управленческих отношений; способствование формированию системных представлений о психологических закономерностях управленческой деятельности, приобретение навыков анализа психологических причин, лежащих в основе снижения эффективности управления; ознакомление магистрантов со спецификой проявления психологической стороны управленческих отношений.</w:t>
            </w:r>
          </w:p>
        </w:tc>
      </w:tr>
      <w:tr w:rsidR="006E2842" w:rsidRPr="000746CF" w14:paraId="77C662D1"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65637D5"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Содержание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24A8B8CD"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SimSun" w:hAnsi="Times New Roman" w:cs="Times New Roman"/>
                <w:sz w:val="24"/>
                <w:szCs w:val="24"/>
              </w:rPr>
              <w:t>Дисциплина рассматривает предмет, сущность, задачи и структуру психологии управления, методы психологических исследований и основные подходы к ее исследованию. Также рассматривает психологию субъекта управленческой деятельности, психологию познавательной деятельности, перцептивные, мнемические, мыслительные процессы в управленческой деятельности. Курс формирует представления об этикете в деятельности современного делового человека, коммуникативной компетентности руководителя, эмоционально-волевых состояниях в управленческой деятельности и способности к управленческой деятельности.</w:t>
            </w:r>
          </w:p>
        </w:tc>
      </w:tr>
      <w:tr w:rsidR="006E2842" w:rsidRPr="000746CF" w14:paraId="094B095B"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0C9DDAC" w14:textId="77777777" w:rsidR="006E2842" w:rsidRPr="000746CF" w:rsidRDefault="006E2842" w:rsidP="004C47A0">
            <w:pPr>
              <w:spacing w:after="0" w:line="240" w:lineRule="auto"/>
              <w:jc w:val="both"/>
              <w:rPr>
                <w:rFonts w:ascii="Times New Roman" w:eastAsia="Times New Roman" w:hAnsi="Times New Roman" w:cs="Times New Roman"/>
                <w:sz w:val="24"/>
                <w:szCs w:val="24"/>
                <w:lang w:val="kk-KZ" w:eastAsia="ru-RU"/>
              </w:rPr>
            </w:pPr>
            <w:r w:rsidRPr="000746CF">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2B49B8C5" w14:textId="283C79C8" w:rsidR="006E2842" w:rsidRPr="000746CF" w:rsidRDefault="006E2842" w:rsidP="004C47A0">
            <w:pPr>
              <w:spacing w:after="0" w:line="240" w:lineRule="auto"/>
              <w:jc w:val="both"/>
              <w:rPr>
                <w:rFonts w:ascii="Times New Roman" w:eastAsia="Times New Roman" w:hAnsi="Times New Roman" w:cs="Times New Roman"/>
                <w:sz w:val="24"/>
                <w:szCs w:val="24"/>
                <w:lang w:bidi="ru-RU"/>
              </w:rPr>
            </w:pPr>
            <w:r w:rsidRPr="003A5B74">
              <w:rPr>
                <w:rFonts w:ascii="Times New Roman" w:eastAsia="Times New Roman" w:hAnsi="Times New Roman" w:cs="Times New Roman"/>
                <w:b/>
                <w:bCs/>
                <w:sz w:val="24"/>
                <w:szCs w:val="24"/>
                <w:lang w:bidi="ru-RU"/>
              </w:rPr>
              <w:t>Знать</w:t>
            </w:r>
            <w:r w:rsidR="003A5B74">
              <w:rPr>
                <w:rFonts w:ascii="Times New Roman" w:eastAsia="Times New Roman" w:hAnsi="Times New Roman" w:cs="Times New Roman"/>
                <w:b/>
                <w:bCs/>
                <w:sz w:val="24"/>
                <w:szCs w:val="24"/>
                <w:lang w:bidi="ru-RU"/>
              </w:rPr>
              <w:t>:</w:t>
            </w:r>
            <w:r w:rsidR="000F5595">
              <w:rPr>
                <w:rFonts w:ascii="Times New Roman" w:eastAsia="Times New Roman" w:hAnsi="Times New Roman" w:cs="Times New Roman"/>
                <w:bCs/>
                <w:i/>
                <w:sz w:val="24"/>
                <w:szCs w:val="24"/>
                <w:lang w:val="kk-KZ" w:bidi="ru-RU"/>
              </w:rPr>
              <w:t xml:space="preserve"> </w:t>
            </w:r>
            <w:r w:rsidRPr="000746CF">
              <w:rPr>
                <w:rFonts w:ascii="Times New Roman" w:eastAsia="Times New Roman" w:hAnsi="Times New Roman" w:cs="Times New Roman"/>
                <w:bCs/>
                <w:i/>
                <w:sz w:val="24"/>
                <w:szCs w:val="24"/>
                <w:lang w:bidi="ru-RU"/>
              </w:rPr>
              <w:t>:</w:t>
            </w:r>
            <w:r w:rsidRPr="000746CF">
              <w:rPr>
                <w:rFonts w:ascii="Times New Roman" w:eastAsia="Times New Roman" w:hAnsi="Times New Roman" w:cs="Times New Roman"/>
                <w:sz w:val="24"/>
                <w:szCs w:val="24"/>
                <w:lang w:bidi="ru-RU"/>
              </w:rPr>
              <w:t xml:space="preserve">психологическую составляющую процесса управления; методы,  законы  и  основные элементы управленческого процесса в профессиональной деятельности; психологическую специфику управленческой деятельности, личностные характеристики руководителей и подчинённых, оказывающие влияние на эффективность управленческой деятельности; формы и </w:t>
            </w:r>
            <w:r w:rsidRPr="000746CF">
              <w:rPr>
                <w:rFonts w:ascii="Times New Roman" w:eastAsia="Times New Roman" w:hAnsi="Times New Roman" w:cs="Times New Roman"/>
                <w:sz w:val="24"/>
                <w:szCs w:val="24"/>
                <w:lang w:bidi="ru-RU"/>
              </w:rPr>
              <w:lastRenderedPageBreak/>
              <w:t xml:space="preserve">закономерности делового общения и  рекомендации по его оптимизации; </w:t>
            </w:r>
          </w:p>
          <w:p w14:paraId="46423AA1" w14:textId="242BA5CF" w:rsidR="006E2842" w:rsidRPr="000746CF" w:rsidRDefault="006E2842" w:rsidP="004C47A0">
            <w:pPr>
              <w:spacing w:after="0" w:line="240" w:lineRule="auto"/>
              <w:jc w:val="both"/>
              <w:rPr>
                <w:rFonts w:ascii="Times New Roman" w:eastAsia="Times New Roman" w:hAnsi="Times New Roman" w:cs="Times New Roman"/>
                <w:sz w:val="24"/>
                <w:szCs w:val="24"/>
                <w:lang w:bidi="ru-RU"/>
              </w:rPr>
            </w:pPr>
            <w:r w:rsidRPr="003A5B74">
              <w:rPr>
                <w:rFonts w:ascii="Times New Roman" w:eastAsia="Times New Roman" w:hAnsi="Times New Roman" w:cs="Times New Roman"/>
                <w:b/>
                <w:bCs/>
                <w:sz w:val="24"/>
                <w:szCs w:val="24"/>
                <w:lang w:bidi="ru-RU"/>
              </w:rPr>
              <w:t>Уметь</w:t>
            </w:r>
            <w:r w:rsidR="003A5B74">
              <w:rPr>
                <w:rFonts w:ascii="Times New Roman" w:eastAsia="Times New Roman" w:hAnsi="Times New Roman" w:cs="Times New Roman"/>
                <w:b/>
                <w:bCs/>
                <w:sz w:val="24"/>
                <w:szCs w:val="24"/>
                <w:lang w:bidi="ru-RU"/>
              </w:rPr>
              <w:t>:</w:t>
            </w:r>
            <w:r w:rsidR="000F5595">
              <w:rPr>
                <w:rFonts w:ascii="Times New Roman" w:eastAsia="Times New Roman" w:hAnsi="Times New Roman" w:cs="Times New Roman"/>
                <w:bCs/>
                <w:i/>
                <w:sz w:val="24"/>
                <w:szCs w:val="24"/>
                <w:lang w:val="kk-KZ" w:bidi="ru-RU"/>
              </w:rPr>
              <w:t xml:space="preserve"> </w:t>
            </w:r>
            <w:r w:rsidRPr="000746CF">
              <w:rPr>
                <w:rFonts w:ascii="Times New Roman" w:eastAsia="Times New Roman" w:hAnsi="Times New Roman" w:cs="Times New Roman"/>
                <w:bCs/>
                <w:i/>
                <w:sz w:val="24"/>
                <w:szCs w:val="24"/>
                <w:lang w:bidi="ru-RU"/>
              </w:rPr>
              <w:t>:</w:t>
            </w:r>
            <w:r w:rsidRPr="000746CF">
              <w:rPr>
                <w:rFonts w:ascii="Times New Roman" w:eastAsia="Times New Roman" w:hAnsi="Times New Roman" w:cs="Times New Roman"/>
                <w:sz w:val="24"/>
                <w:szCs w:val="24"/>
                <w:lang w:bidi="ru-RU"/>
              </w:rPr>
              <w:t xml:space="preserve">разбираться в особенностях психологии группы и организации как субъектов управления; анализировать психологическую характеристику личности; вести интерпретацию собственного психического состояния; использовать   результаты   психологического   анализа   личности   в интересах повышения эффективности управления; </w:t>
            </w:r>
            <w:r w:rsidRPr="000746CF">
              <w:rPr>
                <w:rFonts w:ascii="Times New Roman" w:hAnsi="Times New Roman" w:cs="Times New Roman"/>
                <w:sz w:val="24"/>
                <w:szCs w:val="24"/>
              </w:rPr>
              <w:t xml:space="preserve"> умением руководить людьми, способностью анализировать сложные деловые ситуации;</w:t>
            </w:r>
          </w:p>
          <w:p w14:paraId="47259ED4" w14:textId="06B6300F" w:rsidR="006E2842" w:rsidRPr="000746CF" w:rsidRDefault="006E2842" w:rsidP="004C47A0">
            <w:pPr>
              <w:spacing w:after="0" w:line="240" w:lineRule="auto"/>
              <w:jc w:val="both"/>
              <w:rPr>
                <w:rFonts w:ascii="Times New Roman" w:eastAsia="Calibri" w:hAnsi="Times New Roman" w:cs="Times New Roman"/>
                <w:bCs/>
                <w:sz w:val="24"/>
                <w:szCs w:val="24"/>
                <w:lang w:val="kk-KZ" w:eastAsia="ru-RU"/>
              </w:rPr>
            </w:pPr>
            <w:r w:rsidRPr="003A5B74">
              <w:rPr>
                <w:rFonts w:ascii="Times New Roman" w:eastAsia="SimSun" w:hAnsi="Times New Roman" w:cs="Times New Roman"/>
                <w:b/>
                <w:sz w:val="24"/>
                <w:szCs w:val="24"/>
              </w:rPr>
              <w:t>Быть компетентным:</w:t>
            </w:r>
            <w:r w:rsidR="000F5595">
              <w:rPr>
                <w:rFonts w:ascii="Times New Roman" w:eastAsia="SimSun" w:hAnsi="Times New Roman" w:cs="Times New Roman"/>
                <w:i/>
                <w:sz w:val="24"/>
                <w:szCs w:val="24"/>
                <w:lang w:val="kk-KZ"/>
              </w:rPr>
              <w:t xml:space="preserve"> </w:t>
            </w:r>
            <w:r w:rsidRPr="000746CF">
              <w:rPr>
                <w:rFonts w:ascii="Times New Roman" w:eastAsia="Times New Roman" w:hAnsi="Times New Roman" w:cs="Times New Roman"/>
                <w:sz w:val="24"/>
                <w:szCs w:val="24"/>
                <w:lang w:bidi="ru-RU"/>
              </w:rPr>
              <w:t>в вопросах приемов оценивания уровня своих профессиональных способностей; в вопросах саморегуляции протекания    основных    психических функций; в практическом использовании полученных психологических знаний в различных условиях управленческой деятельности; в вопросах изучения психологических явлений в сфере управления.</w:t>
            </w:r>
          </w:p>
        </w:tc>
      </w:tr>
      <w:tr w:rsidR="006E2842" w:rsidRPr="000746CF" w14:paraId="2AD3380C"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EB28F79"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lastRenderedPageBreak/>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4336DD43"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Экзамен </w:t>
            </w:r>
          </w:p>
        </w:tc>
      </w:tr>
      <w:tr w:rsidR="006E2842" w:rsidRPr="000746CF" w14:paraId="6ABC7AE6"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419DCA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Cs/>
                <w:sz w:val="24"/>
                <w:szCs w:val="24"/>
                <w:lang w:eastAsia="ru-RU"/>
              </w:rPr>
              <w:t xml:space="preserve">Продолжительность </w:t>
            </w:r>
            <w:r w:rsidRPr="000746CF">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F31F622" w14:textId="77777777" w:rsidR="006E2842" w:rsidRPr="000746CF" w:rsidRDefault="006E2842" w:rsidP="004C47A0">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sz w:val="24"/>
                <w:szCs w:val="24"/>
                <w:lang w:eastAsia="ru-RU"/>
              </w:rPr>
              <w:t xml:space="preserve">1 </w:t>
            </w:r>
            <w:r w:rsidRPr="000746CF">
              <w:rPr>
                <w:rFonts w:ascii="Times New Roman" w:eastAsia="Times New Roman" w:hAnsi="Times New Roman" w:cs="Times New Roman"/>
                <w:sz w:val="24"/>
                <w:szCs w:val="24"/>
                <w:lang w:val="kk-KZ" w:eastAsia="ru-RU"/>
              </w:rPr>
              <w:t>академический период</w:t>
            </w:r>
            <w:r w:rsidRPr="000746CF">
              <w:rPr>
                <w:rFonts w:ascii="Times New Roman" w:eastAsia="Times New Roman" w:hAnsi="Times New Roman" w:cs="Times New Roman"/>
                <w:sz w:val="24"/>
                <w:szCs w:val="24"/>
                <w:lang w:eastAsia="ru-RU"/>
              </w:rPr>
              <w:t xml:space="preserve"> (</w:t>
            </w:r>
            <w:r w:rsidRPr="000746CF">
              <w:rPr>
                <w:rFonts w:ascii="Times New Roman" w:eastAsia="Times New Roman" w:hAnsi="Times New Roman" w:cs="Times New Roman"/>
                <w:sz w:val="24"/>
                <w:szCs w:val="24"/>
                <w:lang w:val="kk-KZ" w:eastAsia="ru-RU"/>
              </w:rPr>
              <w:t>15</w:t>
            </w:r>
            <w:r w:rsidRPr="000746CF">
              <w:rPr>
                <w:rFonts w:ascii="Times New Roman" w:eastAsia="Times New Roman" w:hAnsi="Times New Roman" w:cs="Times New Roman"/>
                <w:sz w:val="24"/>
                <w:szCs w:val="24"/>
                <w:lang w:eastAsia="ru-RU"/>
              </w:rPr>
              <w:t xml:space="preserve"> недель)</w:t>
            </w:r>
          </w:p>
        </w:tc>
      </w:tr>
      <w:tr w:rsidR="006E2842" w:rsidRPr="000746CF" w14:paraId="48E9F6F4" w14:textId="77777777" w:rsidTr="004C47A0">
        <w:trPr>
          <w:trHeight w:val="277"/>
        </w:trPr>
        <w:tc>
          <w:tcPr>
            <w:tcW w:w="1622" w:type="pct"/>
            <w:tcBorders>
              <w:top w:val="single" w:sz="4" w:space="0" w:color="000000"/>
              <w:left w:val="single" w:sz="4" w:space="0" w:color="000000"/>
              <w:bottom w:val="single" w:sz="4" w:space="0" w:color="000000"/>
              <w:right w:val="single" w:sz="4" w:space="0" w:color="000000"/>
            </w:tcBorders>
          </w:tcPr>
          <w:p w14:paraId="5BC3AFD5" w14:textId="77777777" w:rsidR="006E2842" w:rsidRPr="000746CF" w:rsidRDefault="006E2842" w:rsidP="004C47A0">
            <w:pPr>
              <w:spacing w:after="0" w:line="240" w:lineRule="auto"/>
              <w:jc w:val="both"/>
              <w:rPr>
                <w:rFonts w:ascii="Times New Roman" w:eastAsia="Times New Roman" w:hAnsi="Times New Roman" w:cs="Times New Roman"/>
                <w:bCs/>
                <w:sz w:val="24"/>
                <w:szCs w:val="24"/>
                <w:lang w:val="kk-KZ" w:eastAsia="ru-RU"/>
              </w:rPr>
            </w:pPr>
            <w:r w:rsidRPr="000746CF">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7D3D55E4" w14:textId="77777777" w:rsidR="006E2842" w:rsidRPr="000746CF" w:rsidRDefault="006E2842" w:rsidP="004C47A0">
            <w:pPr>
              <w:spacing w:after="0"/>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 xml:space="preserve">1.Ахтаева, Н.С. Басқару психологиясы [Мәтін]: оқу құралы / Н.С. Ахтаева, А.І. Әбдіғапбарова, З.Н. Бекбаева.- Алматы: Бастау, 2009.- 250 б. </w:t>
            </w:r>
          </w:p>
          <w:p w14:paraId="35151207" w14:textId="77777777" w:rsidR="006E2842" w:rsidRPr="000746CF" w:rsidRDefault="006E2842" w:rsidP="004C47A0">
            <w:pPr>
              <w:spacing w:after="0"/>
              <w:jc w:val="both"/>
              <w:rPr>
                <w:rFonts w:ascii="Times New Roman" w:hAnsi="Times New Roman" w:cs="Times New Roman"/>
                <w:kern w:val="28"/>
                <w:sz w:val="24"/>
                <w:szCs w:val="24"/>
                <w:lang w:val="kk-KZ"/>
              </w:rPr>
            </w:pPr>
            <w:r w:rsidRPr="000746CF">
              <w:rPr>
                <w:rFonts w:ascii="Times New Roman" w:hAnsi="Times New Roman" w:cs="Times New Roman"/>
                <w:kern w:val="28"/>
                <w:sz w:val="24"/>
                <w:szCs w:val="24"/>
                <w:lang w:val="kk-KZ"/>
              </w:rPr>
              <w:t xml:space="preserve">2.Беляев, Ю.М. Инновационный менеджмент [Текст]: учебник / Ю.М. Беляев.- М.: Дашков и K*, 2014.- 220 с. </w:t>
            </w:r>
          </w:p>
          <w:p w14:paraId="04615650" w14:textId="77777777" w:rsidR="006E2842" w:rsidRPr="000746CF" w:rsidRDefault="006E2842" w:rsidP="004C47A0">
            <w:pPr>
              <w:spacing w:after="0"/>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3.Авдулова, Т.П. Психология менеджмента [Текст]: Учебное пособие / Т.П. Авдулова.- Москва: Академия, 2003.- 251с.</w:t>
            </w:r>
          </w:p>
          <w:p w14:paraId="11B431DF" w14:textId="15D17B1F" w:rsidR="006E2842" w:rsidRPr="000746CF" w:rsidRDefault="006E2842" w:rsidP="00725530">
            <w:pPr>
              <w:spacing w:after="0"/>
              <w:jc w:val="both"/>
              <w:rPr>
                <w:rFonts w:ascii="Times New Roman" w:eastAsia="SimSun" w:hAnsi="Times New Roman" w:cs="Times New Roman"/>
                <w:sz w:val="24"/>
                <w:szCs w:val="24"/>
              </w:rPr>
            </w:pPr>
            <w:r w:rsidRPr="000746CF">
              <w:rPr>
                <w:rFonts w:ascii="Times New Roman" w:hAnsi="Times New Roman" w:cs="Times New Roman"/>
                <w:sz w:val="24"/>
                <w:szCs w:val="24"/>
                <w:lang w:val="kk-KZ"/>
              </w:rPr>
              <w:t>4.Кусаинова, Н.М. Психология и этика делового общения [Текст]: учеб.-метод. комплекс / Н.М. Кусаинова.- Алматы: Эпиграф 2016.- 240 с.</w:t>
            </w:r>
          </w:p>
        </w:tc>
      </w:tr>
    </w:tbl>
    <w:p w14:paraId="06F420E9" w14:textId="113E968B" w:rsidR="006E2842" w:rsidRDefault="006E2842" w:rsidP="009F725C">
      <w:pPr>
        <w:spacing w:after="0" w:line="240" w:lineRule="auto"/>
        <w:jc w:val="center"/>
        <w:rPr>
          <w:rFonts w:ascii="Times New Roman" w:eastAsia="Times New Roman" w:hAnsi="Times New Roman" w:cs="Times New Roman"/>
          <w:b/>
          <w:bCs/>
          <w:sz w:val="24"/>
          <w:szCs w:val="24"/>
          <w:lang w:val="kk-KZ" w:eastAsia="ru-RU"/>
        </w:rPr>
      </w:pPr>
    </w:p>
    <w:tbl>
      <w:tblPr>
        <w:tblW w:w="5481"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7088"/>
      </w:tblGrid>
      <w:tr w:rsidR="00522082" w:rsidRPr="00003376" w14:paraId="3D09555A"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AC0B9E5" w14:textId="77777777" w:rsidR="00522082" w:rsidRPr="00003376" w:rsidRDefault="00522082" w:rsidP="00522082">
            <w:pPr>
              <w:spacing w:after="0" w:line="240" w:lineRule="auto"/>
              <w:jc w:val="both"/>
              <w:rPr>
                <w:rFonts w:ascii="Times New Roman" w:eastAsia="Times New Roman" w:hAnsi="Times New Roman" w:cs="Times New Roman"/>
                <w:b/>
                <w:sz w:val="24"/>
                <w:szCs w:val="24"/>
                <w:lang w:val="kk-KZ" w:eastAsia="ru-RU"/>
              </w:rPr>
            </w:pPr>
            <w:r w:rsidRPr="00003376">
              <w:rPr>
                <w:rFonts w:ascii="Times New Roman" w:eastAsia="Times New Roman" w:hAnsi="Times New Roman" w:cs="Times New Roman"/>
                <w:b/>
                <w:bCs/>
                <w:sz w:val="24"/>
                <w:szCs w:val="24"/>
                <w:lang w:val="kk-KZ" w:eastAsia="ru-RU"/>
              </w:rPr>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1F55E39A" w14:textId="71B4D2EA" w:rsidR="00522082" w:rsidRPr="00512240" w:rsidRDefault="00522082" w:rsidP="00501BA3">
            <w:pPr>
              <w:spacing w:after="0" w:line="240" w:lineRule="auto"/>
              <w:jc w:val="both"/>
              <w:rPr>
                <w:rFonts w:ascii="Times New Roman" w:eastAsia="Times New Roman" w:hAnsi="Times New Roman" w:cs="Times New Roman"/>
                <w:b/>
                <w:sz w:val="24"/>
                <w:szCs w:val="24"/>
                <w:lang w:eastAsia="ru-RU"/>
              </w:rPr>
            </w:pPr>
            <w:r w:rsidRPr="00003376">
              <w:rPr>
                <w:rFonts w:ascii="Times New Roman" w:hAnsi="Times New Roman" w:cs="Times New Roman"/>
                <w:b/>
                <w:sz w:val="24"/>
                <w:szCs w:val="24"/>
                <w:lang w:val="en-US"/>
              </w:rPr>
              <w:t>UPOP</w:t>
            </w:r>
            <w:r w:rsidRPr="00003376">
              <w:rPr>
                <w:rFonts w:ascii="Times New Roman" w:hAnsi="Times New Roman" w:cs="Times New Roman"/>
                <w:b/>
                <w:sz w:val="24"/>
                <w:szCs w:val="24"/>
              </w:rPr>
              <w:t xml:space="preserve"> </w:t>
            </w:r>
            <w:r w:rsidR="00501BA3">
              <w:rPr>
                <w:rFonts w:ascii="Times New Roman" w:hAnsi="Times New Roman" w:cs="Times New Roman"/>
                <w:b/>
                <w:sz w:val="24"/>
                <w:szCs w:val="24"/>
              </w:rPr>
              <w:t>5305</w:t>
            </w:r>
            <w:r w:rsidRPr="00003376">
              <w:rPr>
                <w:rFonts w:ascii="Times New Roman" w:hAnsi="Times New Roman" w:cs="Times New Roman"/>
                <w:b/>
                <w:sz w:val="24"/>
                <w:szCs w:val="24"/>
                <w:lang w:val="kk-KZ"/>
              </w:rPr>
              <w:t xml:space="preserve"> - </w:t>
            </w:r>
            <w:r w:rsidRPr="00003376">
              <w:rPr>
                <w:rFonts w:ascii="Times New Roman" w:hAnsi="Times New Roman" w:cs="Times New Roman"/>
                <w:b/>
                <w:sz w:val="24"/>
                <w:szCs w:val="24"/>
              </w:rPr>
              <w:t>Управление проектами в области предпринимательства</w:t>
            </w:r>
            <w:r>
              <w:rPr>
                <w:rFonts w:ascii="Times New Roman" w:hAnsi="Times New Roman" w:cs="Times New Roman"/>
                <w:b/>
                <w:sz w:val="24"/>
                <w:szCs w:val="24"/>
                <w:lang w:val="kk-KZ"/>
              </w:rPr>
              <w:t xml:space="preserve"> </w:t>
            </w:r>
            <w:r w:rsidR="00512240" w:rsidRPr="00512240">
              <w:rPr>
                <w:rFonts w:ascii="Times New Roman" w:hAnsi="Times New Roman" w:cs="Times New Roman"/>
                <w:b/>
                <w:sz w:val="24"/>
                <w:szCs w:val="24"/>
              </w:rPr>
              <w:t>(</w:t>
            </w:r>
            <w:r w:rsidRPr="00003376">
              <w:rPr>
                <w:rFonts w:ascii="Times New Roman" w:eastAsia="Times New Roman" w:hAnsi="Times New Roman" w:cs="Times New Roman"/>
                <w:b/>
                <w:sz w:val="24"/>
                <w:szCs w:val="24"/>
                <w:lang w:val="kk-KZ" w:eastAsia="ru-RU"/>
              </w:rPr>
              <w:t>Entrepreneurship project management</w:t>
            </w:r>
            <w:r w:rsidR="00512240" w:rsidRPr="00512240">
              <w:rPr>
                <w:rFonts w:ascii="Times New Roman" w:eastAsia="Times New Roman" w:hAnsi="Times New Roman" w:cs="Times New Roman"/>
                <w:b/>
                <w:sz w:val="24"/>
                <w:szCs w:val="24"/>
                <w:lang w:eastAsia="ru-RU"/>
              </w:rPr>
              <w:t>)</w:t>
            </w:r>
          </w:p>
        </w:tc>
      </w:tr>
      <w:tr w:rsidR="00522082" w:rsidRPr="0056782A" w14:paraId="345BB1C2"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A1C1F56"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13EADE37" w14:textId="43C01372" w:rsidR="00522082" w:rsidRPr="00003376" w:rsidRDefault="00501BA3" w:rsidP="00522082">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sz w:val="24"/>
                <w:szCs w:val="24"/>
                <w:lang w:val="kk-KZ"/>
              </w:rPr>
              <w:t>Сауру</w:t>
            </w:r>
            <w:r w:rsidRPr="00D95E36">
              <w:rPr>
                <w:rFonts w:ascii="Times New Roman" w:hAnsi="Times New Roman"/>
                <w:sz w:val="24"/>
                <w:szCs w:val="24"/>
                <w:lang w:val="kk-KZ"/>
              </w:rPr>
              <w:t>кова</w:t>
            </w:r>
            <w:r>
              <w:rPr>
                <w:rFonts w:ascii="Times New Roman" w:hAnsi="Times New Roman"/>
                <w:sz w:val="24"/>
                <w:szCs w:val="24"/>
                <w:lang w:val="kk-KZ"/>
              </w:rPr>
              <w:t xml:space="preserve"> А.</w:t>
            </w:r>
          </w:p>
        </w:tc>
      </w:tr>
      <w:tr w:rsidR="00522082" w:rsidRPr="00003376" w14:paraId="415B900E"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CBF27C8"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0C66085D"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w:t>
            </w:r>
            <w:r w:rsidRPr="00003376">
              <w:rPr>
                <w:rFonts w:ascii="Times New Roman" w:eastAsia="Times New Roman" w:hAnsi="Times New Roman" w:cs="Times New Roman"/>
                <w:sz w:val="24"/>
                <w:szCs w:val="24"/>
                <w:lang w:val="kk-KZ" w:eastAsia="ru-RU"/>
              </w:rPr>
              <w:t>Д/ВК</w:t>
            </w:r>
          </w:p>
        </w:tc>
      </w:tr>
      <w:tr w:rsidR="00522082" w:rsidRPr="00003376" w14:paraId="611058F6"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0B252BB"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041CD47C"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 xml:space="preserve">Магистратура </w:t>
            </w:r>
          </w:p>
        </w:tc>
      </w:tr>
      <w:tr w:rsidR="00522082" w:rsidRPr="00003376" w14:paraId="75356BE0"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B31ACE2"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4BC239EF"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522082" w:rsidRPr="00003376" w14:paraId="3DACDAD8"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D78595A"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Кол</w:t>
            </w:r>
            <w:r w:rsidRPr="00003376">
              <w:rPr>
                <w:rFonts w:ascii="Times New Roman" w:eastAsia="Times New Roman" w:hAnsi="Times New Roman" w:cs="Times New Roman"/>
                <w:bCs/>
                <w:sz w:val="24"/>
                <w:szCs w:val="24"/>
                <w:lang w:val="kk-KZ" w:eastAsia="ru-RU"/>
              </w:rPr>
              <w:t>-</w:t>
            </w:r>
            <w:r w:rsidRPr="00003376">
              <w:rPr>
                <w:rFonts w:ascii="Times New Roman" w:eastAsia="Times New Roman" w:hAnsi="Times New Roman" w:cs="Times New Roman"/>
                <w:bCs/>
                <w:sz w:val="24"/>
                <w:szCs w:val="24"/>
                <w:lang w:eastAsia="ru-RU"/>
              </w:rPr>
              <w:t>во</w:t>
            </w:r>
            <w:r w:rsidRPr="00003376">
              <w:rPr>
                <w:rFonts w:ascii="Times New Roman" w:eastAsia="Times New Roman" w:hAnsi="Times New Roman" w:cs="Times New Roman"/>
                <w:bCs/>
                <w:sz w:val="24"/>
                <w:szCs w:val="24"/>
                <w:lang w:val="kk-KZ" w:eastAsia="ru-RU"/>
              </w:rPr>
              <w:t xml:space="preserve"> академических</w:t>
            </w:r>
            <w:r w:rsidRPr="00003376">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2D08979B" w14:textId="4EF55342" w:rsidR="00522082" w:rsidRPr="00003376" w:rsidRDefault="00501BA3" w:rsidP="0052208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522082" w:rsidRPr="00003376" w14:paraId="0BECB06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B545987"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5DFB4757"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очная</w:t>
            </w:r>
          </w:p>
        </w:tc>
      </w:tr>
      <w:tr w:rsidR="00522082" w:rsidRPr="00003376" w14:paraId="6FCBD919"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237D9BA" w14:textId="0A222CEF" w:rsidR="00522082" w:rsidRPr="00003376" w:rsidRDefault="00501BA3" w:rsidP="00522082">
            <w:pPr>
              <w:spacing w:after="0" w:line="240" w:lineRule="auto"/>
              <w:jc w:val="both"/>
              <w:rPr>
                <w:rFonts w:ascii="Times New Roman" w:eastAsia="Times New Roman" w:hAnsi="Times New Roman" w:cs="Times New Roman"/>
                <w:bCs/>
                <w:sz w:val="24"/>
                <w:szCs w:val="24"/>
                <w:lang w:val="kk-KZ" w:eastAsia="ru-RU"/>
              </w:rPr>
            </w:pPr>
            <w:r>
              <w:rPr>
                <w:rFonts w:ascii="Times New Roman" w:hAnsi="Times New Roman" w:cs="Times New Roman"/>
                <w:bCs/>
                <w:sz w:val="24"/>
                <w:szCs w:val="24"/>
                <w:lang w:val="kk-KZ"/>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03A86F8B"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hAnsi="Times New Roman" w:cs="Times New Roman"/>
                <w:sz w:val="24"/>
                <w:szCs w:val="24"/>
                <w:lang w:val="kk-KZ"/>
              </w:rPr>
              <w:t>2</w:t>
            </w:r>
          </w:p>
        </w:tc>
      </w:tr>
      <w:tr w:rsidR="00522082" w:rsidRPr="00003376" w14:paraId="1D051558"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A54775C"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573F830" w14:textId="77777777" w:rsidR="00522082" w:rsidRPr="00776DEB" w:rsidRDefault="00522082" w:rsidP="00522082">
            <w:pPr>
              <w:spacing w:after="0" w:line="240" w:lineRule="auto"/>
              <w:rPr>
                <w:rFonts w:ascii="Times New Roman" w:eastAsia="Calibri" w:hAnsi="Times New Roman" w:cs="Times New Roman"/>
                <w:sz w:val="24"/>
                <w:szCs w:val="24"/>
              </w:rPr>
            </w:pPr>
            <w:r w:rsidRPr="00776DEB">
              <w:rPr>
                <w:rFonts w:ascii="Times New Roman" w:hAnsi="Times New Roman" w:cs="Times New Roman"/>
                <w:sz w:val="24"/>
                <w:szCs w:val="24"/>
                <w:lang w:val="kk-KZ"/>
              </w:rPr>
              <w:t>Методы теории управления/</w:t>
            </w:r>
            <w:r w:rsidRPr="00776DEB">
              <w:rPr>
                <w:rFonts w:ascii="Times New Roman" w:hAnsi="Times New Roman" w:cs="Times New Roman"/>
                <w:sz w:val="24"/>
                <w:szCs w:val="24"/>
              </w:rPr>
              <w:t xml:space="preserve"> Оптимальные системы управления</w:t>
            </w:r>
          </w:p>
        </w:tc>
      </w:tr>
      <w:tr w:rsidR="00522082" w:rsidRPr="00003376" w14:paraId="6CE91E4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67108484"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val="kk-KZ" w:eastAsia="ru-RU"/>
              </w:rPr>
              <w:t xml:space="preserve">Постреквизиты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7FB8BAF4" w14:textId="6CA0B945" w:rsidR="00522082" w:rsidRPr="006D3802" w:rsidRDefault="006D3802" w:rsidP="00522082">
            <w:pPr>
              <w:spacing w:after="0" w:line="240" w:lineRule="auto"/>
              <w:rPr>
                <w:rFonts w:ascii="Times New Roman" w:eastAsia="Calibri" w:hAnsi="Times New Roman" w:cs="Times New Roman"/>
                <w:sz w:val="24"/>
                <w:szCs w:val="24"/>
                <w:lang w:val="kk-KZ"/>
              </w:rPr>
            </w:pPr>
            <w:r w:rsidRPr="006D3802">
              <w:rPr>
                <w:rFonts w:ascii="Times New Roman" w:hAnsi="Times New Roman" w:cs="Times New Roman"/>
                <w:sz w:val="24"/>
                <w:szCs w:val="24"/>
              </w:rPr>
              <w:t>Моделирование бизнес решений</w:t>
            </w:r>
          </w:p>
        </w:tc>
      </w:tr>
      <w:tr w:rsidR="00522082" w:rsidRPr="00003376" w14:paraId="055C411B"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463B322E"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eastAsia="ru-RU"/>
              </w:rPr>
            </w:pPr>
            <w:r w:rsidRPr="00003376">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6800E4F4" w14:textId="77777777" w:rsidR="00522082" w:rsidRPr="00003376" w:rsidRDefault="00522082" w:rsidP="00522082">
            <w:pPr>
              <w:shd w:val="clear" w:color="auto" w:fill="FFFFFF"/>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Calibri" w:hAnsi="Times New Roman" w:cs="Times New Roman"/>
                <w:sz w:val="24"/>
                <w:szCs w:val="24"/>
              </w:rPr>
              <w:t xml:space="preserve">формирование у магистрантов </w:t>
            </w:r>
            <w:r w:rsidRPr="00003376">
              <w:rPr>
                <w:rFonts w:ascii="Times New Roman" w:eastAsia="Calibri" w:hAnsi="Times New Roman" w:cs="Times New Roman"/>
                <w:sz w:val="24"/>
                <w:szCs w:val="24"/>
                <w:lang w:val="uk-UA"/>
              </w:rPr>
              <w:t xml:space="preserve">знаний и умений построения и использования основ методологии, методов и способов управления проектами в предпринимательской деятельности для построения, принятия решений и оценки относительно управления изменениями и процессами развития. </w:t>
            </w:r>
            <w:r w:rsidRPr="00003376">
              <w:rPr>
                <w:rFonts w:ascii="Times New Roman" w:eastAsia="Calibri" w:hAnsi="Times New Roman" w:cs="Times New Roman"/>
                <w:sz w:val="24"/>
                <w:szCs w:val="24"/>
              </w:rPr>
              <w:t>Полученные знания помогут им оказывать помощь предприятиям в вопросах управления проектами.</w:t>
            </w:r>
          </w:p>
        </w:tc>
      </w:tr>
      <w:tr w:rsidR="00522082" w:rsidRPr="00003376" w14:paraId="1AA44009"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F3A61D4"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 xml:space="preserve">Содержание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389A831A" w14:textId="60E81C2E" w:rsidR="00522082" w:rsidRPr="00003376" w:rsidRDefault="006D3802" w:rsidP="00CB55C2">
            <w:pPr>
              <w:spacing w:after="0" w:line="240" w:lineRule="auto"/>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rPr>
              <w:t>О</w:t>
            </w:r>
            <w:r w:rsidR="00522082" w:rsidRPr="00003376">
              <w:rPr>
                <w:rFonts w:ascii="Times New Roman" w:eastAsia="Calibri" w:hAnsi="Times New Roman" w:cs="Times New Roman"/>
                <w:sz w:val="24"/>
                <w:szCs w:val="24"/>
              </w:rPr>
              <w:t xml:space="preserve">знакомление с основными  </w:t>
            </w:r>
            <w:r w:rsidR="00522082" w:rsidRPr="00003376">
              <w:rPr>
                <w:rFonts w:ascii="Times New Roman" w:eastAsia="Times New Roman" w:hAnsi="Times New Roman" w:cs="Times New Roman"/>
                <w:sz w:val="24"/>
                <w:szCs w:val="24"/>
                <w:lang w:eastAsia="ru-RU"/>
              </w:rPr>
              <w:t xml:space="preserve">методологиями, методами и способами управления проектами и программами, методами инвестирования и подготовки проектов, анализировать </w:t>
            </w:r>
            <w:r w:rsidR="00522082" w:rsidRPr="00003376">
              <w:rPr>
                <w:rFonts w:ascii="Times New Roman" w:eastAsia="Times New Roman" w:hAnsi="Times New Roman" w:cs="Times New Roman"/>
                <w:sz w:val="24"/>
                <w:szCs w:val="24"/>
                <w:lang w:eastAsia="ru-RU"/>
              </w:rPr>
              <w:lastRenderedPageBreak/>
              <w:t xml:space="preserve">инвестиционных возможностей и </w:t>
            </w:r>
            <w:r w:rsidR="00522082" w:rsidRPr="00003376">
              <w:rPr>
                <w:rFonts w:ascii="Times New Roman" w:eastAsia="Times New Roman" w:hAnsi="Times New Roman" w:cs="Times New Roman"/>
                <w:sz w:val="24"/>
                <w:szCs w:val="24"/>
                <w:u w:val="dotted"/>
                <w:lang w:eastAsia="ru-RU"/>
              </w:rPr>
              <w:t>переводу</w:t>
            </w:r>
            <w:r w:rsidR="00522082" w:rsidRPr="00003376">
              <w:rPr>
                <w:rFonts w:ascii="Times New Roman" w:eastAsia="Times New Roman" w:hAnsi="Times New Roman" w:cs="Times New Roman"/>
                <w:sz w:val="24"/>
                <w:szCs w:val="24"/>
                <w:lang w:eastAsia="ru-RU"/>
              </w:rPr>
              <w:t xml:space="preserve"> организации на проектно-ориентированную форму управления, методами и системами компьютерной поддержки принятия управленческих решений, методы управления временем, стоимость проектов, оценка проектов, их качеством и рисками, человеческими ресурсами и </w:t>
            </w:r>
            <w:r w:rsidR="00522082" w:rsidRPr="00003376">
              <w:rPr>
                <w:rFonts w:ascii="Times New Roman" w:eastAsia="Times New Roman" w:hAnsi="Times New Roman" w:cs="Times New Roman"/>
                <w:sz w:val="24"/>
                <w:szCs w:val="24"/>
                <w:u w:val="dotted"/>
                <w:lang w:eastAsia="ru-RU"/>
              </w:rPr>
              <w:t>закупками</w:t>
            </w:r>
            <w:r w:rsidR="00522082" w:rsidRPr="00003376">
              <w:rPr>
                <w:rFonts w:ascii="Times New Roman" w:eastAsia="Times New Roman" w:hAnsi="Times New Roman" w:cs="Times New Roman"/>
                <w:sz w:val="24"/>
                <w:szCs w:val="24"/>
                <w:lang w:eastAsia="ru-RU"/>
              </w:rPr>
              <w:t>;</w:t>
            </w:r>
            <w:r w:rsidR="00CB55C2">
              <w:rPr>
                <w:rFonts w:ascii="Times New Roman" w:eastAsia="Times New Roman" w:hAnsi="Times New Roman" w:cs="Times New Roman"/>
                <w:sz w:val="24"/>
                <w:szCs w:val="24"/>
                <w:lang w:val="kk-KZ" w:eastAsia="ru-RU"/>
              </w:rPr>
              <w:t xml:space="preserve"> </w:t>
            </w:r>
            <w:r w:rsidR="00522082" w:rsidRPr="00003376">
              <w:rPr>
                <w:rFonts w:ascii="Times New Roman" w:eastAsia="Times New Roman" w:hAnsi="Times New Roman" w:cs="Times New Roman"/>
                <w:sz w:val="24"/>
                <w:szCs w:val="24"/>
                <w:lang w:val="kk-KZ" w:eastAsia="ru-RU"/>
              </w:rPr>
              <w:t>умение</w:t>
            </w:r>
            <w:r w:rsidR="00522082" w:rsidRPr="00003376">
              <w:rPr>
                <w:rFonts w:ascii="Times New Roman" w:eastAsia="Times New Roman" w:hAnsi="Times New Roman" w:cs="Times New Roman"/>
                <w:sz w:val="24"/>
                <w:szCs w:val="24"/>
                <w:lang w:eastAsia="ru-RU"/>
              </w:rPr>
              <w:t xml:space="preserve"> разрабатывать проекты, программы и внедрять их в практику на основе новых технологий, выполнять </w:t>
            </w:r>
            <w:r w:rsidR="00522082" w:rsidRPr="00003376">
              <w:rPr>
                <w:rFonts w:ascii="Times New Roman" w:eastAsia="Times New Roman" w:hAnsi="Times New Roman" w:cs="Times New Roman"/>
                <w:sz w:val="24"/>
                <w:szCs w:val="24"/>
                <w:u w:val="dotted"/>
                <w:lang w:eastAsia="ru-RU"/>
              </w:rPr>
              <w:t>мониторинг</w:t>
            </w:r>
            <w:r w:rsidR="00522082" w:rsidRPr="00003376">
              <w:rPr>
                <w:rFonts w:ascii="Times New Roman" w:eastAsia="Times New Roman" w:hAnsi="Times New Roman" w:cs="Times New Roman"/>
                <w:sz w:val="24"/>
                <w:szCs w:val="24"/>
                <w:lang w:eastAsia="ru-RU"/>
              </w:rPr>
              <w:t xml:space="preserve"> проектов с использованием современных методов и средств, оценивать экономическую эффективность проектов, использовать типичные схемы управления проектами при помощи современных методов.</w:t>
            </w:r>
          </w:p>
        </w:tc>
      </w:tr>
      <w:tr w:rsidR="00522082" w:rsidRPr="00003376" w14:paraId="71EEE453"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A39469A"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lastRenderedPageBreak/>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725657A9" w14:textId="77777777" w:rsidR="00522082" w:rsidRPr="00003376" w:rsidRDefault="00522082" w:rsidP="00522082">
            <w:pPr>
              <w:spacing w:after="0" w:line="240" w:lineRule="auto"/>
              <w:jc w:val="both"/>
              <w:rPr>
                <w:rFonts w:ascii="Times New Roman" w:eastAsia="Times New Roman" w:hAnsi="Times New Roman" w:cs="Times New Roman"/>
                <w:b/>
                <w:color w:val="000000"/>
                <w:sz w:val="24"/>
                <w:szCs w:val="24"/>
                <w:lang w:eastAsia="ru-RU"/>
              </w:rPr>
            </w:pPr>
            <w:r w:rsidRPr="00003376">
              <w:rPr>
                <w:rFonts w:ascii="Times New Roman" w:eastAsia="Calibri" w:hAnsi="Times New Roman" w:cs="Times New Roman"/>
                <w:b/>
                <w:sz w:val="24"/>
                <w:szCs w:val="24"/>
              </w:rPr>
              <w:t>Знать:</w:t>
            </w:r>
            <w:r w:rsidRPr="00003376">
              <w:rPr>
                <w:rFonts w:ascii="Times New Roman" w:eastAsia="Calibri" w:hAnsi="Times New Roman" w:cs="Times New Roman"/>
                <w:sz w:val="24"/>
                <w:szCs w:val="24"/>
              </w:rPr>
              <w:t xml:space="preserve"> современную методологию управления проектом; определения и понятия проектов, программ и их контекста как объектов управления; определения и понятия о субъектах управления и используемого ими инструментария; процессы и инструменты управления различными функциональными областями проекта; современные программные средства и информационные технологии, используемые в управлении проектами; историю и тенденции развития управления проектами; основные инструменты контроллинга проекта;</w:t>
            </w:r>
          </w:p>
          <w:p w14:paraId="756DE6CD" w14:textId="77777777" w:rsidR="00522082" w:rsidRPr="00003376" w:rsidRDefault="00522082" w:rsidP="00522082">
            <w:pPr>
              <w:spacing w:after="0" w:line="240" w:lineRule="auto"/>
              <w:jc w:val="both"/>
              <w:rPr>
                <w:rFonts w:ascii="Times New Roman" w:eastAsia="Calibri" w:hAnsi="Times New Roman" w:cs="Times New Roman"/>
                <w:sz w:val="24"/>
                <w:szCs w:val="24"/>
              </w:rPr>
            </w:pPr>
            <w:r w:rsidRPr="00003376">
              <w:rPr>
                <w:rFonts w:ascii="Times New Roman" w:eastAsia="Calibri" w:hAnsi="Times New Roman" w:cs="Times New Roman"/>
                <w:b/>
                <w:sz w:val="24"/>
                <w:szCs w:val="24"/>
              </w:rPr>
              <w:t>Уметь:</w:t>
            </w:r>
            <w:r w:rsidRPr="00003376">
              <w:rPr>
                <w:rFonts w:ascii="Times New Roman" w:eastAsia="Calibri" w:hAnsi="Times New Roman" w:cs="Times New Roman"/>
                <w:sz w:val="24"/>
                <w:szCs w:val="24"/>
              </w:rPr>
              <w:t xml:space="preserve"> анализировать цели и интересы стейкхолдеров проекта; определять цели, предметную область и структуры проекта; рассчитывать календарный план осуществления проекта; формировать основные разделы сводного плана проекта; анализировать риски проекта; осуществлять выбор программных средств для решения основных задач управления проектом.</w:t>
            </w:r>
          </w:p>
          <w:p w14:paraId="6F1E2142" w14:textId="133F1ABE" w:rsidR="00522082" w:rsidRPr="00003376" w:rsidRDefault="00522082" w:rsidP="009C6686">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
                <w:color w:val="000000"/>
                <w:sz w:val="24"/>
                <w:szCs w:val="24"/>
                <w:lang w:eastAsia="ru-RU"/>
              </w:rPr>
              <w:t xml:space="preserve"> Быть компетентным:</w:t>
            </w:r>
            <w:r w:rsidR="00725530">
              <w:rPr>
                <w:rFonts w:ascii="Times New Roman" w:eastAsia="Times New Roman" w:hAnsi="Times New Roman" w:cs="Times New Roman"/>
                <w:b/>
                <w:color w:val="000000"/>
                <w:sz w:val="24"/>
                <w:szCs w:val="24"/>
                <w:lang w:eastAsia="ru-RU"/>
              </w:rPr>
              <w:t xml:space="preserve"> </w:t>
            </w:r>
            <w:r w:rsidRPr="00003376">
              <w:rPr>
                <w:rFonts w:ascii="Times New Roman" w:eastAsia="Calibri" w:hAnsi="Times New Roman" w:cs="Times New Roman"/>
                <w:sz w:val="24"/>
                <w:szCs w:val="24"/>
              </w:rPr>
              <w:t>навыками командной работы в проектах; техникой самостоятельного управления несложными проектами в предпринимательстве; быть способным помогать управляющему сложными проектами во всех функциональных областях управления проектами; быть способным эффективно участвовать в работе команды в сложных проектах</w:t>
            </w:r>
          </w:p>
        </w:tc>
      </w:tr>
      <w:tr w:rsidR="00522082" w:rsidRPr="00003376" w14:paraId="697C03D9"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4BA2E06"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25848F59"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Экзамен </w:t>
            </w:r>
          </w:p>
        </w:tc>
      </w:tr>
      <w:tr w:rsidR="00522082" w:rsidRPr="00003376" w14:paraId="0BBD56B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5AC96B7"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 xml:space="preserve">Продолжительность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591EC01F"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1 </w:t>
            </w:r>
            <w:r w:rsidRPr="00003376">
              <w:rPr>
                <w:rFonts w:ascii="Times New Roman" w:eastAsia="Times New Roman" w:hAnsi="Times New Roman" w:cs="Times New Roman"/>
                <w:sz w:val="24"/>
                <w:szCs w:val="24"/>
                <w:lang w:val="kk-KZ" w:eastAsia="ru-RU"/>
              </w:rPr>
              <w:t xml:space="preserve">академический период </w:t>
            </w:r>
            <w:r w:rsidRPr="00003376">
              <w:rPr>
                <w:rFonts w:ascii="Times New Roman" w:eastAsia="Times New Roman" w:hAnsi="Times New Roman" w:cs="Times New Roman"/>
                <w:sz w:val="24"/>
                <w:szCs w:val="24"/>
                <w:lang w:eastAsia="ru-RU"/>
              </w:rPr>
              <w:t xml:space="preserve"> (</w:t>
            </w:r>
            <w:r w:rsidRPr="00003376">
              <w:rPr>
                <w:rFonts w:ascii="Times New Roman" w:eastAsia="Times New Roman" w:hAnsi="Times New Roman" w:cs="Times New Roman"/>
                <w:sz w:val="24"/>
                <w:szCs w:val="24"/>
                <w:lang w:val="kk-KZ" w:eastAsia="ru-RU"/>
              </w:rPr>
              <w:t xml:space="preserve">15 </w:t>
            </w:r>
            <w:r w:rsidRPr="00003376">
              <w:rPr>
                <w:rFonts w:ascii="Times New Roman" w:eastAsia="Times New Roman" w:hAnsi="Times New Roman" w:cs="Times New Roman"/>
                <w:sz w:val="24"/>
                <w:szCs w:val="24"/>
                <w:lang w:eastAsia="ru-RU"/>
              </w:rPr>
              <w:t xml:space="preserve"> недель)</w:t>
            </w:r>
          </w:p>
        </w:tc>
      </w:tr>
      <w:tr w:rsidR="00522082" w:rsidRPr="00003376" w14:paraId="3A102E20"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79B41160"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0C0B95DA" w14:textId="77777777" w:rsidR="00522082" w:rsidRPr="00003376" w:rsidRDefault="00522082" w:rsidP="00522082">
            <w:pPr>
              <w:keepNext/>
              <w:keepLines/>
              <w:shd w:val="clear" w:color="auto" w:fill="FFFFFF"/>
              <w:spacing w:after="0" w:line="240" w:lineRule="auto"/>
              <w:outlineLvl w:val="0"/>
              <w:rPr>
                <w:rFonts w:ascii="Times New Roman" w:eastAsia="Times New Roman" w:hAnsi="Times New Roman" w:cs="Times New Roman"/>
                <w:i/>
                <w:kern w:val="36"/>
                <w:sz w:val="24"/>
                <w:szCs w:val="24"/>
                <w:lang w:val="en-US" w:eastAsia="ru-RU"/>
              </w:rPr>
            </w:pPr>
            <w:r w:rsidRPr="00003376">
              <w:rPr>
                <w:rFonts w:ascii="Times New Roman" w:eastAsia="Times New Roman" w:hAnsi="Times New Roman" w:cs="Times New Roman"/>
                <w:sz w:val="24"/>
                <w:szCs w:val="24"/>
                <w:lang w:val="en-US" w:eastAsia="ru-RU"/>
              </w:rPr>
              <w:t>1.</w:t>
            </w:r>
            <w:r w:rsidRPr="00003376">
              <w:rPr>
                <w:rFonts w:ascii="Times New Roman" w:eastAsia="Times New Roman" w:hAnsi="Times New Roman" w:cs="Times New Roman"/>
                <w:iCs/>
                <w:sz w:val="24"/>
                <w:szCs w:val="24"/>
                <w:shd w:val="clear" w:color="auto" w:fill="FFFFFF"/>
                <w:lang w:val="en-US"/>
              </w:rPr>
              <w:t>A Guide to the Project Management Body of Knowledge (PMBOK</w:t>
            </w:r>
            <w:r w:rsidRPr="00003376">
              <w:rPr>
                <w:rFonts w:ascii="Times New Roman" w:eastAsia="Times New Roman" w:hAnsi="Times New Roman" w:cs="Times New Roman"/>
                <w:iCs/>
                <w:sz w:val="24"/>
                <w:szCs w:val="24"/>
                <w:shd w:val="clear" w:color="auto" w:fill="FFFFFF"/>
                <w:vertAlign w:val="superscript"/>
                <w:lang w:val="en-US"/>
              </w:rPr>
              <w:t>®</w:t>
            </w:r>
            <w:r w:rsidRPr="00003376">
              <w:rPr>
                <w:rFonts w:ascii="Times New Roman" w:eastAsia="Times New Roman" w:hAnsi="Times New Roman" w:cs="Times New Roman"/>
                <w:iCs/>
                <w:sz w:val="24"/>
                <w:szCs w:val="24"/>
                <w:shd w:val="clear" w:color="auto" w:fill="FFFFFF"/>
                <w:lang w:val="en-US"/>
              </w:rPr>
              <w:t> Guide)</w:t>
            </w:r>
            <w:r w:rsidRPr="00003376">
              <w:rPr>
                <w:rFonts w:ascii="Times New Roman" w:eastAsia="Times New Roman" w:hAnsi="Times New Roman" w:cs="Times New Roman"/>
                <w:i/>
                <w:kern w:val="36"/>
                <w:sz w:val="24"/>
                <w:szCs w:val="24"/>
                <w:lang w:val="en-US" w:eastAsia="ru-RU"/>
              </w:rPr>
              <w:t>6th ed-2017</w:t>
            </w:r>
          </w:p>
          <w:p w14:paraId="338076FB" w14:textId="77777777" w:rsidR="00522082" w:rsidRPr="00003376" w:rsidRDefault="00522082" w:rsidP="00522082">
            <w:pPr>
              <w:keepNext/>
              <w:keepLines/>
              <w:shd w:val="clear" w:color="auto" w:fill="FFFFFF"/>
              <w:spacing w:after="0" w:line="240" w:lineRule="auto"/>
              <w:outlineLvl w:val="0"/>
              <w:rPr>
                <w:rFonts w:ascii="Times New Roman" w:eastAsia="Times New Roman" w:hAnsi="Times New Roman" w:cs="Times New Roman"/>
                <w:bCs/>
                <w:kern w:val="36"/>
                <w:sz w:val="24"/>
                <w:szCs w:val="24"/>
                <w:lang w:eastAsia="ru-RU"/>
              </w:rPr>
            </w:pPr>
            <w:r w:rsidRPr="00003376">
              <w:rPr>
                <w:rFonts w:ascii="Times New Roman" w:eastAsia="Times New Roman" w:hAnsi="Times New Roman" w:cs="Times New Roman"/>
                <w:sz w:val="24"/>
                <w:szCs w:val="24"/>
                <w:lang w:eastAsia="ru-RU"/>
              </w:rPr>
              <w:t xml:space="preserve">2.  </w:t>
            </w:r>
            <w:r w:rsidRPr="00003376">
              <w:rPr>
                <w:rFonts w:ascii="Times New Roman" w:eastAsia="Times New Roman" w:hAnsi="Times New Roman" w:cs="Times New Roman"/>
                <w:bCs/>
                <w:kern w:val="36"/>
                <w:sz w:val="24"/>
                <w:szCs w:val="24"/>
                <w:lang w:eastAsia="ru-RU"/>
              </w:rPr>
              <w:t>Поташева, Г.А. Управление проектами (проектный менеджмент) [Текст]: учеб. пособие / Г.А. Поташева.- М.: ИНФРА-М, 2020.- 224 с.- (Высшее образование. Бакалавриат).</w:t>
            </w:r>
          </w:p>
          <w:p w14:paraId="62614A28" w14:textId="77777777" w:rsidR="00522082" w:rsidRPr="00003376" w:rsidRDefault="00522082" w:rsidP="00522082">
            <w:pPr>
              <w:keepNext/>
              <w:keepLines/>
              <w:shd w:val="clear" w:color="auto" w:fill="FFFFFF"/>
              <w:spacing w:after="0" w:line="240" w:lineRule="auto"/>
              <w:outlineLvl w:val="0"/>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3. Антонов, Г.Д. Управление проектами организации [Текст]: учебник / Г.Д. Антонов, О.П. Иванова, В.М. Тумин.- М.: ИНФРА-М, 2019.- 244 с.- (Высшее образование. Бакалавриат).</w:t>
            </w:r>
          </w:p>
          <w:p w14:paraId="4966CB9B"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4. Балашов, А.И. Управление проектами: Учебник и практикум для СПО / А.И. Балашов, Е.М. Рогова, М.В. Тихонова и др. - Люберцы: Юрайт, 2016. - 383 c.</w:t>
            </w:r>
          </w:p>
          <w:p w14:paraId="079DC271"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val="en-US" w:eastAsia="ru-RU"/>
              </w:rPr>
              <w:t>5. Bakirbekova, A.M. Managing innovative projects [</w:t>
            </w:r>
            <w:r w:rsidRPr="00003376">
              <w:rPr>
                <w:rFonts w:ascii="Times New Roman" w:eastAsia="Times New Roman" w:hAnsi="Times New Roman" w:cs="Times New Roman"/>
                <w:sz w:val="24"/>
                <w:szCs w:val="24"/>
                <w:lang w:eastAsia="ru-RU"/>
              </w:rPr>
              <w:t>Текст</w:t>
            </w:r>
            <w:r w:rsidRPr="00003376">
              <w:rPr>
                <w:rFonts w:ascii="Times New Roman" w:eastAsia="Times New Roman" w:hAnsi="Times New Roman" w:cs="Times New Roman"/>
                <w:sz w:val="24"/>
                <w:szCs w:val="24"/>
                <w:lang w:val="en-US" w:eastAsia="ru-RU"/>
              </w:rPr>
              <w:t xml:space="preserve">]: textbook / A.M. Bakirbekova, B.M. Pazylkhaiyr; L.N.Gumilyov Eurasian Nattional Un-ty.- </w:t>
            </w:r>
            <w:r w:rsidRPr="00003376">
              <w:rPr>
                <w:rFonts w:ascii="Times New Roman" w:eastAsia="Times New Roman" w:hAnsi="Times New Roman" w:cs="Times New Roman"/>
                <w:sz w:val="24"/>
                <w:szCs w:val="24"/>
                <w:lang w:eastAsia="ru-RU"/>
              </w:rPr>
              <w:t>Almaty: Lantar Trade, 2018.- 145 p.</w:t>
            </w:r>
          </w:p>
          <w:p w14:paraId="4A392751" w14:textId="77777777" w:rsidR="00522082" w:rsidRPr="00003376" w:rsidRDefault="00522082" w:rsidP="00522082">
            <w:pPr>
              <w:spacing w:after="0" w:line="240" w:lineRule="auto"/>
              <w:jc w:val="both"/>
              <w:rPr>
                <w:rFonts w:ascii="Times New Roman" w:eastAsia="Times New Roman" w:hAnsi="Times New Roman" w:cs="Times New Roman"/>
                <w:bCs/>
                <w:kern w:val="36"/>
                <w:sz w:val="24"/>
                <w:szCs w:val="24"/>
                <w:lang w:eastAsia="ru-RU"/>
              </w:rPr>
            </w:pPr>
            <w:r w:rsidRPr="00003376">
              <w:rPr>
                <w:rFonts w:ascii="Times New Roman" w:eastAsia="Times New Roman" w:hAnsi="Times New Roman" w:cs="Times New Roman"/>
                <w:sz w:val="24"/>
                <w:szCs w:val="24"/>
                <w:lang w:eastAsia="ru-RU"/>
              </w:rPr>
              <w:t xml:space="preserve">6. </w:t>
            </w:r>
            <w:r w:rsidRPr="00003376">
              <w:rPr>
                <w:rFonts w:ascii="Times New Roman" w:eastAsia="Times New Roman" w:hAnsi="Times New Roman" w:cs="Times New Roman"/>
                <w:bCs/>
                <w:kern w:val="36"/>
                <w:sz w:val="24"/>
                <w:szCs w:val="24"/>
                <w:lang w:eastAsia="ru-RU"/>
              </w:rPr>
              <w:t>Тихомирова, О.Г.Управление проектами. Практикум [Текст]: учеб. пособие / О.Г. Тихомирова.- М.: ИНФРА-М, 2019.- 273 с.</w:t>
            </w:r>
          </w:p>
          <w:p w14:paraId="0DA62618" w14:textId="77777777" w:rsidR="00522082" w:rsidRPr="00003376" w:rsidRDefault="00522082" w:rsidP="00522082">
            <w:pPr>
              <w:spacing w:after="0" w:line="240" w:lineRule="auto"/>
              <w:jc w:val="both"/>
              <w:rPr>
                <w:rFonts w:ascii="Times New Roman" w:eastAsia="Times New Roman" w:hAnsi="Times New Roman" w:cs="Times New Roman"/>
                <w:bCs/>
                <w:noProof/>
                <w:sz w:val="24"/>
                <w:szCs w:val="24"/>
                <w:lang w:val="kk-KZ" w:eastAsia="ru-RU"/>
              </w:rPr>
            </w:pPr>
            <w:r w:rsidRPr="00003376">
              <w:rPr>
                <w:rFonts w:ascii="Times New Roman" w:eastAsia="Times New Roman" w:hAnsi="Times New Roman" w:cs="Times New Roman"/>
                <w:sz w:val="24"/>
                <w:szCs w:val="24"/>
                <w:lang w:val="kk-KZ" w:eastAsia="ru-RU"/>
              </w:rPr>
              <w:t xml:space="preserve">ҚазҰАУ электронды кітапханасы </w:t>
            </w:r>
            <w:hyperlink r:id="rId17" w:tgtFrame="_blank" w:history="1">
              <w:r w:rsidRPr="00003376">
                <w:rPr>
                  <w:rFonts w:ascii="Times New Roman" w:eastAsia="Times New Roman" w:hAnsi="Times New Roman" w:cs="Times New Roman"/>
                  <w:color w:val="005BD1"/>
                  <w:sz w:val="24"/>
                  <w:szCs w:val="24"/>
                  <w:u w:val="single"/>
                  <w:shd w:val="clear" w:color="auto" w:fill="FFFFFF"/>
                  <w:lang w:val="kk-KZ" w:eastAsia="ru-RU"/>
                </w:rPr>
                <w:t>http://library.kaznau.kz/new/?lang=ru</w:t>
              </w:r>
            </w:hyperlink>
          </w:p>
        </w:tc>
      </w:tr>
    </w:tbl>
    <w:p w14:paraId="7D06CCE1" w14:textId="39A73857" w:rsidR="001E56F4" w:rsidRDefault="001E56F4" w:rsidP="009F725C">
      <w:pPr>
        <w:spacing w:after="0" w:line="240" w:lineRule="auto"/>
        <w:jc w:val="center"/>
        <w:rPr>
          <w:rFonts w:ascii="Times New Roman" w:eastAsia="Times New Roman" w:hAnsi="Times New Roman" w:cs="Times New Roman"/>
          <w:b/>
          <w:bCs/>
          <w:sz w:val="24"/>
          <w:szCs w:val="24"/>
          <w:lang w:val="kk-KZ" w:eastAsia="ru-RU"/>
        </w:rPr>
      </w:pPr>
    </w:p>
    <w:tbl>
      <w:tblPr>
        <w:tblW w:w="5388"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7053"/>
      </w:tblGrid>
      <w:tr w:rsidR="00D2124F" w:rsidRPr="004D263D" w14:paraId="47BED174"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287DFB1A" w14:textId="77777777" w:rsidR="00D2124F" w:rsidRPr="00003376" w:rsidRDefault="00D2124F" w:rsidP="003E3848">
            <w:pPr>
              <w:spacing w:after="0" w:line="240" w:lineRule="auto"/>
              <w:jc w:val="both"/>
              <w:rPr>
                <w:rFonts w:ascii="Times New Roman" w:hAnsi="Times New Roman" w:cs="Times New Roman"/>
                <w:b/>
                <w:sz w:val="24"/>
                <w:szCs w:val="24"/>
                <w:lang w:val="kk-KZ"/>
              </w:rPr>
            </w:pPr>
            <w:r w:rsidRPr="00003376">
              <w:rPr>
                <w:rFonts w:ascii="Times New Roman" w:hAnsi="Times New Roman" w:cs="Times New Roman"/>
                <w:b/>
                <w:bCs/>
                <w:sz w:val="24"/>
                <w:szCs w:val="24"/>
                <w:lang w:val="kk-KZ"/>
              </w:rPr>
              <w:t>Код и название дисциплины (рус.,англ.)</w:t>
            </w:r>
          </w:p>
        </w:tc>
        <w:tc>
          <w:tcPr>
            <w:tcW w:w="3419" w:type="pct"/>
            <w:tcBorders>
              <w:top w:val="single" w:sz="4" w:space="0" w:color="000000"/>
              <w:left w:val="single" w:sz="4" w:space="0" w:color="000000"/>
              <w:bottom w:val="single" w:sz="4" w:space="0" w:color="000000"/>
              <w:right w:val="single" w:sz="4" w:space="0" w:color="000000"/>
            </w:tcBorders>
          </w:tcPr>
          <w:p w14:paraId="79623602" w14:textId="1C291970" w:rsidR="00D2124F" w:rsidRPr="00512240" w:rsidRDefault="00522082" w:rsidP="00501BA3">
            <w:pPr>
              <w:spacing w:after="0" w:line="240" w:lineRule="auto"/>
              <w:rPr>
                <w:rFonts w:ascii="Times New Roman" w:hAnsi="Times New Roman" w:cs="Times New Roman"/>
                <w:b/>
                <w:sz w:val="24"/>
                <w:szCs w:val="24"/>
                <w:lang w:val="en-US"/>
              </w:rPr>
            </w:pPr>
            <w:r w:rsidRPr="00522082">
              <w:rPr>
                <w:rFonts w:ascii="Times New Roman" w:hAnsi="Times New Roman" w:cs="Times New Roman"/>
                <w:b/>
                <w:sz w:val="24"/>
                <w:szCs w:val="24"/>
                <w:lang w:val="en-US"/>
              </w:rPr>
              <w:t>MNIAU</w:t>
            </w:r>
            <w:r w:rsidRPr="00512240">
              <w:rPr>
                <w:rFonts w:ascii="Times New Roman" w:hAnsi="Times New Roman" w:cs="Times New Roman"/>
                <w:b/>
                <w:sz w:val="24"/>
                <w:szCs w:val="24"/>
                <w:lang w:val="en-US"/>
              </w:rPr>
              <w:t xml:space="preserve"> </w:t>
            </w:r>
            <w:r w:rsidR="00501BA3">
              <w:rPr>
                <w:rFonts w:ascii="Times New Roman" w:hAnsi="Times New Roman" w:cs="Times New Roman"/>
                <w:b/>
                <w:sz w:val="24"/>
                <w:szCs w:val="24"/>
                <w:lang w:val="kk-KZ"/>
              </w:rPr>
              <w:t xml:space="preserve">5311 </w:t>
            </w:r>
            <w:r w:rsidR="00D2124F" w:rsidRPr="00D2124F">
              <w:rPr>
                <w:rFonts w:ascii="Times New Roman" w:hAnsi="Times New Roman" w:cs="Times New Roman"/>
                <w:b/>
                <w:sz w:val="24"/>
                <w:szCs w:val="24"/>
              </w:rPr>
              <w:t>Методология</w:t>
            </w:r>
            <w:r w:rsidR="00D2124F" w:rsidRPr="00512240">
              <w:rPr>
                <w:rFonts w:ascii="Times New Roman" w:hAnsi="Times New Roman" w:cs="Times New Roman"/>
                <w:b/>
                <w:sz w:val="24"/>
                <w:szCs w:val="24"/>
                <w:lang w:val="en-US"/>
              </w:rPr>
              <w:t xml:space="preserve"> </w:t>
            </w:r>
            <w:r w:rsidR="00D2124F" w:rsidRPr="00D2124F">
              <w:rPr>
                <w:rFonts w:ascii="Times New Roman" w:hAnsi="Times New Roman" w:cs="Times New Roman"/>
                <w:b/>
                <w:sz w:val="24"/>
                <w:szCs w:val="24"/>
              </w:rPr>
              <w:t>научных</w:t>
            </w:r>
            <w:r w:rsidR="00D2124F" w:rsidRPr="00512240">
              <w:rPr>
                <w:rFonts w:ascii="Times New Roman" w:hAnsi="Times New Roman" w:cs="Times New Roman"/>
                <w:b/>
                <w:sz w:val="24"/>
                <w:szCs w:val="24"/>
                <w:lang w:val="en-US"/>
              </w:rPr>
              <w:t xml:space="preserve"> </w:t>
            </w:r>
            <w:r w:rsidR="00D2124F" w:rsidRPr="00D2124F">
              <w:rPr>
                <w:rFonts w:ascii="Times New Roman" w:hAnsi="Times New Roman" w:cs="Times New Roman"/>
                <w:b/>
                <w:sz w:val="24"/>
                <w:szCs w:val="24"/>
              </w:rPr>
              <w:t>исследовани</w:t>
            </w:r>
            <w:r w:rsidR="00776DEB">
              <w:rPr>
                <w:rFonts w:ascii="Times New Roman" w:hAnsi="Times New Roman" w:cs="Times New Roman"/>
                <w:b/>
                <w:sz w:val="24"/>
                <w:szCs w:val="24"/>
              </w:rPr>
              <w:t>й</w:t>
            </w:r>
            <w:r w:rsidR="00D2124F" w:rsidRPr="00512240">
              <w:rPr>
                <w:rFonts w:ascii="Times New Roman" w:hAnsi="Times New Roman" w:cs="Times New Roman"/>
                <w:b/>
                <w:sz w:val="24"/>
                <w:szCs w:val="24"/>
                <w:lang w:val="en-US"/>
              </w:rPr>
              <w:t xml:space="preserve"> </w:t>
            </w:r>
            <w:r w:rsidR="00D2124F" w:rsidRPr="00D2124F">
              <w:rPr>
                <w:rFonts w:ascii="Times New Roman" w:hAnsi="Times New Roman" w:cs="Times New Roman"/>
                <w:b/>
                <w:sz w:val="24"/>
                <w:szCs w:val="24"/>
              </w:rPr>
              <w:t>в</w:t>
            </w:r>
            <w:r w:rsidR="00D2124F" w:rsidRPr="00512240">
              <w:rPr>
                <w:rFonts w:ascii="Times New Roman" w:hAnsi="Times New Roman" w:cs="Times New Roman"/>
                <w:b/>
                <w:sz w:val="24"/>
                <w:szCs w:val="24"/>
                <w:lang w:val="en-US"/>
              </w:rPr>
              <w:t xml:space="preserve"> </w:t>
            </w:r>
            <w:r w:rsidR="004224C9">
              <w:rPr>
                <w:rFonts w:ascii="Times New Roman" w:hAnsi="Times New Roman" w:cs="Times New Roman"/>
                <w:b/>
                <w:sz w:val="24"/>
                <w:szCs w:val="24"/>
              </w:rPr>
              <w:t>автоматизации</w:t>
            </w:r>
            <w:r w:rsidR="004224C9" w:rsidRPr="00512240">
              <w:rPr>
                <w:rFonts w:ascii="Times New Roman" w:hAnsi="Times New Roman" w:cs="Times New Roman"/>
                <w:b/>
                <w:sz w:val="24"/>
                <w:szCs w:val="24"/>
                <w:lang w:val="en-US"/>
              </w:rPr>
              <w:t xml:space="preserve"> </w:t>
            </w:r>
            <w:r w:rsidR="004224C9">
              <w:rPr>
                <w:rFonts w:ascii="Times New Roman" w:hAnsi="Times New Roman" w:cs="Times New Roman"/>
                <w:b/>
                <w:sz w:val="24"/>
                <w:szCs w:val="24"/>
              </w:rPr>
              <w:t>и</w:t>
            </w:r>
            <w:r w:rsidR="004224C9" w:rsidRPr="00512240">
              <w:rPr>
                <w:rFonts w:ascii="Times New Roman" w:hAnsi="Times New Roman" w:cs="Times New Roman"/>
                <w:b/>
                <w:sz w:val="24"/>
                <w:szCs w:val="24"/>
                <w:lang w:val="en-US"/>
              </w:rPr>
              <w:t xml:space="preserve"> </w:t>
            </w:r>
            <w:r w:rsidR="004224C9">
              <w:rPr>
                <w:rFonts w:ascii="Times New Roman" w:hAnsi="Times New Roman" w:cs="Times New Roman"/>
                <w:b/>
                <w:sz w:val="24"/>
                <w:szCs w:val="24"/>
              </w:rPr>
              <w:t>управлении</w:t>
            </w:r>
            <w:r w:rsidR="00512240" w:rsidRPr="00512240">
              <w:rPr>
                <w:rFonts w:ascii="Times New Roman" w:hAnsi="Times New Roman" w:cs="Times New Roman"/>
                <w:b/>
                <w:sz w:val="24"/>
                <w:szCs w:val="24"/>
                <w:lang w:val="en-US"/>
              </w:rPr>
              <w:t xml:space="preserve"> (</w:t>
            </w:r>
            <w:r w:rsidR="00D2124F" w:rsidRPr="00D2124F">
              <w:rPr>
                <w:rFonts w:ascii="Times New Roman" w:hAnsi="Times New Roman" w:cs="Times New Roman"/>
                <w:b/>
                <w:sz w:val="24"/>
                <w:szCs w:val="24"/>
                <w:lang w:val="en-US"/>
              </w:rPr>
              <w:t xml:space="preserve">Methodology of scientific research in </w:t>
            </w:r>
            <w:r w:rsidR="00512240" w:rsidRPr="00AE317B">
              <w:rPr>
                <w:rFonts w:ascii="Times New Roman" w:hAnsi="Times New Roman" w:cs="Times New Roman"/>
                <w:b/>
                <w:sz w:val="24"/>
                <w:szCs w:val="24"/>
                <w:lang w:val="kk-KZ"/>
              </w:rPr>
              <w:t>automation and control</w:t>
            </w:r>
            <w:r w:rsidR="00512240">
              <w:rPr>
                <w:rFonts w:ascii="Times New Roman" w:hAnsi="Times New Roman" w:cs="Times New Roman"/>
                <w:b/>
                <w:sz w:val="24"/>
                <w:szCs w:val="24"/>
                <w:lang w:val="en-US"/>
              </w:rPr>
              <w:t>)</w:t>
            </w:r>
          </w:p>
        </w:tc>
      </w:tr>
      <w:tr w:rsidR="00D2124F" w:rsidRPr="00003376" w14:paraId="3B87A759"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7E762A2D"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bCs/>
                <w:sz w:val="24"/>
                <w:szCs w:val="24"/>
                <w:lang w:val="kk-KZ"/>
              </w:rPr>
              <w:t>ППС дисциплины</w:t>
            </w:r>
          </w:p>
        </w:tc>
        <w:tc>
          <w:tcPr>
            <w:tcW w:w="3419" w:type="pct"/>
            <w:tcBorders>
              <w:top w:val="single" w:sz="4" w:space="0" w:color="000000"/>
              <w:left w:val="single" w:sz="4" w:space="0" w:color="000000"/>
              <w:bottom w:val="single" w:sz="4" w:space="0" w:color="000000"/>
              <w:right w:val="single" w:sz="4" w:space="0" w:color="000000"/>
            </w:tcBorders>
          </w:tcPr>
          <w:p w14:paraId="163CF4CA" w14:textId="1AB7BF1D" w:rsidR="00D2124F" w:rsidRPr="00003376" w:rsidRDefault="00A9604D" w:rsidP="003E3848">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Сейдалиева Г.О.</w:t>
            </w:r>
            <w:r w:rsidR="00501BA3">
              <w:rPr>
                <w:rFonts w:ascii="Times New Roman" w:hAnsi="Times New Roman" w:cs="Times New Roman"/>
                <w:sz w:val="24"/>
                <w:szCs w:val="24"/>
              </w:rPr>
              <w:t xml:space="preserve">  </w:t>
            </w:r>
          </w:p>
        </w:tc>
      </w:tr>
      <w:tr w:rsidR="00D2124F" w:rsidRPr="00003376" w14:paraId="596F0848"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E2BE37D"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bCs/>
                <w:sz w:val="24"/>
                <w:szCs w:val="24"/>
                <w:lang w:val="kk-KZ"/>
              </w:rPr>
              <w:t>Цикл дисциплины</w:t>
            </w:r>
          </w:p>
        </w:tc>
        <w:tc>
          <w:tcPr>
            <w:tcW w:w="3419" w:type="pct"/>
            <w:tcBorders>
              <w:top w:val="single" w:sz="4" w:space="0" w:color="000000"/>
              <w:left w:val="single" w:sz="4" w:space="0" w:color="000000"/>
              <w:bottom w:val="single" w:sz="4" w:space="0" w:color="000000"/>
              <w:right w:val="single" w:sz="4" w:space="0" w:color="000000"/>
            </w:tcBorders>
            <w:hideMark/>
          </w:tcPr>
          <w:p w14:paraId="54C30A4D" w14:textId="642E8992" w:rsidR="00D2124F" w:rsidRPr="00003376" w:rsidRDefault="00776DEB" w:rsidP="003E384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2124F" w:rsidRPr="00003376">
              <w:rPr>
                <w:rFonts w:ascii="Times New Roman" w:hAnsi="Times New Roman" w:cs="Times New Roman"/>
                <w:sz w:val="24"/>
                <w:szCs w:val="24"/>
                <w:lang w:val="kk-KZ"/>
              </w:rPr>
              <w:t>ПД/ВК</w:t>
            </w:r>
          </w:p>
        </w:tc>
      </w:tr>
      <w:tr w:rsidR="00D2124F" w:rsidRPr="00003376" w14:paraId="49292F5B"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39DA9F8"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bCs/>
                <w:sz w:val="24"/>
                <w:szCs w:val="24"/>
                <w:lang w:val="kk-KZ"/>
              </w:rPr>
              <w:t>Уровень обучения</w:t>
            </w:r>
          </w:p>
        </w:tc>
        <w:tc>
          <w:tcPr>
            <w:tcW w:w="3419" w:type="pct"/>
            <w:tcBorders>
              <w:top w:val="single" w:sz="4" w:space="0" w:color="000000"/>
              <w:left w:val="single" w:sz="4" w:space="0" w:color="000000"/>
              <w:bottom w:val="single" w:sz="4" w:space="0" w:color="000000"/>
              <w:right w:val="single" w:sz="4" w:space="0" w:color="000000"/>
            </w:tcBorders>
            <w:hideMark/>
          </w:tcPr>
          <w:p w14:paraId="228E5395"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sz w:val="24"/>
                <w:szCs w:val="24"/>
                <w:lang w:val="kk-KZ"/>
              </w:rPr>
              <w:t>Магистратура</w:t>
            </w:r>
          </w:p>
        </w:tc>
      </w:tr>
      <w:tr w:rsidR="00D2124F" w:rsidRPr="00003376" w14:paraId="3F205EA8"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4C0A80B0" w14:textId="77777777" w:rsidR="00D2124F" w:rsidRPr="00003376" w:rsidRDefault="00D2124F" w:rsidP="003E3848">
            <w:pPr>
              <w:spacing w:after="0" w:line="240" w:lineRule="auto"/>
              <w:jc w:val="both"/>
              <w:rPr>
                <w:rFonts w:ascii="Times New Roman" w:hAnsi="Times New Roman" w:cs="Times New Roman"/>
                <w:bCs/>
                <w:sz w:val="24"/>
                <w:szCs w:val="24"/>
                <w:lang w:val="kk-KZ"/>
              </w:rPr>
            </w:pPr>
            <w:r w:rsidRPr="00003376">
              <w:rPr>
                <w:rFonts w:ascii="Times New Roman" w:hAnsi="Times New Roman" w:cs="Times New Roman"/>
                <w:bCs/>
                <w:sz w:val="24"/>
                <w:szCs w:val="24"/>
                <w:lang w:val="kk-KZ"/>
              </w:rPr>
              <w:t>Образовательная программа</w:t>
            </w:r>
          </w:p>
        </w:tc>
        <w:tc>
          <w:tcPr>
            <w:tcW w:w="3419" w:type="pct"/>
            <w:tcBorders>
              <w:top w:val="single" w:sz="4" w:space="0" w:color="000000"/>
              <w:left w:val="single" w:sz="4" w:space="0" w:color="000000"/>
              <w:bottom w:val="single" w:sz="4" w:space="0" w:color="000000"/>
              <w:right w:val="single" w:sz="4" w:space="0" w:color="000000"/>
            </w:tcBorders>
            <w:vAlign w:val="center"/>
          </w:tcPr>
          <w:p w14:paraId="49F7B67B" w14:textId="1DB85391" w:rsidR="00D2124F" w:rsidRPr="00003376" w:rsidRDefault="00465004" w:rsidP="003E3848">
            <w:pPr>
              <w:spacing w:after="0" w:line="240" w:lineRule="auto"/>
              <w:rPr>
                <w:rFonts w:ascii="Times New Roman" w:hAnsi="Times New Roman" w:cs="Times New Roman"/>
                <w:sz w:val="24"/>
                <w:szCs w:val="24"/>
                <w:highlight w:val="yellow"/>
                <w:lang w:val="kk-KZ"/>
              </w:rPr>
            </w:pPr>
            <w:r w:rsidRPr="00DA1C13">
              <w:rPr>
                <w:rFonts w:ascii="Times New Roman" w:eastAsia="Calibri" w:hAnsi="Times New Roman" w:cs="Times New Roman"/>
                <w:sz w:val="24"/>
                <w:szCs w:val="24"/>
                <w:lang w:val="kk-KZ"/>
              </w:rPr>
              <w:t>«7М07101-Автоматизация и управление»</w:t>
            </w:r>
          </w:p>
        </w:tc>
      </w:tr>
      <w:tr w:rsidR="00D2124F" w:rsidRPr="00003376" w14:paraId="500D06ED"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7DC21EE"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bCs/>
                <w:sz w:val="24"/>
                <w:szCs w:val="24"/>
              </w:rPr>
              <w:t>Кол</w:t>
            </w:r>
            <w:r w:rsidRPr="00003376">
              <w:rPr>
                <w:rFonts w:ascii="Times New Roman" w:hAnsi="Times New Roman" w:cs="Times New Roman"/>
                <w:bCs/>
                <w:sz w:val="24"/>
                <w:szCs w:val="24"/>
                <w:lang w:val="kk-KZ"/>
              </w:rPr>
              <w:t>-</w:t>
            </w:r>
            <w:r w:rsidRPr="00003376">
              <w:rPr>
                <w:rFonts w:ascii="Times New Roman" w:hAnsi="Times New Roman" w:cs="Times New Roman"/>
                <w:bCs/>
                <w:sz w:val="24"/>
                <w:szCs w:val="24"/>
              </w:rPr>
              <w:t>во</w:t>
            </w:r>
            <w:r w:rsidRPr="00003376">
              <w:rPr>
                <w:rFonts w:ascii="Times New Roman" w:hAnsi="Times New Roman" w:cs="Times New Roman"/>
                <w:bCs/>
                <w:sz w:val="24"/>
                <w:szCs w:val="24"/>
                <w:lang w:val="kk-KZ"/>
              </w:rPr>
              <w:t xml:space="preserve"> академических</w:t>
            </w:r>
            <w:r w:rsidRPr="00003376">
              <w:rPr>
                <w:rFonts w:ascii="Times New Roman" w:hAnsi="Times New Roman" w:cs="Times New Roman"/>
                <w:bCs/>
                <w:sz w:val="24"/>
                <w:szCs w:val="24"/>
              </w:rPr>
              <w:t xml:space="preserve"> кредитов</w:t>
            </w:r>
          </w:p>
        </w:tc>
        <w:tc>
          <w:tcPr>
            <w:tcW w:w="3419" w:type="pct"/>
            <w:tcBorders>
              <w:top w:val="single" w:sz="4" w:space="0" w:color="000000"/>
              <w:left w:val="single" w:sz="4" w:space="0" w:color="000000"/>
              <w:bottom w:val="single" w:sz="4" w:space="0" w:color="000000"/>
              <w:right w:val="single" w:sz="4" w:space="0" w:color="000000"/>
            </w:tcBorders>
            <w:hideMark/>
          </w:tcPr>
          <w:p w14:paraId="330E8B91" w14:textId="77777777" w:rsidR="00D2124F" w:rsidRPr="00003376" w:rsidRDefault="00D2124F" w:rsidP="003E3848">
            <w:pPr>
              <w:spacing w:after="0" w:line="240" w:lineRule="auto"/>
              <w:jc w:val="both"/>
              <w:rPr>
                <w:rFonts w:ascii="Times New Roman" w:hAnsi="Times New Roman" w:cs="Times New Roman"/>
                <w:sz w:val="24"/>
                <w:szCs w:val="24"/>
                <w:lang w:val="en-US"/>
              </w:rPr>
            </w:pPr>
            <w:r w:rsidRPr="00003376">
              <w:rPr>
                <w:rFonts w:ascii="Times New Roman" w:hAnsi="Times New Roman" w:cs="Times New Roman"/>
                <w:sz w:val="24"/>
                <w:szCs w:val="24"/>
                <w:lang w:val="kk-KZ"/>
              </w:rPr>
              <w:t>5</w:t>
            </w:r>
          </w:p>
        </w:tc>
      </w:tr>
      <w:tr w:rsidR="00D2124F" w:rsidRPr="00003376" w14:paraId="39651B1D"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ECF965B"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bCs/>
                <w:sz w:val="24"/>
                <w:szCs w:val="24"/>
              </w:rPr>
              <w:t>Форма обучения</w:t>
            </w:r>
          </w:p>
        </w:tc>
        <w:tc>
          <w:tcPr>
            <w:tcW w:w="3419" w:type="pct"/>
            <w:tcBorders>
              <w:top w:val="single" w:sz="4" w:space="0" w:color="000000"/>
              <w:left w:val="single" w:sz="4" w:space="0" w:color="000000"/>
              <w:bottom w:val="single" w:sz="4" w:space="0" w:color="000000"/>
              <w:right w:val="single" w:sz="4" w:space="0" w:color="000000"/>
            </w:tcBorders>
            <w:hideMark/>
          </w:tcPr>
          <w:p w14:paraId="1CC7D5E3"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очная</w:t>
            </w:r>
          </w:p>
        </w:tc>
      </w:tr>
      <w:tr w:rsidR="00D2124F" w:rsidRPr="00003376" w14:paraId="2AEB1657"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76CE0378" w14:textId="3978F51F" w:rsidR="00D2124F" w:rsidRPr="00003376" w:rsidRDefault="00501BA3" w:rsidP="003E3848">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419" w:type="pct"/>
            <w:tcBorders>
              <w:top w:val="single" w:sz="4" w:space="0" w:color="000000"/>
              <w:left w:val="single" w:sz="4" w:space="0" w:color="000000"/>
              <w:bottom w:val="single" w:sz="4" w:space="0" w:color="000000"/>
              <w:right w:val="single" w:sz="4" w:space="0" w:color="000000"/>
            </w:tcBorders>
            <w:hideMark/>
          </w:tcPr>
          <w:p w14:paraId="58680DED"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sz w:val="24"/>
                <w:szCs w:val="24"/>
                <w:lang w:val="kk-KZ"/>
              </w:rPr>
              <w:t>2</w:t>
            </w:r>
          </w:p>
        </w:tc>
      </w:tr>
      <w:tr w:rsidR="00D2124F" w:rsidRPr="00003376" w14:paraId="641DACAA"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7C4C7E6"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sz w:val="24"/>
                <w:szCs w:val="24"/>
              </w:rPr>
              <w:t>Пререквизиты дисциплины</w:t>
            </w:r>
          </w:p>
        </w:tc>
        <w:tc>
          <w:tcPr>
            <w:tcW w:w="3419" w:type="pct"/>
            <w:tcBorders>
              <w:top w:val="single" w:sz="4" w:space="0" w:color="000000"/>
              <w:left w:val="single" w:sz="4" w:space="0" w:color="000000"/>
              <w:bottom w:val="single" w:sz="4" w:space="0" w:color="000000"/>
              <w:right w:val="single" w:sz="4" w:space="0" w:color="000000"/>
            </w:tcBorders>
            <w:shd w:val="clear" w:color="auto" w:fill="auto"/>
          </w:tcPr>
          <w:p w14:paraId="7335702F" w14:textId="70A62ADF" w:rsidR="00D2124F" w:rsidRPr="00522082" w:rsidRDefault="00522082" w:rsidP="003E3848">
            <w:pPr>
              <w:spacing w:after="0" w:line="240" w:lineRule="auto"/>
              <w:ind w:left="-57" w:right="-57"/>
              <w:jc w:val="both"/>
              <w:rPr>
                <w:rFonts w:ascii="Times New Roman" w:hAnsi="Times New Roman" w:cs="Times New Roman"/>
                <w:sz w:val="24"/>
                <w:szCs w:val="24"/>
                <w:lang w:val="kk-KZ"/>
              </w:rPr>
            </w:pPr>
            <w:r w:rsidRPr="00522082">
              <w:rPr>
                <w:rFonts w:ascii="Times New Roman" w:hAnsi="Times New Roman" w:cs="Times New Roman"/>
                <w:lang w:val="kk-KZ"/>
              </w:rPr>
              <w:t>Методы теории управления/</w:t>
            </w:r>
            <w:r w:rsidRPr="00522082">
              <w:rPr>
                <w:rFonts w:ascii="Times New Roman" w:hAnsi="Times New Roman" w:cs="Times New Roman"/>
              </w:rPr>
              <w:t xml:space="preserve"> Оптимальные системы управления</w:t>
            </w:r>
          </w:p>
        </w:tc>
      </w:tr>
      <w:tr w:rsidR="00D2124F" w:rsidRPr="00003376" w14:paraId="31754473" w14:textId="77777777" w:rsidTr="003E3848">
        <w:trPr>
          <w:trHeight w:val="583"/>
        </w:trPr>
        <w:tc>
          <w:tcPr>
            <w:tcW w:w="1581" w:type="pct"/>
            <w:tcBorders>
              <w:top w:val="single" w:sz="4" w:space="0" w:color="000000"/>
              <w:left w:val="single" w:sz="4" w:space="0" w:color="000000"/>
              <w:bottom w:val="single" w:sz="4" w:space="0" w:color="000000"/>
              <w:right w:val="single" w:sz="4" w:space="0" w:color="000000"/>
            </w:tcBorders>
          </w:tcPr>
          <w:p w14:paraId="6175DDAE"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lang w:val="kk-KZ"/>
              </w:rPr>
              <w:t xml:space="preserve">Постреквизиты </w:t>
            </w:r>
            <w:r w:rsidRPr="00003376">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shd w:val="clear" w:color="auto" w:fill="auto"/>
          </w:tcPr>
          <w:p w14:paraId="01C659F2" w14:textId="252B1F1E" w:rsidR="00D2124F" w:rsidRPr="00776DEB" w:rsidRDefault="00776DEB" w:rsidP="003E3848">
            <w:pPr>
              <w:spacing w:after="0" w:line="240" w:lineRule="auto"/>
              <w:jc w:val="both"/>
              <w:rPr>
                <w:rFonts w:ascii="Times New Roman" w:hAnsi="Times New Roman" w:cs="Times New Roman"/>
                <w:sz w:val="24"/>
                <w:szCs w:val="24"/>
                <w:highlight w:val="yellow"/>
                <w:lang w:val="kk-KZ"/>
              </w:rPr>
            </w:pPr>
            <w:r w:rsidRPr="00776DEB">
              <w:rPr>
                <w:rFonts w:ascii="Times New Roman" w:hAnsi="Times New Roman" w:cs="Times New Roman"/>
                <w:sz w:val="24"/>
                <w:szCs w:val="24"/>
                <w:lang w:val="kk-KZ"/>
              </w:rPr>
              <w:t>Научно-исследовательская работа магистранта</w:t>
            </w:r>
          </w:p>
        </w:tc>
      </w:tr>
      <w:tr w:rsidR="00D2124F" w:rsidRPr="00003376" w14:paraId="3D6B1C82"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tcPr>
          <w:p w14:paraId="7ACFB7B5" w14:textId="77777777" w:rsidR="00D2124F" w:rsidRPr="00003376" w:rsidRDefault="00D2124F" w:rsidP="003E3848">
            <w:pPr>
              <w:spacing w:after="0" w:line="240" w:lineRule="auto"/>
              <w:jc w:val="both"/>
              <w:rPr>
                <w:rFonts w:ascii="Times New Roman" w:hAnsi="Times New Roman" w:cs="Times New Roman"/>
                <w:bCs/>
                <w:sz w:val="24"/>
                <w:szCs w:val="24"/>
              </w:rPr>
            </w:pPr>
            <w:r w:rsidRPr="00003376">
              <w:rPr>
                <w:rFonts w:ascii="Times New Roman" w:hAnsi="Times New Roman" w:cs="Times New Roman"/>
                <w:bCs/>
                <w:sz w:val="24"/>
                <w:szCs w:val="24"/>
              </w:rPr>
              <w:t>Цель изучения дисциплины</w:t>
            </w:r>
          </w:p>
        </w:tc>
        <w:tc>
          <w:tcPr>
            <w:tcW w:w="3419" w:type="pct"/>
            <w:tcBorders>
              <w:top w:val="single" w:sz="4" w:space="0" w:color="000000"/>
              <w:left w:val="single" w:sz="4" w:space="0" w:color="000000"/>
              <w:bottom w:val="single" w:sz="4" w:space="0" w:color="000000"/>
              <w:right w:val="single" w:sz="4" w:space="0" w:color="000000"/>
            </w:tcBorders>
          </w:tcPr>
          <w:p w14:paraId="0DC799FC" w14:textId="02C96FEA" w:rsidR="00D2124F" w:rsidRPr="00003376" w:rsidRDefault="00CC51F9" w:rsidP="003E3848">
            <w:pPr>
              <w:pStyle w:val="29"/>
              <w:spacing w:after="0" w:line="240" w:lineRule="auto"/>
              <w:ind w:left="0"/>
              <w:jc w:val="both"/>
              <w:rPr>
                <w:rFonts w:ascii="Times New Roman" w:hAnsi="Times New Roman" w:cs="Times New Roman"/>
                <w:sz w:val="24"/>
                <w:szCs w:val="24"/>
                <w:highlight w:val="yellow"/>
                <w:lang w:val="kk-KZ"/>
              </w:rPr>
            </w:pPr>
            <w:r>
              <w:rPr>
                <w:rFonts w:ascii="Times New Roman" w:eastAsia="Times New Roman" w:hAnsi="Times New Roman" w:cs="Times New Roman"/>
                <w:sz w:val="24"/>
                <w:szCs w:val="24"/>
                <w:lang w:val="kk-KZ" w:eastAsia="ru-RU"/>
              </w:rPr>
              <w:t>О</w:t>
            </w:r>
            <w:r w:rsidR="00D2124F" w:rsidRPr="00003376">
              <w:rPr>
                <w:rFonts w:ascii="Times New Roman" w:eastAsia="Times New Roman" w:hAnsi="Times New Roman" w:cs="Times New Roman"/>
                <w:sz w:val="24"/>
                <w:szCs w:val="24"/>
                <w:lang w:eastAsia="ru-RU"/>
              </w:rPr>
              <w:t>владение навыками научной работы, разработка и использование методов и инструментария проведения исследований и анализ их результатов</w:t>
            </w:r>
            <w:r w:rsidR="00D2124F" w:rsidRPr="00003376">
              <w:rPr>
                <w:rFonts w:ascii="Times New Roman" w:hAnsi="Times New Roman" w:cs="Times New Roman"/>
                <w:sz w:val="24"/>
                <w:szCs w:val="24"/>
              </w:rPr>
              <w:t>.</w:t>
            </w:r>
          </w:p>
        </w:tc>
      </w:tr>
      <w:tr w:rsidR="00D2124F" w:rsidRPr="00003376" w14:paraId="31301454"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1317766"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bCs/>
                <w:sz w:val="24"/>
                <w:szCs w:val="24"/>
              </w:rPr>
              <w:t xml:space="preserve">Содержание </w:t>
            </w:r>
            <w:r w:rsidRPr="00003376">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tcPr>
          <w:p w14:paraId="71BE6B87" w14:textId="02C33B26" w:rsidR="00D2124F" w:rsidRPr="00003376" w:rsidRDefault="00D2124F" w:rsidP="00846C3B">
            <w:pPr>
              <w:spacing w:after="0" w:line="240" w:lineRule="auto"/>
              <w:jc w:val="both"/>
              <w:rPr>
                <w:rFonts w:ascii="Times New Roman" w:hAnsi="Times New Roman" w:cs="Times New Roman"/>
                <w:spacing w:val="-10"/>
                <w:sz w:val="24"/>
                <w:szCs w:val="24"/>
                <w:highlight w:val="yellow"/>
                <w:lang w:val="kk-KZ"/>
              </w:rPr>
            </w:pPr>
            <w:r w:rsidRPr="00003376">
              <w:rPr>
                <w:rFonts w:ascii="Times New Roman" w:hAnsi="Times New Roman" w:cs="Times New Roman"/>
                <w:sz w:val="24"/>
                <w:szCs w:val="24"/>
              </w:rPr>
              <w:t xml:space="preserve">Введение в дисциплину. Понятие методологии. </w:t>
            </w:r>
            <w:hyperlink w:anchor="_TOC_250051" w:history="1">
              <w:r w:rsidRPr="00003376">
                <w:rPr>
                  <w:rFonts w:ascii="Times New Roman" w:hAnsi="Times New Roman" w:cs="Times New Roman"/>
                  <w:sz w:val="24"/>
                  <w:szCs w:val="24"/>
                </w:rPr>
                <w:t>Методологические основы</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научного</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знания</w:t>
              </w:r>
            </w:hyperlink>
            <w:r w:rsidRPr="00003376">
              <w:rPr>
                <w:rFonts w:ascii="Times New Roman" w:hAnsi="Times New Roman" w:cs="Times New Roman"/>
                <w:sz w:val="24"/>
                <w:szCs w:val="24"/>
              </w:rPr>
              <w:t xml:space="preserve">. </w:t>
            </w:r>
            <w:hyperlink w:anchor="_TOC_250046" w:history="1">
              <w:r w:rsidRPr="00003376">
                <w:rPr>
                  <w:rFonts w:ascii="Times New Roman" w:hAnsi="Times New Roman" w:cs="Times New Roman"/>
                  <w:sz w:val="24"/>
                  <w:szCs w:val="24"/>
                </w:rPr>
                <w:t>Методы</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научного</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познания</w:t>
              </w:r>
            </w:hyperlink>
            <w:r w:rsidRPr="00003376">
              <w:rPr>
                <w:rFonts w:ascii="Times New Roman" w:hAnsi="Times New Roman" w:cs="Times New Roman"/>
                <w:sz w:val="24"/>
                <w:szCs w:val="24"/>
              </w:rPr>
              <w:t xml:space="preserve">. Теоретические основы научных исследований в </w:t>
            </w:r>
            <w:r w:rsidR="00846C3B">
              <w:rPr>
                <w:rFonts w:ascii="Times New Roman" w:hAnsi="Times New Roman" w:cs="Times New Roman"/>
                <w:sz w:val="24"/>
                <w:szCs w:val="24"/>
                <w:lang w:val="kk-KZ"/>
              </w:rPr>
              <w:t>ИС</w:t>
            </w:r>
            <w:r w:rsidRPr="00003376">
              <w:rPr>
                <w:rFonts w:ascii="Times New Roman" w:hAnsi="Times New Roman" w:cs="Times New Roman"/>
                <w:sz w:val="24"/>
                <w:szCs w:val="24"/>
              </w:rPr>
              <w:t>. Направления научного исследования. Этапы</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научно-исследовательской</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работы. Поиск, накопление и обротка</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научной</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 xml:space="preserve">информации. </w:t>
            </w:r>
            <w:hyperlink w:anchor="_TOC_250032" w:history="1">
              <w:r w:rsidRPr="00003376">
                <w:rPr>
                  <w:rFonts w:ascii="Times New Roman" w:hAnsi="Times New Roman" w:cs="Times New Roman"/>
                  <w:sz w:val="24"/>
                  <w:szCs w:val="24"/>
                </w:rPr>
                <w:t>Теоретические исследования</w:t>
              </w:r>
            </w:hyperlink>
            <w:r w:rsidRPr="00003376">
              <w:rPr>
                <w:rFonts w:ascii="Times New Roman" w:hAnsi="Times New Roman" w:cs="Times New Roman"/>
                <w:sz w:val="24"/>
                <w:szCs w:val="24"/>
              </w:rPr>
              <w:t>. Экспериментальные</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 xml:space="preserve">исследования. Обработка результатов экспериментальных исследований.  </w:t>
            </w:r>
            <w:hyperlink w:anchor="_TOC_250024" w:history="1">
              <w:r w:rsidRPr="00003376">
                <w:rPr>
                  <w:rFonts w:ascii="Times New Roman" w:hAnsi="Times New Roman" w:cs="Times New Roman"/>
                  <w:sz w:val="24"/>
                  <w:szCs w:val="24"/>
                </w:rPr>
                <w:t>Оформление результатов</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научного</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исследования</w:t>
              </w:r>
            </w:hyperlink>
            <w:r w:rsidRPr="00003376">
              <w:rPr>
                <w:rFonts w:ascii="Times New Roman" w:hAnsi="Times New Roman" w:cs="Times New Roman"/>
                <w:sz w:val="24"/>
                <w:szCs w:val="24"/>
              </w:rPr>
              <w:t xml:space="preserve">. </w:t>
            </w:r>
            <w:hyperlink w:anchor="_TOC_250020" w:history="1">
              <w:r w:rsidRPr="00003376">
                <w:rPr>
                  <w:rFonts w:ascii="Times New Roman" w:hAnsi="Times New Roman" w:cs="Times New Roman"/>
                  <w:sz w:val="24"/>
                  <w:szCs w:val="24"/>
                </w:rPr>
                <w:t>Понятие и структура</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магистерской</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диссертации</w:t>
              </w:r>
            </w:hyperlink>
            <w:r w:rsidRPr="00003376">
              <w:rPr>
                <w:rFonts w:ascii="Times New Roman" w:hAnsi="Times New Roman" w:cs="Times New Roman"/>
                <w:sz w:val="24"/>
                <w:szCs w:val="24"/>
              </w:rPr>
              <w:t xml:space="preserve">. </w:t>
            </w:r>
            <w:hyperlink w:anchor="_TOC_250015" w:history="1">
              <w:r w:rsidRPr="00003376">
                <w:rPr>
                  <w:rFonts w:ascii="Times New Roman" w:hAnsi="Times New Roman" w:cs="Times New Roman"/>
                  <w:sz w:val="24"/>
                  <w:szCs w:val="24"/>
                </w:rPr>
                <w:t xml:space="preserve"> Основы</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изобретательского творчества</w:t>
              </w:r>
            </w:hyperlink>
            <w:r w:rsidRPr="00003376">
              <w:rPr>
                <w:rFonts w:ascii="Times New Roman" w:hAnsi="Times New Roman" w:cs="Times New Roman"/>
                <w:sz w:val="24"/>
                <w:szCs w:val="24"/>
              </w:rPr>
              <w:t xml:space="preserve">. Организация научного коллектива. </w:t>
            </w:r>
            <w:hyperlink w:anchor="_TOC_250004" w:history="1">
              <w:r w:rsidRPr="00003376">
                <w:rPr>
                  <w:rFonts w:ascii="Times New Roman" w:hAnsi="Times New Roman" w:cs="Times New Roman"/>
                  <w:sz w:val="24"/>
                  <w:szCs w:val="24"/>
                </w:rPr>
                <w:t xml:space="preserve"> Роль науки в</w:t>
              </w:r>
              <w:r w:rsidR="00846C3B">
                <w:rPr>
                  <w:rFonts w:ascii="Times New Roman" w:hAnsi="Times New Roman" w:cs="Times New Roman"/>
                  <w:sz w:val="24"/>
                  <w:szCs w:val="24"/>
                  <w:lang w:val="kk-KZ"/>
                </w:rPr>
                <w:t xml:space="preserve"> </w:t>
              </w:r>
              <w:r w:rsidRPr="00003376">
                <w:rPr>
                  <w:rFonts w:ascii="Times New Roman" w:hAnsi="Times New Roman" w:cs="Times New Roman"/>
                  <w:sz w:val="24"/>
                  <w:szCs w:val="24"/>
                </w:rPr>
                <w:t>современном обществе</w:t>
              </w:r>
            </w:hyperlink>
            <w:r w:rsidRPr="00003376">
              <w:rPr>
                <w:rFonts w:ascii="Times New Roman" w:hAnsi="Times New Roman" w:cs="Times New Roman"/>
                <w:sz w:val="24"/>
                <w:szCs w:val="24"/>
              </w:rPr>
              <w:t>.</w:t>
            </w:r>
          </w:p>
        </w:tc>
      </w:tr>
      <w:tr w:rsidR="00D2124F" w:rsidRPr="00003376" w14:paraId="47A568A6"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C889EC7" w14:textId="77777777" w:rsidR="00D2124F" w:rsidRPr="00003376" w:rsidRDefault="00D2124F" w:rsidP="003E3848">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bCs/>
                <w:sz w:val="24"/>
                <w:szCs w:val="24"/>
                <w:lang w:val="kk-KZ"/>
              </w:rPr>
              <w:t>Компетенция дисциплины</w:t>
            </w:r>
          </w:p>
        </w:tc>
        <w:tc>
          <w:tcPr>
            <w:tcW w:w="3419" w:type="pct"/>
            <w:tcBorders>
              <w:top w:val="single" w:sz="4" w:space="0" w:color="000000"/>
              <w:left w:val="single" w:sz="4" w:space="0" w:color="000000"/>
              <w:bottom w:val="single" w:sz="4" w:space="0" w:color="000000"/>
              <w:right w:val="single" w:sz="4" w:space="0" w:color="000000"/>
            </w:tcBorders>
            <w:hideMark/>
          </w:tcPr>
          <w:p w14:paraId="71FF36CF" w14:textId="77777777" w:rsidR="00D2124F" w:rsidRPr="00003376" w:rsidRDefault="00D2124F" w:rsidP="003E3848">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
                <w:sz w:val="24"/>
                <w:szCs w:val="24"/>
                <w:lang w:eastAsia="ru-RU"/>
              </w:rPr>
              <w:t>знать</w:t>
            </w:r>
            <w:r w:rsidRPr="00003376">
              <w:rPr>
                <w:rFonts w:ascii="Times New Roman" w:eastAsia="Times New Roman" w:hAnsi="Times New Roman" w:cs="Times New Roman"/>
                <w:sz w:val="24"/>
                <w:szCs w:val="24"/>
                <w:lang w:eastAsia="ru-RU"/>
              </w:rPr>
              <w:t>: методологию как основу научного исследования, теоретические и экспериментальные методы исследования, методы сбора и анализа научной информации, средства исследований и обработки их результатов.</w:t>
            </w:r>
          </w:p>
          <w:p w14:paraId="66E69EFB" w14:textId="77777777" w:rsidR="00D2124F" w:rsidRPr="00003376" w:rsidRDefault="00D2124F" w:rsidP="003E3848">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
                <w:sz w:val="24"/>
                <w:szCs w:val="24"/>
                <w:lang w:eastAsia="ru-RU"/>
              </w:rPr>
              <w:t>уметь:</w:t>
            </w:r>
            <w:r w:rsidRPr="00003376">
              <w:rPr>
                <w:rFonts w:ascii="Times New Roman" w:eastAsia="Times New Roman" w:hAnsi="Times New Roman" w:cs="Times New Roman"/>
                <w:sz w:val="24"/>
                <w:szCs w:val="24"/>
                <w:lang w:eastAsia="ru-RU"/>
              </w:rPr>
              <w:t xml:space="preserve"> планировать индивидуальную научно-исследователь-скую деятельность; использовать методы оценки результатов исследований и проектной деятельности; вести библио-графическую работу с привлечением современных информационных технологий, оформлять и представлять результаты проведённой исследовательской работы</w:t>
            </w:r>
          </w:p>
          <w:p w14:paraId="6A2C7C32" w14:textId="7FA513EE" w:rsidR="00D2124F" w:rsidRPr="00003376" w:rsidRDefault="00D2124F" w:rsidP="003E3848">
            <w:pPr>
              <w:autoSpaceDE w:val="0"/>
              <w:autoSpaceDN w:val="0"/>
              <w:adjustRightInd w:val="0"/>
              <w:spacing w:after="0" w:line="240" w:lineRule="auto"/>
              <w:jc w:val="both"/>
              <w:rPr>
                <w:rFonts w:ascii="Times New Roman" w:hAnsi="Times New Roman" w:cs="Times New Roman"/>
                <w:sz w:val="24"/>
                <w:szCs w:val="24"/>
                <w:lang w:val="kk-KZ"/>
              </w:rPr>
            </w:pPr>
            <w:r w:rsidRPr="00846C3B">
              <w:rPr>
                <w:rStyle w:val="af5"/>
                <w:rFonts w:eastAsiaTheme="minorHAnsi"/>
                <w:b/>
                <w:i w:val="0"/>
                <w:sz w:val="24"/>
                <w:szCs w:val="24"/>
              </w:rPr>
              <w:t>быть компетентными:</w:t>
            </w:r>
            <w:r w:rsidR="00846C3B" w:rsidRPr="00846C3B">
              <w:rPr>
                <w:rStyle w:val="af5"/>
                <w:rFonts w:eastAsiaTheme="minorHAnsi"/>
                <w:b/>
                <w:i w:val="0"/>
                <w:sz w:val="24"/>
                <w:szCs w:val="24"/>
                <w:lang w:val="kk-KZ"/>
              </w:rPr>
              <w:t xml:space="preserve"> </w:t>
            </w:r>
            <w:r w:rsidRPr="00846C3B">
              <w:rPr>
                <w:rStyle w:val="af5"/>
                <w:rFonts w:eastAsiaTheme="minorHAnsi"/>
                <w:i w:val="0"/>
                <w:sz w:val="24"/>
                <w:szCs w:val="24"/>
              </w:rPr>
              <w:t>при</w:t>
            </w:r>
            <w:r w:rsidR="00846C3B">
              <w:rPr>
                <w:rStyle w:val="af5"/>
                <w:rFonts w:eastAsiaTheme="minorHAnsi"/>
                <w:sz w:val="24"/>
                <w:szCs w:val="24"/>
                <w:lang w:val="kk-KZ"/>
              </w:rPr>
              <w:t xml:space="preserve"> </w:t>
            </w:r>
            <w:r w:rsidRPr="00003376">
              <w:rPr>
                <w:rFonts w:ascii="Times New Roman" w:eastAsia="Times New Roman" w:hAnsi="Times New Roman" w:cs="Times New Roman"/>
                <w:sz w:val="24"/>
                <w:szCs w:val="24"/>
                <w:lang w:eastAsia="ru-RU"/>
              </w:rPr>
              <w:t>планировании и проведении научных и проектных исследований</w:t>
            </w:r>
          </w:p>
        </w:tc>
      </w:tr>
      <w:tr w:rsidR="00D2124F" w:rsidRPr="00003376" w14:paraId="37D76431"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2FAC8405"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Форма итогового контроля</w:t>
            </w:r>
          </w:p>
        </w:tc>
        <w:tc>
          <w:tcPr>
            <w:tcW w:w="3419" w:type="pct"/>
            <w:tcBorders>
              <w:top w:val="single" w:sz="4" w:space="0" w:color="000000"/>
              <w:left w:val="single" w:sz="4" w:space="0" w:color="000000"/>
              <w:bottom w:val="single" w:sz="4" w:space="0" w:color="000000"/>
              <w:right w:val="single" w:sz="4" w:space="0" w:color="000000"/>
            </w:tcBorders>
          </w:tcPr>
          <w:p w14:paraId="085173E2"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 xml:space="preserve">Экзамен </w:t>
            </w:r>
          </w:p>
        </w:tc>
      </w:tr>
      <w:tr w:rsidR="00D2124F" w:rsidRPr="00003376" w14:paraId="1BC625EC"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D2B8364"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bCs/>
                <w:sz w:val="24"/>
                <w:szCs w:val="24"/>
              </w:rPr>
              <w:t xml:space="preserve">Продолжительность </w:t>
            </w:r>
            <w:r w:rsidRPr="00003376">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hideMark/>
          </w:tcPr>
          <w:p w14:paraId="695C7A21" w14:textId="77777777" w:rsidR="00D2124F" w:rsidRPr="00003376" w:rsidRDefault="00D2124F" w:rsidP="003E3848">
            <w:pPr>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 xml:space="preserve">1 </w:t>
            </w:r>
            <w:r w:rsidRPr="00003376">
              <w:rPr>
                <w:rFonts w:ascii="Times New Roman" w:hAnsi="Times New Roman" w:cs="Times New Roman"/>
                <w:sz w:val="24"/>
                <w:szCs w:val="24"/>
                <w:lang w:val="kk-KZ"/>
              </w:rPr>
              <w:t xml:space="preserve">академический период </w:t>
            </w:r>
            <w:r w:rsidRPr="00003376">
              <w:rPr>
                <w:rFonts w:ascii="Times New Roman" w:hAnsi="Times New Roman" w:cs="Times New Roman"/>
                <w:sz w:val="24"/>
                <w:szCs w:val="24"/>
              </w:rPr>
              <w:t xml:space="preserve"> (</w:t>
            </w:r>
            <w:r w:rsidRPr="00003376">
              <w:rPr>
                <w:rFonts w:ascii="Times New Roman" w:hAnsi="Times New Roman" w:cs="Times New Roman"/>
                <w:sz w:val="24"/>
                <w:szCs w:val="24"/>
                <w:lang w:val="kk-KZ"/>
              </w:rPr>
              <w:t xml:space="preserve">15 </w:t>
            </w:r>
            <w:r w:rsidRPr="00003376">
              <w:rPr>
                <w:rFonts w:ascii="Times New Roman" w:hAnsi="Times New Roman" w:cs="Times New Roman"/>
                <w:sz w:val="24"/>
                <w:szCs w:val="24"/>
              </w:rPr>
              <w:t xml:space="preserve"> недель)</w:t>
            </w:r>
          </w:p>
        </w:tc>
      </w:tr>
      <w:tr w:rsidR="00D2124F" w:rsidRPr="00003376" w14:paraId="2035C7D5"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tcPr>
          <w:p w14:paraId="1BA991B9" w14:textId="77777777" w:rsidR="00D2124F" w:rsidRPr="00003376" w:rsidRDefault="00D2124F" w:rsidP="003E3848">
            <w:pPr>
              <w:spacing w:after="0" w:line="240" w:lineRule="auto"/>
              <w:jc w:val="both"/>
              <w:rPr>
                <w:rFonts w:ascii="Times New Roman" w:hAnsi="Times New Roman" w:cs="Times New Roman"/>
                <w:bCs/>
                <w:sz w:val="24"/>
                <w:szCs w:val="24"/>
                <w:lang w:val="kk-KZ"/>
              </w:rPr>
            </w:pPr>
            <w:r w:rsidRPr="00003376">
              <w:rPr>
                <w:rFonts w:ascii="Times New Roman" w:hAnsi="Times New Roman" w:cs="Times New Roman"/>
                <w:bCs/>
                <w:sz w:val="24"/>
                <w:szCs w:val="24"/>
                <w:lang w:val="kk-KZ"/>
              </w:rPr>
              <w:t>Список литературы</w:t>
            </w:r>
          </w:p>
        </w:tc>
        <w:tc>
          <w:tcPr>
            <w:tcW w:w="3419" w:type="pct"/>
            <w:tcBorders>
              <w:top w:val="single" w:sz="4" w:space="0" w:color="000000"/>
              <w:left w:val="single" w:sz="4" w:space="0" w:color="000000"/>
              <w:bottom w:val="single" w:sz="4" w:space="0" w:color="000000"/>
              <w:right w:val="single" w:sz="4" w:space="0" w:color="000000"/>
            </w:tcBorders>
          </w:tcPr>
          <w:p w14:paraId="53482885" w14:textId="77777777" w:rsidR="00D2124F" w:rsidRPr="00003376" w:rsidRDefault="00D2124F" w:rsidP="005C2B63">
            <w:pPr>
              <w:pStyle w:val="a3"/>
              <w:numPr>
                <w:ilvl w:val="3"/>
                <w:numId w:val="5"/>
              </w:numPr>
              <w:tabs>
                <w:tab w:val="left" w:pos="286"/>
                <w:tab w:val="left" w:pos="1276"/>
              </w:tabs>
              <w:spacing w:after="0" w:line="240" w:lineRule="auto"/>
              <w:ind w:left="3" w:firstLine="0"/>
              <w:jc w:val="both"/>
              <w:rPr>
                <w:rFonts w:ascii="Times New Roman" w:hAnsi="Times New Roman" w:cs="Times New Roman"/>
                <w:sz w:val="24"/>
                <w:szCs w:val="24"/>
              </w:rPr>
            </w:pPr>
            <w:r w:rsidRPr="00003376">
              <w:rPr>
                <w:rFonts w:ascii="Times New Roman" w:hAnsi="Times New Roman" w:cs="Times New Roman"/>
                <w:sz w:val="24"/>
                <w:szCs w:val="24"/>
              </w:rPr>
              <w:t>Методология научных исследований: учеб. пособие / А.Б. По- номарев, Э.А. Пикулева. – Пермь: Изд-во Перм. нац. исслед. поли- техн. ун-та, 2014. – 186 с.</w:t>
            </w:r>
            <w:r w:rsidRPr="00003376">
              <w:rPr>
                <w:rFonts w:ascii="Times New Roman" w:eastAsia="Times New Roman" w:hAnsi="Times New Roman" w:cs="Times New Roman"/>
                <w:sz w:val="24"/>
                <w:szCs w:val="24"/>
                <w:lang w:eastAsia="ru-RU"/>
              </w:rPr>
              <w:t xml:space="preserve"> [Электронный ресурс]. -</w:t>
            </w:r>
            <w:hyperlink r:id="rId18" w:history="1">
              <w:r w:rsidRPr="00003376">
                <w:rPr>
                  <w:rStyle w:val="a9"/>
                  <w:rFonts w:ascii="Times New Roman" w:eastAsia="Times New Roman" w:hAnsi="Times New Roman" w:cs="Times New Roman"/>
                  <w:sz w:val="24"/>
                  <w:szCs w:val="24"/>
                  <w:lang w:eastAsia="ru-RU"/>
                </w:rPr>
                <w:t>http://pstu.ru/files/file/adm/fakultety/ponomarev_pikuleva_metodologiya_nauchnyh</w:t>
              </w:r>
            </w:hyperlink>
            <w:r w:rsidRPr="00003376">
              <w:rPr>
                <w:rStyle w:val="a9"/>
                <w:rFonts w:ascii="Times New Roman" w:eastAsia="Times New Roman" w:hAnsi="Times New Roman" w:cs="Times New Roman"/>
                <w:sz w:val="24"/>
                <w:szCs w:val="24"/>
                <w:lang w:eastAsia="ru-RU"/>
              </w:rPr>
              <w:t xml:space="preserve">- </w:t>
            </w:r>
            <w:r w:rsidRPr="00003376">
              <w:rPr>
                <w:rFonts w:ascii="Times New Roman" w:eastAsia="Times New Roman" w:hAnsi="Times New Roman" w:cs="Times New Roman"/>
                <w:sz w:val="24"/>
                <w:szCs w:val="24"/>
                <w:lang w:eastAsia="ru-RU"/>
              </w:rPr>
              <w:t>issledovaniy.pdf</w:t>
            </w:r>
          </w:p>
          <w:p w14:paraId="124746A5" w14:textId="5668F7EF" w:rsidR="00D2124F" w:rsidRPr="00003376" w:rsidRDefault="00D2124F" w:rsidP="005C2B63">
            <w:pPr>
              <w:pStyle w:val="a3"/>
              <w:numPr>
                <w:ilvl w:val="3"/>
                <w:numId w:val="5"/>
              </w:numPr>
              <w:tabs>
                <w:tab w:val="left" w:pos="286"/>
                <w:tab w:val="left" w:pos="851"/>
                <w:tab w:val="left" w:pos="1134"/>
              </w:tabs>
              <w:spacing w:after="0" w:line="240" w:lineRule="auto"/>
              <w:ind w:left="3" w:firstLine="0"/>
              <w:jc w:val="both"/>
              <w:rPr>
                <w:rFonts w:ascii="Times New Roman" w:eastAsia="Times New Roman" w:hAnsi="Times New Roman" w:cs="Times New Roman"/>
                <w:sz w:val="24"/>
                <w:szCs w:val="24"/>
                <w:lang w:eastAsia="ru-RU"/>
              </w:rPr>
            </w:pPr>
            <w:r w:rsidRPr="00003376">
              <w:rPr>
                <w:rFonts w:ascii="Times New Roman" w:hAnsi="Times New Roman" w:cs="Times New Roman"/>
                <w:bCs/>
                <w:sz w:val="24"/>
                <w:szCs w:val="24"/>
              </w:rPr>
              <w:t>Методология</w:t>
            </w:r>
            <w:r w:rsidR="00846C3B">
              <w:rPr>
                <w:rFonts w:ascii="Times New Roman" w:hAnsi="Times New Roman" w:cs="Times New Roman"/>
                <w:bCs/>
                <w:sz w:val="24"/>
                <w:szCs w:val="24"/>
                <w:lang w:val="kk-KZ"/>
              </w:rPr>
              <w:t xml:space="preserve"> </w:t>
            </w:r>
            <w:r w:rsidRPr="00003376">
              <w:rPr>
                <w:rFonts w:ascii="Times New Roman" w:hAnsi="Times New Roman" w:cs="Times New Roman"/>
                <w:bCs/>
                <w:sz w:val="24"/>
                <w:szCs w:val="24"/>
              </w:rPr>
              <w:t>научного</w:t>
            </w:r>
            <w:r w:rsidR="00846C3B">
              <w:rPr>
                <w:rFonts w:ascii="Times New Roman" w:hAnsi="Times New Roman" w:cs="Times New Roman"/>
                <w:bCs/>
                <w:sz w:val="24"/>
                <w:szCs w:val="24"/>
                <w:lang w:val="kk-KZ"/>
              </w:rPr>
              <w:t xml:space="preserve"> </w:t>
            </w:r>
            <w:r w:rsidRPr="00003376">
              <w:rPr>
                <w:rFonts w:ascii="Times New Roman" w:hAnsi="Times New Roman" w:cs="Times New Roman"/>
                <w:bCs/>
                <w:sz w:val="24"/>
                <w:szCs w:val="24"/>
              </w:rPr>
              <w:t>исследования</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учебное</w:t>
            </w:r>
            <w:r w:rsidR="00846C3B">
              <w:rPr>
                <w:rFonts w:ascii="Times New Roman" w:hAnsi="Times New Roman" w:cs="Times New Roman"/>
                <w:bCs/>
                <w:sz w:val="24"/>
                <w:szCs w:val="24"/>
                <w:lang w:val="kk-KZ"/>
              </w:rPr>
              <w:t xml:space="preserve"> </w:t>
            </w:r>
            <w:r w:rsidRPr="00003376">
              <w:rPr>
                <w:rFonts w:ascii="Times New Roman" w:hAnsi="Times New Roman" w:cs="Times New Roman"/>
                <w:bCs/>
                <w:sz w:val="24"/>
                <w:szCs w:val="24"/>
              </w:rPr>
              <w:t>пособие</w:t>
            </w:r>
            <w:r w:rsidRPr="00003376">
              <w:rPr>
                <w:rFonts w:ascii="Times New Roman" w:hAnsi="Times New Roman" w:cs="Times New Roman"/>
                <w:sz w:val="24"/>
                <w:szCs w:val="24"/>
                <w:shd w:val="clear" w:color="auto" w:fill="FFFFFF"/>
              </w:rPr>
              <w:t xml:space="preserve"> / </w:t>
            </w:r>
            <w:r w:rsidRPr="00003376">
              <w:rPr>
                <w:rFonts w:ascii="Times New Roman" w:hAnsi="Times New Roman" w:cs="Times New Roman"/>
                <w:bCs/>
                <w:sz w:val="24"/>
                <w:szCs w:val="24"/>
              </w:rPr>
              <w:lastRenderedPageBreak/>
              <w:t>Н</w:t>
            </w:r>
            <w:r w:rsidRPr="00003376">
              <w:rPr>
                <w:rFonts w:ascii="Times New Roman" w:hAnsi="Times New Roman" w:cs="Times New Roman"/>
                <w:sz w:val="24"/>
                <w:szCs w:val="24"/>
                <w:shd w:val="clear" w:color="auto" w:fill="FFFFFF"/>
              </w:rPr>
              <w:t>.</w:t>
            </w:r>
            <w:r w:rsidRPr="00003376">
              <w:rPr>
                <w:rFonts w:ascii="Times New Roman" w:hAnsi="Times New Roman" w:cs="Times New Roman"/>
                <w:bCs/>
                <w:sz w:val="24"/>
                <w:szCs w:val="24"/>
              </w:rPr>
              <w:t>В</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Липчиу</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К</w:t>
            </w:r>
            <w:r w:rsidRPr="00003376">
              <w:rPr>
                <w:rFonts w:ascii="Times New Roman" w:hAnsi="Times New Roman" w:cs="Times New Roman"/>
                <w:sz w:val="24"/>
                <w:szCs w:val="24"/>
                <w:shd w:val="clear" w:color="auto" w:fill="FFFFFF"/>
              </w:rPr>
              <w:t>.</w:t>
            </w:r>
            <w:r w:rsidRPr="00003376">
              <w:rPr>
                <w:rFonts w:ascii="Times New Roman" w:hAnsi="Times New Roman" w:cs="Times New Roman"/>
                <w:bCs/>
                <w:sz w:val="24"/>
                <w:szCs w:val="24"/>
              </w:rPr>
              <w:t>И</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Липчиу</w:t>
            </w:r>
            <w:r w:rsidRPr="00003376">
              <w:rPr>
                <w:rFonts w:ascii="Times New Roman" w:hAnsi="Times New Roman" w:cs="Times New Roman"/>
                <w:sz w:val="24"/>
                <w:szCs w:val="24"/>
                <w:shd w:val="clear" w:color="auto" w:fill="FFFFFF"/>
              </w:rPr>
              <w:t xml:space="preserve">. – </w:t>
            </w:r>
            <w:r w:rsidRPr="00003376">
              <w:rPr>
                <w:rFonts w:ascii="Times New Roman" w:hAnsi="Times New Roman" w:cs="Times New Roman"/>
                <w:bCs/>
                <w:sz w:val="24"/>
                <w:szCs w:val="24"/>
              </w:rPr>
              <w:t>Краснодар</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КубГАУ</w:t>
            </w:r>
            <w:r w:rsidRPr="00003376">
              <w:rPr>
                <w:rFonts w:ascii="Times New Roman" w:hAnsi="Times New Roman" w:cs="Times New Roman"/>
                <w:sz w:val="24"/>
                <w:szCs w:val="24"/>
                <w:shd w:val="clear" w:color="auto" w:fill="FFFFFF"/>
              </w:rPr>
              <w:t xml:space="preserve">, </w:t>
            </w:r>
            <w:r w:rsidRPr="00003376">
              <w:rPr>
                <w:rFonts w:ascii="Times New Roman" w:hAnsi="Times New Roman" w:cs="Times New Roman"/>
                <w:bCs/>
                <w:sz w:val="24"/>
                <w:szCs w:val="24"/>
              </w:rPr>
              <w:t>2013</w:t>
            </w:r>
            <w:r w:rsidRPr="00003376">
              <w:rPr>
                <w:rFonts w:ascii="Times New Roman" w:hAnsi="Times New Roman" w:cs="Times New Roman"/>
                <w:sz w:val="24"/>
                <w:szCs w:val="24"/>
                <w:shd w:val="clear" w:color="auto" w:fill="FFFFFF"/>
              </w:rPr>
              <w:t xml:space="preserve">. – </w:t>
            </w:r>
            <w:r w:rsidRPr="00003376">
              <w:rPr>
                <w:rFonts w:ascii="Times New Roman" w:hAnsi="Times New Roman" w:cs="Times New Roman"/>
                <w:bCs/>
                <w:sz w:val="24"/>
                <w:szCs w:val="24"/>
              </w:rPr>
              <w:t>290с</w:t>
            </w:r>
            <w:r w:rsidRPr="00003376">
              <w:rPr>
                <w:rFonts w:ascii="Times New Roman" w:hAnsi="Times New Roman" w:cs="Times New Roman"/>
                <w:sz w:val="24"/>
                <w:szCs w:val="24"/>
                <w:shd w:val="clear" w:color="auto" w:fill="FFFFFF"/>
              </w:rPr>
              <w:t>.</w:t>
            </w:r>
            <w:r w:rsidRPr="00003376">
              <w:rPr>
                <w:rFonts w:ascii="Times New Roman" w:eastAsia="Times New Roman" w:hAnsi="Times New Roman" w:cs="Times New Roman"/>
                <w:sz w:val="24"/>
                <w:szCs w:val="24"/>
                <w:lang w:eastAsia="ru-RU"/>
              </w:rPr>
              <w:t xml:space="preserve"> [Электронный ресурс]. - https://kubsau.ru/upload/iblock/d7a/d7a92edf8a3247f2aafc68b6154e1384.pdf</w:t>
            </w:r>
          </w:p>
          <w:p w14:paraId="536DD0A0" w14:textId="0982893F" w:rsidR="00D2124F" w:rsidRPr="00003376" w:rsidRDefault="00D2124F" w:rsidP="005C2B63">
            <w:pPr>
              <w:pStyle w:val="a3"/>
              <w:numPr>
                <w:ilvl w:val="3"/>
                <w:numId w:val="5"/>
              </w:numPr>
              <w:tabs>
                <w:tab w:val="left" w:pos="286"/>
                <w:tab w:val="left" w:pos="1134"/>
              </w:tabs>
              <w:spacing w:after="0" w:line="240" w:lineRule="auto"/>
              <w:ind w:left="3" w:firstLine="0"/>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Лапаева М.Г. Методология научных исследований/М.Г. Лапаева, С.П. Лапаев ; Министерство образования и науки Российской Федерации, Федеральное государственное бюджетное образовательное образования «Оренбургский государственный университет». - Оренбург : ОГУ, 2017 – 249 с. : ил. - Библиогр. в кн. - ISBN 978-5-7410-1791-3[Электронный ресурс]. -</w:t>
            </w:r>
            <w:r w:rsidRPr="00003376">
              <w:rPr>
                <w:rFonts w:ascii="Times New Roman" w:eastAsia="Times New Roman" w:hAnsi="Times New Roman" w:cs="Times New Roman"/>
                <w:sz w:val="24"/>
                <w:szCs w:val="24"/>
                <w:lang w:val="en-US" w:eastAsia="ru-RU"/>
              </w:rPr>
              <w:t>URL</w:t>
            </w:r>
            <w:r w:rsidRPr="00003376">
              <w:rPr>
                <w:rFonts w:ascii="Times New Roman" w:eastAsia="Times New Roman" w:hAnsi="Times New Roman" w:cs="Times New Roman"/>
                <w:sz w:val="24"/>
                <w:szCs w:val="24"/>
                <w:lang w:eastAsia="ru-RU"/>
              </w:rPr>
              <w:t xml:space="preserve">: </w:t>
            </w:r>
            <w:hyperlink r:id="rId19" w:history="1">
              <w:r w:rsidR="00846C3B" w:rsidRPr="000B22E5">
                <w:rPr>
                  <w:rStyle w:val="a9"/>
                  <w:rFonts w:ascii="Times New Roman" w:eastAsia="Times New Roman" w:hAnsi="Times New Roman" w:cs="Times New Roman"/>
                  <w:sz w:val="24"/>
                  <w:szCs w:val="24"/>
                  <w:lang w:val="en-US" w:eastAsia="ru-RU"/>
                </w:rPr>
                <w:t>http</w:t>
              </w:r>
              <w:r w:rsidR="00846C3B" w:rsidRPr="000B22E5">
                <w:rPr>
                  <w:rStyle w:val="a9"/>
                  <w:rFonts w:ascii="Times New Roman" w:eastAsia="Times New Roman" w:hAnsi="Times New Roman" w:cs="Times New Roman"/>
                  <w:sz w:val="24"/>
                  <w:szCs w:val="24"/>
                  <w:lang w:eastAsia="ru-RU"/>
                </w:rPr>
                <w:t>://</w:t>
              </w:r>
              <w:r w:rsidR="00846C3B" w:rsidRPr="000B22E5">
                <w:rPr>
                  <w:rStyle w:val="a9"/>
                  <w:rFonts w:ascii="Times New Roman" w:eastAsia="Times New Roman" w:hAnsi="Times New Roman" w:cs="Times New Roman"/>
                  <w:sz w:val="24"/>
                  <w:szCs w:val="24"/>
                  <w:lang w:val="en-US" w:eastAsia="ru-RU"/>
                </w:rPr>
                <w:t>biblioclub</w:t>
              </w:r>
              <w:r w:rsidR="00846C3B" w:rsidRPr="000B22E5">
                <w:rPr>
                  <w:rStyle w:val="a9"/>
                  <w:rFonts w:ascii="Times New Roman" w:eastAsia="Times New Roman" w:hAnsi="Times New Roman" w:cs="Times New Roman"/>
                  <w:sz w:val="24"/>
                  <w:szCs w:val="24"/>
                  <w:lang w:eastAsia="ru-RU"/>
                </w:rPr>
                <w:t>.</w:t>
              </w:r>
              <w:r w:rsidR="00846C3B" w:rsidRPr="000B22E5">
                <w:rPr>
                  <w:rStyle w:val="a9"/>
                  <w:rFonts w:ascii="Times New Roman" w:eastAsia="Times New Roman" w:hAnsi="Times New Roman" w:cs="Times New Roman"/>
                  <w:sz w:val="24"/>
                  <w:szCs w:val="24"/>
                  <w:lang w:val="en-US" w:eastAsia="ru-RU"/>
                </w:rPr>
                <w:t>ru</w:t>
              </w:r>
              <w:r w:rsidR="00846C3B" w:rsidRPr="000B22E5">
                <w:rPr>
                  <w:rStyle w:val="a9"/>
                  <w:rFonts w:ascii="Times New Roman" w:eastAsia="Times New Roman" w:hAnsi="Times New Roman" w:cs="Times New Roman"/>
                  <w:sz w:val="24"/>
                  <w:szCs w:val="24"/>
                  <w:lang w:eastAsia="ru-RU"/>
                </w:rPr>
                <w:t>/</w:t>
              </w:r>
              <w:r w:rsidR="00846C3B" w:rsidRPr="000B22E5">
                <w:rPr>
                  <w:rStyle w:val="a9"/>
                  <w:rFonts w:ascii="Times New Roman" w:eastAsia="Times New Roman" w:hAnsi="Times New Roman" w:cs="Times New Roman"/>
                  <w:sz w:val="24"/>
                  <w:szCs w:val="24"/>
                  <w:lang w:val="en-US" w:eastAsia="ru-RU"/>
                </w:rPr>
                <w:t>index</w:t>
              </w:r>
              <w:r w:rsidR="00846C3B" w:rsidRPr="000B22E5">
                <w:rPr>
                  <w:rStyle w:val="a9"/>
                  <w:rFonts w:ascii="Times New Roman" w:eastAsia="Times New Roman" w:hAnsi="Times New Roman" w:cs="Times New Roman"/>
                  <w:sz w:val="24"/>
                  <w:szCs w:val="24"/>
                  <w:lang w:eastAsia="ru-RU"/>
                </w:rPr>
                <w:t>.</w:t>
              </w:r>
              <w:r w:rsidR="00846C3B" w:rsidRPr="000B22E5">
                <w:rPr>
                  <w:rStyle w:val="a9"/>
                  <w:rFonts w:ascii="Times New Roman" w:eastAsia="Times New Roman" w:hAnsi="Times New Roman" w:cs="Times New Roman"/>
                  <w:sz w:val="24"/>
                  <w:szCs w:val="24"/>
                  <w:lang w:val="en-US" w:eastAsia="ru-RU"/>
                </w:rPr>
                <w:t>php</w:t>
              </w:r>
            </w:hyperlink>
            <w:r w:rsidR="00846C3B">
              <w:rPr>
                <w:rFonts w:ascii="Times New Roman" w:eastAsia="Times New Roman" w:hAnsi="Times New Roman" w:cs="Times New Roman"/>
                <w:sz w:val="24"/>
                <w:szCs w:val="24"/>
                <w:lang w:eastAsia="ru-RU"/>
              </w:rPr>
              <w:t xml:space="preserve">, </w:t>
            </w:r>
            <w:r w:rsidRPr="00003376">
              <w:rPr>
                <w:rFonts w:ascii="Times New Roman" w:eastAsia="Times New Roman" w:hAnsi="Times New Roman" w:cs="Times New Roman"/>
                <w:sz w:val="24"/>
                <w:szCs w:val="24"/>
                <w:lang w:val="en-US" w:eastAsia="ru-RU"/>
              </w:rPr>
              <w:t>page</w:t>
            </w:r>
            <w:r w:rsidRPr="00003376">
              <w:rPr>
                <w:rFonts w:ascii="Times New Roman" w:eastAsia="Times New Roman" w:hAnsi="Times New Roman" w:cs="Times New Roman"/>
                <w:sz w:val="24"/>
                <w:szCs w:val="24"/>
                <w:lang w:eastAsia="ru-RU"/>
              </w:rPr>
              <w:t>=</w:t>
            </w:r>
            <w:r w:rsidRPr="00003376">
              <w:rPr>
                <w:rFonts w:ascii="Times New Roman" w:eastAsia="Times New Roman" w:hAnsi="Times New Roman" w:cs="Times New Roman"/>
                <w:sz w:val="24"/>
                <w:szCs w:val="24"/>
                <w:lang w:val="en-US" w:eastAsia="ru-RU"/>
              </w:rPr>
              <w:t>book</w:t>
            </w:r>
            <w:r w:rsidRPr="00003376">
              <w:rPr>
                <w:rFonts w:ascii="Times New Roman" w:eastAsia="Times New Roman" w:hAnsi="Times New Roman" w:cs="Times New Roman"/>
                <w:sz w:val="24"/>
                <w:szCs w:val="24"/>
                <w:lang w:eastAsia="ru-RU"/>
              </w:rPr>
              <w:t>&amp;</w:t>
            </w:r>
            <w:r w:rsidRPr="00003376">
              <w:rPr>
                <w:rFonts w:ascii="Times New Roman" w:eastAsia="Times New Roman" w:hAnsi="Times New Roman" w:cs="Times New Roman"/>
                <w:sz w:val="24"/>
                <w:szCs w:val="24"/>
                <w:lang w:val="en-US" w:eastAsia="ru-RU"/>
              </w:rPr>
              <w:t>id</w:t>
            </w:r>
            <w:r w:rsidRPr="00003376">
              <w:rPr>
                <w:rFonts w:ascii="Times New Roman" w:eastAsia="Times New Roman" w:hAnsi="Times New Roman" w:cs="Times New Roman"/>
                <w:sz w:val="24"/>
                <w:szCs w:val="24"/>
                <w:lang w:eastAsia="ru-RU"/>
              </w:rPr>
              <w:t>=485476</w:t>
            </w:r>
          </w:p>
          <w:p w14:paraId="36E97C2B" w14:textId="77777777" w:rsidR="00D2124F" w:rsidRPr="00003376" w:rsidRDefault="00D2124F" w:rsidP="005C2B63">
            <w:pPr>
              <w:pStyle w:val="a3"/>
              <w:numPr>
                <w:ilvl w:val="3"/>
                <w:numId w:val="5"/>
              </w:numPr>
              <w:tabs>
                <w:tab w:val="left" w:pos="286"/>
                <w:tab w:val="left" w:pos="460"/>
                <w:tab w:val="left" w:pos="1134"/>
              </w:tabs>
              <w:spacing w:line="227" w:lineRule="auto"/>
              <w:ind w:left="3" w:firstLine="0"/>
              <w:jc w:val="both"/>
              <w:rPr>
                <w:rFonts w:ascii="Times New Roman" w:hAnsi="Times New Roman" w:cs="Times New Roman"/>
                <w:sz w:val="24"/>
                <w:szCs w:val="24"/>
              </w:rPr>
            </w:pPr>
            <w:r w:rsidRPr="00003376">
              <w:rPr>
                <w:rFonts w:ascii="Times New Roman" w:eastAsia="Times New Roman" w:hAnsi="Times New Roman" w:cs="Times New Roman"/>
                <w:sz w:val="24"/>
                <w:szCs w:val="24"/>
              </w:rPr>
              <w:t>Методика опытного дела : учебное пособие / С. Н. Зудилин, С. Н. Шевченко, В. Г. Кутилкин. – Кинель : РИО СГСХА, 2016. – 147 с.</w:t>
            </w:r>
            <w:r w:rsidRPr="00003376">
              <w:rPr>
                <w:rFonts w:ascii="Times New Roman" w:eastAsia="Times New Roman" w:hAnsi="Times New Roman" w:cs="Times New Roman"/>
                <w:sz w:val="24"/>
                <w:szCs w:val="24"/>
                <w:lang w:eastAsia="ru-RU"/>
              </w:rPr>
              <w:t xml:space="preserve"> [Электронный ресурс]. -https://www.docme.ru/doc/1352559/metodika-opytnogo-dela--uchebnoe-posobie</w:t>
            </w:r>
          </w:p>
          <w:p w14:paraId="364D42A2" w14:textId="77777777" w:rsidR="00D2124F" w:rsidRPr="00003376" w:rsidRDefault="00D2124F" w:rsidP="005C2B63">
            <w:pPr>
              <w:pStyle w:val="a3"/>
              <w:numPr>
                <w:ilvl w:val="3"/>
                <w:numId w:val="5"/>
              </w:numPr>
              <w:tabs>
                <w:tab w:val="left" w:pos="286"/>
                <w:tab w:val="left" w:pos="1134"/>
              </w:tabs>
              <w:spacing w:after="0" w:line="240" w:lineRule="auto"/>
              <w:ind w:left="3" w:firstLine="0"/>
              <w:jc w:val="both"/>
              <w:rPr>
                <w:rFonts w:ascii="Times New Roman" w:hAnsi="Times New Roman" w:cs="Times New Roman"/>
                <w:sz w:val="24"/>
                <w:szCs w:val="24"/>
                <w:lang w:val="kk-KZ"/>
              </w:rPr>
            </w:pPr>
            <w:r w:rsidRPr="00003376">
              <w:rPr>
                <w:rFonts w:ascii="Times New Roman" w:hAnsi="Times New Roman" w:cs="Times New Roman"/>
                <w:sz w:val="24"/>
                <w:szCs w:val="24"/>
                <w:lang w:val="kk-KZ"/>
              </w:rPr>
              <w:t xml:space="preserve">Бурда А.Г.  Б91  Основы научно-исследовательской деятельности : учеб.-метод. пособие для практ. занятий / А. Г. Бурда; Кубан. гос. аграр. ун-т. – Краснодар, 2015. – 21 с. </w:t>
            </w:r>
            <w:r w:rsidRPr="00003376">
              <w:rPr>
                <w:rFonts w:ascii="Times New Roman" w:eastAsia="Times New Roman" w:hAnsi="Times New Roman" w:cs="Times New Roman"/>
                <w:sz w:val="24"/>
                <w:szCs w:val="24"/>
                <w:lang w:eastAsia="ru-RU"/>
              </w:rPr>
              <w:t xml:space="preserve">[Электронный ресурс]. - </w:t>
            </w:r>
            <w:r w:rsidRPr="00003376">
              <w:rPr>
                <w:rFonts w:ascii="Times New Roman" w:hAnsi="Times New Roman" w:cs="Times New Roman"/>
                <w:sz w:val="24"/>
                <w:szCs w:val="24"/>
                <w:lang w:val="kk-KZ"/>
              </w:rPr>
              <w:t>https://docviewer.yandex.kz/view/154887264/</w:t>
            </w:r>
          </w:p>
          <w:p w14:paraId="4D01FF7E" w14:textId="77777777" w:rsidR="00D2124F" w:rsidRPr="00003376" w:rsidRDefault="00D2124F" w:rsidP="005C2B63">
            <w:pPr>
              <w:pStyle w:val="a3"/>
              <w:numPr>
                <w:ilvl w:val="3"/>
                <w:numId w:val="5"/>
              </w:numPr>
              <w:tabs>
                <w:tab w:val="left" w:pos="0"/>
                <w:tab w:val="left" w:pos="286"/>
                <w:tab w:val="left" w:pos="851"/>
              </w:tabs>
              <w:spacing w:after="0" w:line="240" w:lineRule="auto"/>
              <w:ind w:left="3" w:firstLine="0"/>
              <w:jc w:val="both"/>
              <w:rPr>
                <w:rFonts w:ascii="Times New Roman" w:eastAsia="Times New Roman" w:hAnsi="Times New Roman" w:cs="Times New Roman"/>
                <w:color w:val="000000"/>
                <w:sz w:val="24"/>
                <w:szCs w:val="24"/>
                <w:lang w:eastAsia="ru-RU"/>
              </w:rPr>
            </w:pPr>
            <w:r w:rsidRPr="00003376">
              <w:rPr>
                <w:rFonts w:ascii="Times New Roman" w:eastAsia="Times New Roman" w:hAnsi="Times New Roman" w:cs="Times New Roman"/>
                <w:sz w:val="24"/>
                <w:szCs w:val="24"/>
                <w:lang w:eastAsia="ru-RU"/>
              </w:rPr>
              <w:t>Основы исследовательской деятельности: Учебное пособие / С.А.Петрова, И.А. Ясинская.М.: Форум, 2010 -208 с. - Режим доступа:.//http://znanium.com/bookread.php?book=187394</w:t>
            </w:r>
          </w:p>
          <w:p w14:paraId="60B358EB" w14:textId="77777777" w:rsidR="00D2124F" w:rsidRPr="00003376" w:rsidRDefault="00D2124F" w:rsidP="005C2B63">
            <w:pPr>
              <w:pStyle w:val="a3"/>
              <w:numPr>
                <w:ilvl w:val="3"/>
                <w:numId w:val="5"/>
              </w:numPr>
              <w:tabs>
                <w:tab w:val="left" w:pos="0"/>
                <w:tab w:val="left" w:pos="286"/>
                <w:tab w:val="left" w:pos="851"/>
              </w:tabs>
              <w:spacing w:after="0" w:line="240" w:lineRule="auto"/>
              <w:ind w:left="3" w:firstLine="0"/>
              <w:jc w:val="both"/>
              <w:rPr>
                <w:rFonts w:ascii="Times New Roman" w:eastAsia="Times New Roman" w:hAnsi="Times New Roman" w:cs="Times New Roman"/>
                <w:color w:val="000000"/>
                <w:sz w:val="24"/>
                <w:szCs w:val="24"/>
                <w:lang w:eastAsia="ru-RU"/>
              </w:rPr>
            </w:pPr>
            <w:r w:rsidRPr="00003376">
              <w:rPr>
                <w:rFonts w:ascii="Times New Roman" w:eastAsia="Times New Roman" w:hAnsi="Times New Roman" w:cs="Times New Roman"/>
                <w:color w:val="000000"/>
                <w:sz w:val="24"/>
                <w:szCs w:val="24"/>
                <w:lang w:eastAsia="ru-RU"/>
              </w:rPr>
              <w:t xml:space="preserve">Герасимов Б. И. Основы научных исследований / Б.И. Герасимов, В.В. Дробышева, Н.В.Злобина и др. - М.: Форум: НИЦ ИНФРА-М, 2013 - 272 с.-Режим доступа: </w:t>
            </w:r>
            <w:hyperlink r:id="rId20" w:history="1">
              <w:r w:rsidRPr="00003376">
                <w:rPr>
                  <w:rStyle w:val="a9"/>
                  <w:rFonts w:ascii="Times New Roman" w:eastAsia="Times New Roman" w:hAnsi="Times New Roman" w:cs="Times New Roman"/>
                  <w:sz w:val="24"/>
                  <w:szCs w:val="24"/>
                  <w:lang w:eastAsia="ru-RU"/>
                </w:rPr>
                <w:t>http://znanium.com/bookread.php?book=175340</w:t>
              </w:r>
            </w:hyperlink>
          </w:p>
          <w:p w14:paraId="5B670889" w14:textId="77777777" w:rsidR="00D2124F" w:rsidRPr="00003376" w:rsidRDefault="00D2124F" w:rsidP="005C2B63">
            <w:pPr>
              <w:pStyle w:val="a3"/>
              <w:numPr>
                <w:ilvl w:val="3"/>
                <w:numId w:val="5"/>
              </w:numPr>
              <w:tabs>
                <w:tab w:val="left" w:pos="286"/>
                <w:tab w:val="left" w:pos="851"/>
              </w:tabs>
              <w:spacing w:after="0" w:line="240" w:lineRule="auto"/>
              <w:ind w:left="3" w:firstLine="0"/>
              <w:jc w:val="both"/>
              <w:rPr>
                <w:rFonts w:ascii="Times New Roman" w:eastAsia="Times New Roman" w:hAnsi="Times New Roman" w:cs="Times New Roman"/>
                <w:color w:val="000000"/>
                <w:sz w:val="24"/>
                <w:szCs w:val="24"/>
                <w:lang w:eastAsia="ru-RU"/>
              </w:rPr>
            </w:pPr>
            <w:r w:rsidRPr="00003376">
              <w:rPr>
                <w:rFonts w:ascii="Times New Roman" w:eastAsia="Times New Roman" w:hAnsi="Times New Roman" w:cs="Times New Roman"/>
                <w:color w:val="000000"/>
                <w:sz w:val="24"/>
                <w:szCs w:val="24"/>
                <w:lang w:eastAsia="ru-RU"/>
              </w:rPr>
              <w:t xml:space="preserve">Кузнецов, И. Н. Основы научных исследований [Электронный ресурс] :Учебное пособие для бакалавров / И.Н. Кузнецов. - М. : Издательско-торговая корпорация 'Дашков и Ко', 2013 -284 с. - Режим доступа: //http://znanium.com/bookread.php?book=415064 </w:t>
            </w:r>
          </w:p>
          <w:p w14:paraId="1ABF4F75" w14:textId="77777777" w:rsidR="00D2124F" w:rsidRPr="00003376" w:rsidRDefault="00D2124F" w:rsidP="005C2B63">
            <w:pPr>
              <w:pStyle w:val="a3"/>
              <w:numPr>
                <w:ilvl w:val="3"/>
                <w:numId w:val="5"/>
              </w:numPr>
              <w:tabs>
                <w:tab w:val="left" w:pos="286"/>
                <w:tab w:val="left" w:pos="851"/>
              </w:tabs>
              <w:spacing w:after="0" w:line="240" w:lineRule="auto"/>
              <w:ind w:left="3" w:firstLine="0"/>
              <w:jc w:val="both"/>
              <w:rPr>
                <w:rFonts w:ascii="Times New Roman" w:eastAsia="Times New Roman" w:hAnsi="Times New Roman" w:cs="Times New Roman"/>
                <w:color w:val="000000"/>
                <w:sz w:val="24"/>
                <w:szCs w:val="24"/>
                <w:lang w:eastAsia="ru-RU"/>
              </w:rPr>
            </w:pPr>
            <w:r w:rsidRPr="00003376">
              <w:rPr>
                <w:rFonts w:ascii="Times New Roman" w:eastAsia="Times New Roman" w:hAnsi="Times New Roman" w:cs="Times New Roman"/>
                <w:color w:val="000000"/>
                <w:sz w:val="24"/>
                <w:szCs w:val="24"/>
                <w:lang w:eastAsia="ru-RU"/>
              </w:rPr>
              <w:t xml:space="preserve">Основы научных исследований: Учебное пособие для бакалавров / М.Ф.Шкляр. - 4-e изд. - М.: Дашков и К, 2012 - 244 с.Режим доступа:  </w:t>
            </w:r>
            <w:hyperlink r:id="rId21" w:history="1">
              <w:r w:rsidRPr="00003376">
                <w:rPr>
                  <w:rStyle w:val="a9"/>
                  <w:rFonts w:ascii="Times New Roman" w:eastAsia="Times New Roman" w:hAnsi="Times New Roman" w:cs="Times New Roman"/>
                  <w:sz w:val="24"/>
                  <w:szCs w:val="24"/>
                  <w:lang w:eastAsia="ru-RU"/>
                </w:rPr>
                <w:t>http://znanium.com/catalog.php?bookinfo=340857</w:t>
              </w:r>
            </w:hyperlink>
          </w:p>
          <w:p w14:paraId="3857ED42" w14:textId="77777777" w:rsidR="00D2124F" w:rsidRPr="00003376" w:rsidRDefault="00D2124F" w:rsidP="005C2B63">
            <w:pPr>
              <w:pStyle w:val="a3"/>
              <w:numPr>
                <w:ilvl w:val="3"/>
                <w:numId w:val="5"/>
              </w:numPr>
              <w:tabs>
                <w:tab w:val="left" w:pos="286"/>
                <w:tab w:val="left" w:pos="851"/>
                <w:tab w:val="left" w:pos="993"/>
              </w:tabs>
              <w:spacing w:after="0" w:line="240" w:lineRule="auto"/>
              <w:ind w:left="3" w:firstLine="0"/>
              <w:jc w:val="both"/>
              <w:rPr>
                <w:rFonts w:ascii="Times New Roman" w:hAnsi="Times New Roman" w:cs="Times New Roman"/>
                <w:spacing w:val="-12"/>
                <w:sz w:val="24"/>
                <w:szCs w:val="24"/>
                <w:lang w:eastAsia="de-AT"/>
              </w:rPr>
            </w:pPr>
            <w:r w:rsidRPr="00003376">
              <w:rPr>
                <w:rFonts w:ascii="Times New Roman" w:eastAsia="Times New Roman" w:hAnsi="Times New Roman" w:cs="Times New Roman"/>
                <w:color w:val="000000"/>
                <w:sz w:val="24"/>
                <w:szCs w:val="24"/>
                <w:lang w:eastAsia="ru-RU"/>
              </w:rPr>
              <w:t>Комлацкий В. И. Планирование и организация научных исследований: учебное пособие. - Ростов-на-Дону: Феникс, 2014 - 205 с. - Режим доступа: //http://www.bibliorossica.com/book.html?currBookId=10671</w:t>
            </w:r>
          </w:p>
        </w:tc>
      </w:tr>
    </w:tbl>
    <w:p w14:paraId="4C6A63A8" w14:textId="302547C8" w:rsidR="00D2124F" w:rsidRPr="00B16E64" w:rsidRDefault="00D2124F" w:rsidP="009F725C">
      <w:pPr>
        <w:spacing w:after="0" w:line="240" w:lineRule="auto"/>
        <w:jc w:val="center"/>
        <w:rPr>
          <w:rFonts w:ascii="Times New Roman" w:eastAsia="Times New Roman" w:hAnsi="Times New Roman" w:cs="Times New Roman"/>
          <w:b/>
          <w:bCs/>
          <w:sz w:val="24"/>
          <w:szCs w:val="24"/>
          <w:lang w:eastAsia="ru-RU"/>
        </w:rPr>
      </w:pPr>
    </w:p>
    <w:tbl>
      <w:tblPr>
        <w:tblW w:w="5481"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7088"/>
      </w:tblGrid>
      <w:tr w:rsidR="00522082" w:rsidRPr="004D263D" w14:paraId="27FADED8"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0BDC1C2" w14:textId="77777777" w:rsidR="00522082" w:rsidRPr="00003376" w:rsidRDefault="00522082" w:rsidP="00522082">
            <w:pPr>
              <w:spacing w:after="0" w:line="240" w:lineRule="auto"/>
              <w:jc w:val="both"/>
              <w:rPr>
                <w:rFonts w:ascii="Times New Roman" w:eastAsia="Times New Roman" w:hAnsi="Times New Roman" w:cs="Times New Roman"/>
                <w:b/>
                <w:sz w:val="24"/>
                <w:szCs w:val="24"/>
                <w:lang w:val="kk-KZ" w:eastAsia="ru-RU"/>
              </w:rPr>
            </w:pPr>
            <w:r w:rsidRPr="00003376">
              <w:rPr>
                <w:rFonts w:ascii="Times New Roman" w:eastAsia="Times New Roman" w:hAnsi="Times New Roman" w:cs="Times New Roman"/>
                <w:b/>
                <w:bCs/>
                <w:sz w:val="24"/>
                <w:szCs w:val="24"/>
                <w:lang w:val="kk-KZ" w:eastAsia="ru-RU"/>
              </w:rPr>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2D1264CF" w14:textId="49544AF6" w:rsidR="00501BA3" w:rsidRPr="00501BA3" w:rsidRDefault="00522082" w:rsidP="00522082">
            <w:pPr>
              <w:spacing w:after="0" w:line="240" w:lineRule="auto"/>
              <w:jc w:val="both"/>
              <w:rPr>
                <w:rFonts w:ascii="Times New Roman" w:hAnsi="Times New Roman" w:cs="Times New Roman"/>
                <w:b/>
                <w:sz w:val="24"/>
                <w:szCs w:val="24"/>
                <w:lang w:val="en-US"/>
              </w:rPr>
            </w:pPr>
            <w:r w:rsidRPr="00003376">
              <w:rPr>
                <w:rFonts w:ascii="Times New Roman" w:hAnsi="Times New Roman" w:cs="Times New Roman"/>
                <w:b/>
                <w:sz w:val="24"/>
                <w:szCs w:val="24"/>
              </w:rPr>
              <w:t>М</w:t>
            </w:r>
            <w:r w:rsidRPr="00003376">
              <w:rPr>
                <w:rFonts w:ascii="Times New Roman" w:hAnsi="Times New Roman" w:cs="Times New Roman"/>
                <w:b/>
                <w:sz w:val="24"/>
                <w:szCs w:val="24"/>
                <w:lang w:val="en-US"/>
              </w:rPr>
              <w:t xml:space="preserve">BR </w:t>
            </w:r>
            <w:r w:rsidR="00501BA3" w:rsidRPr="00501BA3">
              <w:rPr>
                <w:rFonts w:ascii="Times New Roman" w:hAnsi="Times New Roman" w:cs="Times New Roman"/>
                <w:b/>
                <w:sz w:val="24"/>
                <w:szCs w:val="24"/>
                <w:lang w:val="en-US"/>
              </w:rPr>
              <w:t>6309</w:t>
            </w:r>
            <w:r w:rsidRPr="00003376">
              <w:rPr>
                <w:rFonts w:ascii="Times New Roman" w:hAnsi="Times New Roman" w:cs="Times New Roman"/>
                <w:b/>
                <w:sz w:val="24"/>
                <w:szCs w:val="24"/>
                <w:lang w:val="en-US"/>
              </w:rPr>
              <w:t xml:space="preserve"> </w:t>
            </w:r>
            <w:r w:rsidRPr="00003376">
              <w:rPr>
                <w:rFonts w:ascii="Times New Roman" w:hAnsi="Times New Roman" w:cs="Times New Roman"/>
                <w:b/>
                <w:sz w:val="24"/>
                <w:szCs w:val="24"/>
                <w:lang w:val="kk-KZ"/>
              </w:rPr>
              <w:t xml:space="preserve">– </w:t>
            </w:r>
            <w:r w:rsidRPr="00003376">
              <w:rPr>
                <w:rFonts w:ascii="Times New Roman" w:hAnsi="Times New Roman" w:cs="Times New Roman"/>
                <w:b/>
                <w:sz w:val="24"/>
                <w:szCs w:val="24"/>
              </w:rPr>
              <w:t>Моделирование</w:t>
            </w:r>
            <w:r w:rsidRPr="00003376">
              <w:rPr>
                <w:rFonts w:ascii="Times New Roman" w:hAnsi="Times New Roman" w:cs="Times New Roman"/>
                <w:b/>
                <w:sz w:val="24"/>
                <w:szCs w:val="24"/>
                <w:lang w:val="en-US"/>
              </w:rPr>
              <w:t xml:space="preserve"> </w:t>
            </w:r>
            <w:r w:rsidRPr="00003376">
              <w:rPr>
                <w:rFonts w:ascii="Times New Roman" w:hAnsi="Times New Roman" w:cs="Times New Roman"/>
                <w:b/>
                <w:sz w:val="24"/>
                <w:szCs w:val="24"/>
              </w:rPr>
              <w:t>бизнес</w:t>
            </w:r>
            <w:r w:rsidRPr="00003376">
              <w:rPr>
                <w:rFonts w:ascii="Times New Roman" w:hAnsi="Times New Roman" w:cs="Times New Roman"/>
                <w:b/>
                <w:sz w:val="24"/>
                <w:szCs w:val="24"/>
                <w:lang w:val="en-US"/>
              </w:rPr>
              <w:t xml:space="preserve"> </w:t>
            </w:r>
            <w:r w:rsidR="00501BA3">
              <w:rPr>
                <w:rFonts w:ascii="Times New Roman" w:hAnsi="Times New Roman" w:cs="Times New Roman"/>
                <w:b/>
                <w:sz w:val="24"/>
                <w:szCs w:val="24"/>
              </w:rPr>
              <w:t>решени</w:t>
            </w:r>
            <w:r w:rsidR="00F5380B">
              <w:rPr>
                <w:rFonts w:ascii="Times New Roman" w:hAnsi="Times New Roman" w:cs="Times New Roman"/>
                <w:b/>
                <w:sz w:val="24"/>
                <w:szCs w:val="24"/>
                <w:lang w:val="kk-KZ"/>
              </w:rPr>
              <w:t>й</w:t>
            </w:r>
            <w:r w:rsidR="00501BA3" w:rsidRPr="00501BA3">
              <w:rPr>
                <w:rFonts w:ascii="Times New Roman" w:hAnsi="Times New Roman" w:cs="Times New Roman"/>
                <w:b/>
                <w:sz w:val="24"/>
                <w:szCs w:val="24"/>
                <w:lang w:val="en-US"/>
              </w:rPr>
              <w:t xml:space="preserve"> </w:t>
            </w:r>
          </w:p>
          <w:p w14:paraId="57606476" w14:textId="1426BC4C" w:rsidR="00522082" w:rsidRPr="00501BA3" w:rsidRDefault="00522082" w:rsidP="00522082">
            <w:pPr>
              <w:spacing w:after="0" w:line="240" w:lineRule="auto"/>
              <w:jc w:val="both"/>
              <w:rPr>
                <w:rFonts w:ascii="Times New Roman" w:hAnsi="Times New Roman" w:cs="Times New Roman"/>
                <w:b/>
                <w:sz w:val="24"/>
                <w:szCs w:val="24"/>
                <w:lang w:val="en-US"/>
              </w:rPr>
            </w:pPr>
            <w:r w:rsidRPr="00003376">
              <w:rPr>
                <w:rFonts w:ascii="Times New Roman" w:hAnsi="Times New Roman" w:cs="Times New Roman"/>
                <w:b/>
                <w:color w:val="000000"/>
                <w:spacing w:val="1"/>
                <w:sz w:val="24"/>
                <w:szCs w:val="24"/>
                <w:lang w:val="en-US"/>
              </w:rPr>
              <w:t>Modeling of business solutions</w:t>
            </w:r>
          </w:p>
        </w:tc>
      </w:tr>
      <w:tr w:rsidR="00522082" w:rsidRPr="00003376" w14:paraId="668BABF7"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E43C9B3" w14:textId="35B231B1"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99DD1EF" w14:textId="3FC140F7" w:rsidR="00522082" w:rsidRPr="00003376" w:rsidRDefault="00501BA3" w:rsidP="00522082">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 xml:space="preserve">Сейдалиева Г.О. </w:t>
            </w:r>
          </w:p>
        </w:tc>
      </w:tr>
      <w:tr w:rsidR="00522082" w:rsidRPr="00003376" w14:paraId="5C4AE8DE"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7512363"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1EC73BB9"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color w:val="000000"/>
                <w:sz w:val="24"/>
                <w:szCs w:val="24"/>
                <w:lang w:eastAsia="ru-RU"/>
              </w:rPr>
              <w:t>ПД</w:t>
            </w:r>
            <w:r w:rsidRPr="00003376">
              <w:rPr>
                <w:rFonts w:ascii="Times New Roman" w:eastAsia="Times New Roman" w:hAnsi="Times New Roman" w:cs="Times New Roman"/>
                <w:color w:val="000000"/>
                <w:sz w:val="24"/>
                <w:szCs w:val="24"/>
                <w:lang w:val="kk-KZ" w:eastAsia="ru-RU"/>
              </w:rPr>
              <w:t>/ВК</w:t>
            </w:r>
          </w:p>
        </w:tc>
      </w:tr>
      <w:tr w:rsidR="00522082" w:rsidRPr="00003376" w14:paraId="28F861B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0D4837C"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33C50909"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 xml:space="preserve">Магистратура </w:t>
            </w:r>
          </w:p>
        </w:tc>
      </w:tr>
      <w:tr w:rsidR="00522082" w:rsidRPr="00003376" w14:paraId="35CFC78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BC92283"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4E3DD98D"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522082" w:rsidRPr="00003376" w14:paraId="02FD14E0"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F261639"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Кол</w:t>
            </w:r>
            <w:r w:rsidRPr="00003376">
              <w:rPr>
                <w:rFonts w:ascii="Times New Roman" w:eastAsia="Times New Roman" w:hAnsi="Times New Roman" w:cs="Times New Roman"/>
                <w:bCs/>
                <w:sz w:val="24"/>
                <w:szCs w:val="24"/>
                <w:lang w:val="kk-KZ" w:eastAsia="ru-RU"/>
              </w:rPr>
              <w:t>-</w:t>
            </w:r>
            <w:r w:rsidRPr="00003376">
              <w:rPr>
                <w:rFonts w:ascii="Times New Roman" w:eastAsia="Times New Roman" w:hAnsi="Times New Roman" w:cs="Times New Roman"/>
                <w:bCs/>
                <w:sz w:val="24"/>
                <w:szCs w:val="24"/>
                <w:lang w:eastAsia="ru-RU"/>
              </w:rPr>
              <w:t>во</w:t>
            </w:r>
            <w:r w:rsidRPr="00003376">
              <w:rPr>
                <w:rFonts w:ascii="Times New Roman" w:eastAsia="Times New Roman" w:hAnsi="Times New Roman" w:cs="Times New Roman"/>
                <w:bCs/>
                <w:sz w:val="24"/>
                <w:szCs w:val="24"/>
                <w:lang w:val="kk-KZ" w:eastAsia="ru-RU"/>
              </w:rPr>
              <w:t xml:space="preserve"> академических</w:t>
            </w:r>
            <w:r w:rsidRPr="00003376">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732F91E6" w14:textId="602B6323" w:rsidR="00522082" w:rsidRPr="00003376" w:rsidRDefault="00501BA3" w:rsidP="00522082">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522082" w:rsidRPr="00003376" w14:paraId="40D0994C"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421693A4"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772AD23E"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очная</w:t>
            </w:r>
          </w:p>
        </w:tc>
      </w:tr>
      <w:tr w:rsidR="00522082" w:rsidRPr="00003376" w14:paraId="24EE8F9B"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D95CD5B" w14:textId="7FCD579B" w:rsidR="00522082" w:rsidRPr="00003376" w:rsidRDefault="00501BA3" w:rsidP="00522082">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16F3E03F"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3</w:t>
            </w:r>
          </w:p>
        </w:tc>
      </w:tr>
      <w:tr w:rsidR="00522082" w:rsidRPr="00003376" w14:paraId="499C77E8"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6F07E20E"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eastAsia="ru-RU"/>
              </w:rPr>
              <w:lastRenderedPageBreak/>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C782E7F" w14:textId="327DC915" w:rsidR="00522082" w:rsidRPr="00003376" w:rsidRDefault="00522082" w:rsidP="00522082">
            <w:pPr>
              <w:spacing w:after="0" w:line="240" w:lineRule="auto"/>
              <w:jc w:val="both"/>
              <w:rPr>
                <w:rFonts w:ascii="Times New Roman" w:eastAsia="SimSun" w:hAnsi="Times New Roman" w:cs="Times New Roman"/>
                <w:sz w:val="24"/>
                <w:szCs w:val="24"/>
                <w:lang w:val="kk-KZ"/>
              </w:rPr>
            </w:pPr>
            <w:r w:rsidRPr="00003376">
              <w:rPr>
                <w:rFonts w:ascii="Times New Roman" w:hAnsi="Times New Roman" w:cs="Times New Roman"/>
                <w:sz w:val="24"/>
                <w:szCs w:val="24"/>
                <w:lang w:val="kk-KZ"/>
              </w:rPr>
              <w:t xml:space="preserve">Управление </w:t>
            </w:r>
            <w:r>
              <w:rPr>
                <w:rFonts w:ascii="Times New Roman" w:hAnsi="Times New Roman" w:cs="Times New Roman"/>
                <w:sz w:val="24"/>
                <w:szCs w:val="24"/>
              </w:rPr>
              <w:t>проектами в области</w:t>
            </w:r>
            <w:r w:rsidRPr="00003376">
              <w:rPr>
                <w:rFonts w:ascii="Times New Roman" w:hAnsi="Times New Roman" w:cs="Times New Roman"/>
                <w:sz w:val="24"/>
                <w:szCs w:val="24"/>
              </w:rPr>
              <w:t xml:space="preserve"> </w:t>
            </w:r>
            <w:r w:rsidRPr="00003376">
              <w:rPr>
                <w:rFonts w:ascii="Times New Roman" w:hAnsi="Times New Roman" w:cs="Times New Roman"/>
                <w:sz w:val="24"/>
                <w:szCs w:val="24"/>
                <w:lang w:val="kk-KZ"/>
              </w:rPr>
              <w:t>предпринимательства</w:t>
            </w:r>
          </w:p>
        </w:tc>
      </w:tr>
      <w:tr w:rsidR="00522082" w:rsidRPr="00003376" w14:paraId="146F6CB4"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12B0DAD9"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val="kk-KZ" w:eastAsia="ru-RU"/>
              </w:rPr>
              <w:t xml:space="preserve">Постреквизиты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25C868F6" w14:textId="2CED9BC6" w:rsidR="00522082" w:rsidRPr="00003376" w:rsidRDefault="00757462" w:rsidP="00757462">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Н</w:t>
            </w:r>
            <w:r w:rsidR="00522082" w:rsidRPr="00003376">
              <w:rPr>
                <w:rFonts w:ascii="Times New Roman" w:hAnsi="Times New Roman" w:cs="Times New Roman"/>
                <w:sz w:val="24"/>
                <w:szCs w:val="24"/>
                <w:lang w:val="kk-KZ"/>
              </w:rPr>
              <w:t>аучно-иссле</w:t>
            </w:r>
            <w:r>
              <w:rPr>
                <w:rFonts w:ascii="Times New Roman" w:hAnsi="Times New Roman" w:cs="Times New Roman"/>
                <w:sz w:val="24"/>
                <w:szCs w:val="24"/>
                <w:lang w:val="kk-KZ"/>
              </w:rPr>
              <w:t>довательская работа магистранта</w:t>
            </w:r>
          </w:p>
        </w:tc>
      </w:tr>
      <w:tr w:rsidR="00522082" w:rsidRPr="00003376" w14:paraId="7DC9BD8C"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11A9E5DF"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eastAsia="ru-RU"/>
              </w:rPr>
            </w:pPr>
            <w:r w:rsidRPr="00003376">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3DE4637E" w14:textId="11B12A90" w:rsidR="00522082" w:rsidRPr="00003376" w:rsidRDefault="00522082" w:rsidP="00522082">
            <w:pPr>
              <w:shd w:val="clear" w:color="auto" w:fill="FFFFFF"/>
              <w:spacing w:after="0" w:line="240" w:lineRule="auto"/>
              <w:jc w:val="both"/>
              <w:rPr>
                <w:rFonts w:ascii="Times New Roman" w:eastAsia="Times New Roman" w:hAnsi="Times New Roman" w:cs="Times New Roman"/>
                <w:sz w:val="24"/>
                <w:szCs w:val="24"/>
                <w:lang w:val="kk-KZ" w:eastAsia="ru-RU"/>
              </w:rPr>
            </w:pPr>
            <w:r w:rsidRPr="00003376">
              <w:rPr>
                <w:rFonts w:ascii="Times New Roman" w:hAnsi="Times New Roman" w:cs="Times New Roman"/>
                <w:color w:val="000000"/>
                <w:spacing w:val="2"/>
                <w:sz w:val="24"/>
                <w:szCs w:val="24"/>
                <w:lang w:val="kk-KZ"/>
              </w:rPr>
              <w:t>Цель</w:t>
            </w:r>
            <w:r w:rsidRPr="00003376">
              <w:rPr>
                <w:rFonts w:ascii="Times New Roman" w:hAnsi="Times New Roman" w:cs="Times New Roman"/>
                <w:color w:val="000000"/>
                <w:spacing w:val="2"/>
                <w:sz w:val="24"/>
                <w:szCs w:val="24"/>
              </w:rPr>
              <w:t xml:space="preserve"> учебной дисциплины </w:t>
            </w:r>
            <w:r w:rsidRPr="00003376">
              <w:rPr>
                <w:rFonts w:ascii="Times New Roman" w:hAnsi="Times New Roman" w:cs="Times New Roman"/>
                <w:b/>
                <w:color w:val="000000"/>
                <w:spacing w:val="2"/>
                <w:sz w:val="24"/>
                <w:szCs w:val="24"/>
              </w:rPr>
              <w:t>«</w:t>
            </w:r>
            <w:r w:rsidRPr="00003376">
              <w:rPr>
                <w:rFonts w:ascii="Times New Roman" w:hAnsi="Times New Roman" w:cs="Times New Roman"/>
                <w:color w:val="000000"/>
                <w:spacing w:val="2"/>
                <w:sz w:val="24"/>
                <w:szCs w:val="24"/>
                <w:lang w:val="kk-KZ"/>
              </w:rPr>
              <w:t xml:space="preserve">Моделирование </w:t>
            </w:r>
            <w:r w:rsidRPr="00003376">
              <w:rPr>
                <w:rFonts w:ascii="Times New Roman" w:hAnsi="Times New Roman" w:cs="Times New Roman"/>
                <w:color w:val="000000"/>
                <w:spacing w:val="2"/>
                <w:sz w:val="24"/>
                <w:szCs w:val="24"/>
              </w:rPr>
              <w:t xml:space="preserve"> бизнес-решений</w:t>
            </w:r>
            <w:r w:rsidRPr="00003376">
              <w:rPr>
                <w:rFonts w:ascii="Times New Roman" w:hAnsi="Times New Roman" w:cs="Times New Roman"/>
                <w:b/>
                <w:color w:val="000000"/>
                <w:spacing w:val="5"/>
                <w:sz w:val="24"/>
                <w:szCs w:val="24"/>
              </w:rPr>
              <w:t>»</w:t>
            </w:r>
            <w:r w:rsidRPr="00003376">
              <w:rPr>
                <w:rFonts w:ascii="Times New Roman" w:hAnsi="Times New Roman" w:cs="Times New Roman"/>
                <w:color w:val="000000"/>
                <w:spacing w:val="5"/>
                <w:sz w:val="24"/>
                <w:szCs w:val="24"/>
              </w:rPr>
              <w:t xml:space="preserve"> обеспечивает системную увязку профессиональных</w:t>
            </w:r>
            <w:r>
              <w:rPr>
                <w:rFonts w:ascii="Times New Roman" w:hAnsi="Times New Roman" w:cs="Times New Roman"/>
                <w:color w:val="000000"/>
                <w:spacing w:val="5"/>
                <w:sz w:val="24"/>
                <w:szCs w:val="24"/>
                <w:lang w:val="kk-KZ"/>
              </w:rPr>
              <w:t xml:space="preserve"> </w:t>
            </w:r>
            <w:r w:rsidRPr="00003376">
              <w:rPr>
                <w:rFonts w:ascii="Times New Roman" w:hAnsi="Times New Roman" w:cs="Times New Roman"/>
                <w:color w:val="000000"/>
                <w:spacing w:val="-2"/>
                <w:sz w:val="24"/>
                <w:szCs w:val="24"/>
              </w:rPr>
              <w:t xml:space="preserve">знаний в предметной    области </w:t>
            </w:r>
            <w:r w:rsidRPr="00003376">
              <w:rPr>
                <w:rFonts w:ascii="Times New Roman" w:hAnsi="Times New Roman" w:cs="Times New Roman"/>
                <w:color w:val="000000"/>
                <w:spacing w:val="-2"/>
                <w:sz w:val="24"/>
                <w:szCs w:val="24"/>
                <w:lang w:val="kk-KZ"/>
              </w:rPr>
              <w:t>всех специальностей,  готовящихся в КазНА</w:t>
            </w:r>
            <w:r w:rsidR="00F5380B">
              <w:rPr>
                <w:rFonts w:ascii="Times New Roman" w:hAnsi="Times New Roman" w:cs="Times New Roman"/>
                <w:color w:val="000000"/>
                <w:spacing w:val="-2"/>
                <w:sz w:val="24"/>
                <w:szCs w:val="24"/>
                <w:lang w:val="kk-KZ"/>
              </w:rPr>
              <w:t>И</w:t>
            </w:r>
            <w:r w:rsidRPr="00003376">
              <w:rPr>
                <w:rFonts w:ascii="Times New Roman" w:hAnsi="Times New Roman" w:cs="Times New Roman"/>
                <w:color w:val="000000"/>
                <w:spacing w:val="-2"/>
                <w:sz w:val="24"/>
                <w:szCs w:val="24"/>
                <w:lang w:val="kk-KZ"/>
              </w:rPr>
              <w:t xml:space="preserve">У </w:t>
            </w:r>
            <w:r w:rsidRPr="00003376">
              <w:rPr>
                <w:rFonts w:ascii="Times New Roman" w:hAnsi="Times New Roman" w:cs="Times New Roman"/>
                <w:sz w:val="24"/>
                <w:szCs w:val="24"/>
              </w:rPr>
              <w:t xml:space="preserve">с конечной целью агробизнеса, стимулируя магистрантов к активному и целенаправленному использованию достижений </w:t>
            </w:r>
            <w:r w:rsidRPr="00003376">
              <w:rPr>
                <w:rFonts w:ascii="Times New Roman" w:hAnsi="Times New Roman" w:cs="Times New Roman"/>
                <w:sz w:val="24"/>
                <w:szCs w:val="24"/>
                <w:lang w:val="kk-KZ"/>
              </w:rPr>
              <w:t>информационных технологий и математических методов</w:t>
            </w:r>
            <w:r w:rsidRPr="00003376">
              <w:rPr>
                <w:rFonts w:ascii="Times New Roman" w:hAnsi="Times New Roman" w:cs="Times New Roman"/>
                <w:sz w:val="24"/>
                <w:szCs w:val="24"/>
              </w:rPr>
              <w:t xml:space="preserve"> в интересах поддержания и повышения конкурентоспособности предприятий, отраслей и сельскохозяйственного производства в целом</w:t>
            </w:r>
          </w:p>
        </w:tc>
      </w:tr>
      <w:tr w:rsidR="00522082" w:rsidRPr="00003376" w14:paraId="1AB71FC0"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F79AFD3"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 xml:space="preserve">Содержание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3A5B172E" w14:textId="77777777" w:rsidR="00522082" w:rsidRPr="00003376" w:rsidRDefault="00522082" w:rsidP="00522082">
            <w:pPr>
              <w:shd w:val="clear" w:color="auto" w:fill="FFFFFF"/>
              <w:spacing w:after="0" w:line="240" w:lineRule="auto"/>
              <w:jc w:val="both"/>
              <w:rPr>
                <w:rFonts w:ascii="Times New Roman" w:hAnsi="Times New Roman" w:cs="Times New Roman"/>
                <w:i/>
                <w:color w:val="000000"/>
                <w:sz w:val="24"/>
                <w:szCs w:val="24"/>
              </w:rPr>
            </w:pPr>
            <w:r w:rsidRPr="00003376">
              <w:rPr>
                <w:rFonts w:ascii="Times New Roman" w:hAnsi="Times New Roman" w:cs="Times New Roman"/>
                <w:color w:val="000000"/>
                <w:spacing w:val="5"/>
                <w:sz w:val="24"/>
                <w:szCs w:val="24"/>
              </w:rPr>
              <w:t>В содержании дисциплины лаконично излагается весь процесс</w:t>
            </w:r>
            <w:r>
              <w:rPr>
                <w:rFonts w:ascii="Times New Roman" w:hAnsi="Times New Roman" w:cs="Times New Roman"/>
                <w:color w:val="000000"/>
                <w:spacing w:val="5"/>
                <w:sz w:val="24"/>
                <w:szCs w:val="24"/>
                <w:lang w:val="kk-KZ"/>
              </w:rPr>
              <w:t xml:space="preserve"> </w:t>
            </w:r>
            <w:r w:rsidRPr="00003376">
              <w:rPr>
                <w:rFonts w:ascii="Times New Roman" w:hAnsi="Times New Roman" w:cs="Times New Roman"/>
                <w:color w:val="000000"/>
                <w:spacing w:val="1"/>
                <w:sz w:val="24"/>
                <w:szCs w:val="24"/>
              </w:rPr>
              <w:t>принятия решения, начиная</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pacing w:val="1"/>
                <w:sz w:val="24"/>
                <w:szCs w:val="24"/>
              </w:rPr>
              <w:t>от    формализации исходной</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pacing w:val="6"/>
                <w:sz w:val="24"/>
                <w:szCs w:val="24"/>
              </w:rPr>
              <w:t>проблемы, далее через построение и решение математической</w:t>
            </w:r>
            <w:r>
              <w:rPr>
                <w:rFonts w:ascii="Times New Roman" w:hAnsi="Times New Roman" w:cs="Times New Roman"/>
                <w:color w:val="000000"/>
                <w:spacing w:val="6"/>
                <w:sz w:val="24"/>
                <w:szCs w:val="24"/>
                <w:lang w:val="kk-KZ"/>
              </w:rPr>
              <w:t xml:space="preserve"> </w:t>
            </w:r>
            <w:r w:rsidRPr="00003376">
              <w:rPr>
                <w:rFonts w:ascii="Times New Roman" w:hAnsi="Times New Roman" w:cs="Times New Roman"/>
                <w:color w:val="000000"/>
                <w:spacing w:val="6"/>
                <w:sz w:val="24"/>
                <w:szCs w:val="24"/>
              </w:rPr>
              <w:t>модели на компьютере до анализа решения и формирования</w:t>
            </w:r>
          </w:p>
          <w:p w14:paraId="53951E45"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hAnsi="Times New Roman" w:cs="Times New Roman"/>
                <w:color w:val="000000"/>
                <w:sz w:val="24"/>
                <w:szCs w:val="24"/>
              </w:rPr>
              <w:t>управленческого решения. Основное внимание     уделено</w:t>
            </w:r>
            <w:r>
              <w:rPr>
                <w:rFonts w:ascii="Times New Roman" w:hAnsi="Times New Roman" w:cs="Times New Roman"/>
                <w:color w:val="000000"/>
                <w:sz w:val="24"/>
                <w:szCs w:val="24"/>
                <w:lang w:val="kk-KZ"/>
              </w:rPr>
              <w:t xml:space="preserve"> </w:t>
            </w:r>
            <w:r w:rsidRPr="00003376">
              <w:rPr>
                <w:rFonts w:ascii="Times New Roman" w:hAnsi="Times New Roman" w:cs="Times New Roman"/>
                <w:color w:val="000000"/>
                <w:spacing w:val="1"/>
                <w:sz w:val="24"/>
                <w:szCs w:val="24"/>
              </w:rPr>
              <w:t>построению и решению математических моделей и анализу этих</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pacing w:val="9"/>
                <w:sz w:val="24"/>
                <w:szCs w:val="24"/>
              </w:rPr>
              <w:t>решений с помощью компьютера</w:t>
            </w:r>
            <w:r w:rsidRPr="00003376">
              <w:rPr>
                <w:rFonts w:ascii="Times New Roman" w:hAnsi="Times New Roman" w:cs="Times New Roman"/>
                <w:color w:val="000000"/>
                <w:spacing w:val="2"/>
                <w:sz w:val="24"/>
                <w:szCs w:val="24"/>
              </w:rPr>
              <w:t>. Рассмотрены производственные, транспортные</w:t>
            </w:r>
            <w:r>
              <w:rPr>
                <w:rFonts w:ascii="Times New Roman" w:hAnsi="Times New Roman" w:cs="Times New Roman"/>
                <w:color w:val="000000"/>
                <w:spacing w:val="2"/>
                <w:sz w:val="24"/>
                <w:szCs w:val="24"/>
                <w:lang w:val="kk-KZ"/>
              </w:rPr>
              <w:t xml:space="preserve"> </w:t>
            </w:r>
            <w:r w:rsidRPr="00003376">
              <w:rPr>
                <w:rFonts w:ascii="Times New Roman" w:hAnsi="Times New Roman" w:cs="Times New Roman"/>
                <w:color w:val="000000"/>
                <w:spacing w:val="1"/>
                <w:sz w:val="24"/>
                <w:szCs w:val="24"/>
              </w:rPr>
              <w:t>и    финансовые модели задач, необходимы</w:t>
            </w:r>
            <w:r w:rsidRPr="00003376">
              <w:rPr>
                <w:rFonts w:ascii="Times New Roman" w:hAnsi="Times New Roman" w:cs="Times New Roman"/>
                <w:color w:val="000000"/>
                <w:spacing w:val="1"/>
                <w:sz w:val="24"/>
                <w:szCs w:val="24"/>
                <w:lang w:val="kk-KZ"/>
              </w:rPr>
              <w:t>е</w:t>
            </w:r>
            <w:r w:rsidRPr="00003376">
              <w:rPr>
                <w:rFonts w:ascii="Times New Roman" w:hAnsi="Times New Roman" w:cs="Times New Roman"/>
                <w:color w:val="000000"/>
                <w:spacing w:val="1"/>
                <w:sz w:val="24"/>
                <w:szCs w:val="24"/>
              </w:rPr>
              <w:t xml:space="preserve"> для выбора</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pacing w:val="-1"/>
                <w:sz w:val="24"/>
                <w:szCs w:val="24"/>
              </w:rPr>
              <w:t>управленческих решений различной сложности.   Изложение</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z w:val="24"/>
                <w:szCs w:val="24"/>
              </w:rPr>
              <w:t>ведется в максимально понятной и    лаконичной    форме,</w:t>
            </w:r>
            <w:r>
              <w:rPr>
                <w:rFonts w:ascii="Times New Roman" w:hAnsi="Times New Roman" w:cs="Times New Roman"/>
                <w:color w:val="000000"/>
                <w:sz w:val="24"/>
                <w:szCs w:val="24"/>
                <w:lang w:val="kk-KZ"/>
              </w:rPr>
              <w:t xml:space="preserve"> </w:t>
            </w:r>
            <w:r w:rsidRPr="00003376">
              <w:rPr>
                <w:rFonts w:ascii="Times New Roman" w:hAnsi="Times New Roman" w:cs="Times New Roman"/>
                <w:color w:val="000000"/>
                <w:spacing w:val="2"/>
                <w:sz w:val="24"/>
                <w:szCs w:val="24"/>
              </w:rPr>
              <w:t>разбирается большое количество примеров и задач с реальными</w:t>
            </w:r>
            <w:r>
              <w:rPr>
                <w:rFonts w:ascii="Times New Roman" w:hAnsi="Times New Roman" w:cs="Times New Roman"/>
                <w:color w:val="000000"/>
                <w:spacing w:val="2"/>
                <w:sz w:val="24"/>
                <w:szCs w:val="24"/>
                <w:lang w:val="kk-KZ"/>
              </w:rPr>
              <w:t xml:space="preserve"> </w:t>
            </w:r>
            <w:r w:rsidRPr="00003376">
              <w:rPr>
                <w:rFonts w:ascii="Times New Roman" w:hAnsi="Times New Roman" w:cs="Times New Roman"/>
                <w:color w:val="000000"/>
                <w:sz w:val="24"/>
                <w:szCs w:val="24"/>
              </w:rPr>
              <w:t xml:space="preserve">данными. Предлагаются примеры и задачи для самостоятельного </w:t>
            </w:r>
            <w:r w:rsidRPr="00003376">
              <w:rPr>
                <w:rFonts w:ascii="Times New Roman" w:hAnsi="Times New Roman" w:cs="Times New Roman"/>
                <w:color w:val="000000"/>
                <w:spacing w:val="-4"/>
                <w:sz w:val="24"/>
                <w:szCs w:val="24"/>
              </w:rPr>
              <w:t>решения.</w:t>
            </w:r>
          </w:p>
        </w:tc>
      </w:tr>
      <w:tr w:rsidR="00522082" w:rsidRPr="00003376" w14:paraId="66095BCB"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E49C4B0"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6F0BA020" w14:textId="77777777" w:rsidR="00522082" w:rsidRPr="00003376" w:rsidRDefault="00522082" w:rsidP="00522082">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b/>
                <w:sz w:val="24"/>
                <w:szCs w:val="24"/>
                <w:lang w:val="kk-KZ"/>
              </w:rPr>
              <w:t>З</w:t>
            </w:r>
            <w:r w:rsidRPr="00003376">
              <w:rPr>
                <w:rFonts w:ascii="Times New Roman" w:hAnsi="Times New Roman" w:cs="Times New Roman"/>
                <w:b/>
                <w:color w:val="000000"/>
                <w:sz w:val="24"/>
                <w:szCs w:val="24"/>
              </w:rPr>
              <w:t>нать</w:t>
            </w:r>
            <w:r w:rsidRPr="00003376">
              <w:rPr>
                <w:rFonts w:ascii="Times New Roman" w:hAnsi="Times New Roman" w:cs="Times New Roman"/>
                <w:b/>
                <w:color w:val="000000"/>
                <w:sz w:val="24"/>
                <w:szCs w:val="24"/>
                <w:lang w:val="kk-KZ"/>
              </w:rPr>
              <w:t xml:space="preserve">: </w:t>
            </w:r>
          </w:p>
          <w:p w14:paraId="2C0AE622" w14:textId="77777777" w:rsidR="00522082" w:rsidRPr="00003376" w:rsidRDefault="00522082" w:rsidP="00522082">
            <w:pPr>
              <w:spacing w:after="0" w:line="240" w:lineRule="auto"/>
              <w:jc w:val="both"/>
              <w:rPr>
                <w:rFonts w:ascii="Times New Roman" w:hAnsi="Times New Roman" w:cs="Times New Roman"/>
                <w:sz w:val="24"/>
                <w:szCs w:val="24"/>
                <w:lang w:val="kk-KZ"/>
              </w:rPr>
            </w:pPr>
            <w:r w:rsidRPr="00003376">
              <w:rPr>
                <w:rFonts w:ascii="Times New Roman" w:hAnsi="Times New Roman" w:cs="Times New Roman"/>
                <w:sz w:val="24"/>
                <w:szCs w:val="24"/>
                <w:lang w:val="kk-KZ"/>
              </w:rPr>
              <w:t xml:space="preserve"> - </w:t>
            </w:r>
            <w:r w:rsidRPr="00003376">
              <w:rPr>
                <w:rFonts w:ascii="Times New Roman" w:hAnsi="Times New Roman" w:cs="Times New Roman"/>
                <w:sz w:val="24"/>
                <w:szCs w:val="24"/>
              </w:rPr>
              <w:t>методологи</w:t>
            </w:r>
            <w:r w:rsidRPr="00003376">
              <w:rPr>
                <w:rFonts w:ascii="Times New Roman" w:hAnsi="Times New Roman" w:cs="Times New Roman"/>
                <w:sz w:val="24"/>
                <w:szCs w:val="24"/>
                <w:lang w:val="kk-KZ"/>
              </w:rPr>
              <w:t>ю</w:t>
            </w:r>
            <w:r w:rsidRPr="00003376">
              <w:rPr>
                <w:rFonts w:ascii="Times New Roman" w:hAnsi="Times New Roman" w:cs="Times New Roman"/>
                <w:sz w:val="24"/>
                <w:szCs w:val="24"/>
              </w:rPr>
              <w:t xml:space="preserve"> проектирования с использованием методов и моделей исследования операций</w:t>
            </w:r>
            <w:r w:rsidRPr="00003376">
              <w:rPr>
                <w:rFonts w:ascii="Times New Roman" w:hAnsi="Times New Roman" w:cs="Times New Roman"/>
                <w:sz w:val="24"/>
                <w:szCs w:val="24"/>
                <w:lang w:val="kk-KZ"/>
              </w:rPr>
              <w:t xml:space="preserve">, в т.ч. моделированияаграрного производства, </w:t>
            </w:r>
            <w:r w:rsidRPr="00003376">
              <w:rPr>
                <w:rFonts w:ascii="Times New Roman" w:hAnsi="Times New Roman" w:cs="Times New Roman"/>
                <w:sz w:val="24"/>
                <w:szCs w:val="24"/>
              </w:rPr>
              <w:t xml:space="preserve"> разработки</w:t>
            </w:r>
            <w:r w:rsidRPr="00003376">
              <w:rPr>
                <w:rFonts w:ascii="Times New Roman" w:hAnsi="Times New Roman" w:cs="Times New Roman"/>
                <w:sz w:val="24"/>
                <w:szCs w:val="24"/>
                <w:lang w:val="kk-KZ"/>
              </w:rPr>
              <w:t xml:space="preserve"> математических моделей</w:t>
            </w:r>
            <w:r w:rsidRPr="00003376">
              <w:rPr>
                <w:rFonts w:ascii="Times New Roman" w:hAnsi="Times New Roman" w:cs="Times New Roman"/>
                <w:sz w:val="24"/>
                <w:szCs w:val="24"/>
              </w:rPr>
              <w:t xml:space="preserve"> оптим</w:t>
            </w:r>
            <w:r w:rsidRPr="00003376">
              <w:rPr>
                <w:rFonts w:ascii="Times New Roman" w:hAnsi="Times New Roman" w:cs="Times New Roman"/>
                <w:sz w:val="24"/>
                <w:szCs w:val="24"/>
                <w:lang w:val="kk-KZ"/>
              </w:rPr>
              <w:t xml:space="preserve">изации производственных параметров агроинженерных объектов и процессовс </w:t>
            </w:r>
            <w:r w:rsidRPr="00003376">
              <w:rPr>
                <w:rFonts w:ascii="Times New Roman" w:hAnsi="Times New Roman" w:cs="Times New Roman"/>
                <w:sz w:val="24"/>
                <w:szCs w:val="24"/>
              </w:rPr>
              <w:t>учётом комплекса агр</w:t>
            </w:r>
            <w:r w:rsidRPr="00003376">
              <w:rPr>
                <w:rFonts w:ascii="Times New Roman" w:hAnsi="Times New Roman" w:cs="Times New Roman"/>
                <w:sz w:val="24"/>
                <w:szCs w:val="24"/>
                <w:lang w:val="kk-KZ"/>
              </w:rPr>
              <w:t>арно-отраслевых</w:t>
            </w:r>
            <w:r w:rsidRPr="00003376">
              <w:rPr>
                <w:rFonts w:ascii="Times New Roman" w:hAnsi="Times New Roman" w:cs="Times New Roman"/>
                <w:sz w:val="24"/>
                <w:szCs w:val="24"/>
              </w:rPr>
              <w:t xml:space="preserve"> и экономических факторов</w:t>
            </w:r>
            <w:r w:rsidRPr="00003376">
              <w:rPr>
                <w:rFonts w:ascii="Times New Roman" w:hAnsi="Times New Roman" w:cs="Times New Roman"/>
                <w:sz w:val="24"/>
                <w:szCs w:val="24"/>
                <w:lang w:val="kk-KZ"/>
              </w:rPr>
              <w:t xml:space="preserve">, </w:t>
            </w:r>
            <w:r w:rsidRPr="00003376">
              <w:rPr>
                <w:rFonts w:ascii="Times New Roman" w:hAnsi="Times New Roman" w:cs="Times New Roman"/>
                <w:sz w:val="24"/>
                <w:szCs w:val="24"/>
              </w:rPr>
              <w:t>приёмов разработки моделей задач линейного и целочисленного программирования</w:t>
            </w:r>
            <w:r w:rsidRPr="00003376">
              <w:rPr>
                <w:rFonts w:ascii="Times New Roman" w:hAnsi="Times New Roman" w:cs="Times New Roman"/>
                <w:sz w:val="24"/>
                <w:szCs w:val="24"/>
                <w:lang w:val="kk-KZ"/>
              </w:rPr>
              <w:t xml:space="preserve">, а также </w:t>
            </w:r>
            <w:r w:rsidRPr="00003376">
              <w:rPr>
                <w:rFonts w:ascii="Times New Roman" w:hAnsi="Times New Roman" w:cs="Times New Roman"/>
                <w:sz w:val="24"/>
                <w:szCs w:val="24"/>
              </w:rPr>
              <w:t>приём</w:t>
            </w:r>
            <w:r w:rsidRPr="00003376">
              <w:rPr>
                <w:rFonts w:ascii="Times New Roman" w:hAnsi="Times New Roman" w:cs="Times New Roman"/>
                <w:sz w:val="24"/>
                <w:szCs w:val="24"/>
                <w:lang w:val="kk-KZ"/>
              </w:rPr>
              <w:t>ови методов оптимального размещения предриятий и оптимального использования аграрных ресурсов в малых сельскохозяйственных предприятиях.</w:t>
            </w:r>
          </w:p>
          <w:p w14:paraId="392B7F98" w14:textId="77777777" w:rsidR="00522082" w:rsidRPr="00003376" w:rsidRDefault="00522082" w:rsidP="00522082">
            <w:pPr>
              <w:shd w:val="clear" w:color="auto" w:fill="FFFFFF"/>
              <w:spacing w:after="0" w:line="240" w:lineRule="auto"/>
              <w:jc w:val="both"/>
              <w:rPr>
                <w:rFonts w:ascii="Times New Roman" w:hAnsi="Times New Roman" w:cs="Times New Roman"/>
                <w:b/>
                <w:color w:val="000000"/>
                <w:spacing w:val="3"/>
                <w:sz w:val="24"/>
                <w:szCs w:val="24"/>
                <w:lang w:val="kk-KZ"/>
              </w:rPr>
            </w:pPr>
            <w:r w:rsidRPr="00003376">
              <w:rPr>
                <w:rFonts w:ascii="Times New Roman" w:hAnsi="Times New Roman" w:cs="Times New Roman"/>
                <w:b/>
                <w:color w:val="000000"/>
                <w:spacing w:val="3"/>
                <w:sz w:val="24"/>
                <w:szCs w:val="24"/>
                <w:lang w:val="kk-KZ"/>
              </w:rPr>
              <w:t>У</w:t>
            </w:r>
            <w:r w:rsidRPr="00003376">
              <w:rPr>
                <w:rFonts w:ascii="Times New Roman" w:hAnsi="Times New Roman" w:cs="Times New Roman"/>
                <w:b/>
                <w:color w:val="000000"/>
                <w:spacing w:val="3"/>
                <w:sz w:val="24"/>
                <w:szCs w:val="24"/>
              </w:rPr>
              <w:t>ме</w:t>
            </w:r>
            <w:r w:rsidRPr="00003376">
              <w:rPr>
                <w:rFonts w:ascii="Times New Roman" w:hAnsi="Times New Roman" w:cs="Times New Roman"/>
                <w:b/>
                <w:color w:val="000000"/>
                <w:spacing w:val="3"/>
                <w:sz w:val="24"/>
                <w:szCs w:val="24"/>
                <w:lang w:val="kk-KZ"/>
              </w:rPr>
              <w:t>ть:</w:t>
            </w:r>
          </w:p>
          <w:p w14:paraId="54CAAA82" w14:textId="77777777" w:rsidR="00522082" w:rsidRPr="00003376" w:rsidRDefault="00522082" w:rsidP="00522082">
            <w:pPr>
              <w:shd w:val="clear" w:color="auto" w:fill="FFFFFF"/>
              <w:spacing w:after="0" w:line="240" w:lineRule="auto"/>
              <w:jc w:val="both"/>
              <w:rPr>
                <w:rFonts w:ascii="Times New Roman" w:hAnsi="Times New Roman" w:cs="Times New Roman"/>
                <w:b/>
                <w:color w:val="000000"/>
                <w:spacing w:val="3"/>
                <w:sz w:val="24"/>
                <w:szCs w:val="24"/>
                <w:lang w:val="kk-KZ"/>
              </w:rPr>
            </w:pPr>
            <w:r w:rsidRPr="00003376">
              <w:rPr>
                <w:rFonts w:ascii="Times New Roman" w:hAnsi="Times New Roman" w:cs="Times New Roman"/>
                <w:b/>
                <w:color w:val="000000"/>
                <w:spacing w:val="3"/>
                <w:sz w:val="24"/>
                <w:szCs w:val="24"/>
                <w:lang w:val="kk-KZ"/>
              </w:rPr>
              <w:t xml:space="preserve"> -</w:t>
            </w:r>
            <w:r w:rsidRPr="00003376">
              <w:rPr>
                <w:rFonts w:ascii="Times New Roman" w:hAnsi="Times New Roman" w:cs="Times New Roman"/>
                <w:color w:val="000000"/>
                <w:spacing w:val="3"/>
                <w:sz w:val="24"/>
                <w:szCs w:val="24"/>
              </w:rPr>
              <w:t>использовать основные законы естественно</w:t>
            </w:r>
            <w:r w:rsidRPr="00003376">
              <w:rPr>
                <w:rFonts w:ascii="Times New Roman" w:hAnsi="Times New Roman" w:cs="Times New Roman"/>
                <w:color w:val="000000"/>
                <w:spacing w:val="3"/>
                <w:sz w:val="24"/>
                <w:szCs w:val="24"/>
                <w:lang w:val="kk-KZ"/>
              </w:rPr>
              <w:t>-</w:t>
            </w:r>
            <w:r w:rsidRPr="00003376">
              <w:rPr>
                <w:rFonts w:ascii="Times New Roman" w:hAnsi="Times New Roman" w:cs="Times New Roman"/>
                <w:color w:val="000000"/>
                <w:spacing w:val="3"/>
                <w:sz w:val="24"/>
                <w:szCs w:val="24"/>
              </w:rPr>
              <w:t>научных</w:t>
            </w:r>
            <w:r>
              <w:rPr>
                <w:rFonts w:ascii="Times New Roman" w:hAnsi="Times New Roman" w:cs="Times New Roman"/>
                <w:color w:val="000000"/>
                <w:spacing w:val="3"/>
                <w:sz w:val="24"/>
                <w:szCs w:val="24"/>
                <w:lang w:val="kk-KZ"/>
              </w:rPr>
              <w:t xml:space="preserve"> </w:t>
            </w:r>
            <w:r w:rsidRPr="00003376">
              <w:rPr>
                <w:rFonts w:ascii="Times New Roman" w:hAnsi="Times New Roman" w:cs="Times New Roman"/>
                <w:color w:val="000000"/>
                <w:sz w:val="24"/>
                <w:szCs w:val="24"/>
              </w:rPr>
              <w:t>дисциплин в профессиональной деятельности, применять методы</w:t>
            </w:r>
            <w:r>
              <w:rPr>
                <w:rFonts w:ascii="Times New Roman" w:hAnsi="Times New Roman" w:cs="Times New Roman"/>
                <w:color w:val="000000"/>
                <w:sz w:val="24"/>
                <w:szCs w:val="24"/>
                <w:lang w:val="kk-KZ"/>
              </w:rPr>
              <w:t xml:space="preserve"> </w:t>
            </w:r>
            <w:r w:rsidRPr="00003376">
              <w:rPr>
                <w:rFonts w:ascii="Times New Roman" w:hAnsi="Times New Roman" w:cs="Times New Roman"/>
                <w:color w:val="000000"/>
                <w:spacing w:val="1"/>
                <w:sz w:val="24"/>
                <w:szCs w:val="24"/>
              </w:rPr>
              <w:t>математического анализа и моделирования, теоретического и</w:t>
            </w:r>
            <w:r>
              <w:rPr>
                <w:rFonts w:ascii="Times New Roman" w:hAnsi="Times New Roman" w:cs="Times New Roman"/>
                <w:color w:val="000000"/>
                <w:spacing w:val="1"/>
                <w:sz w:val="24"/>
                <w:szCs w:val="24"/>
                <w:lang w:val="kk-KZ"/>
              </w:rPr>
              <w:t xml:space="preserve"> </w:t>
            </w:r>
            <w:r w:rsidRPr="00003376">
              <w:rPr>
                <w:rFonts w:ascii="Times New Roman" w:hAnsi="Times New Roman" w:cs="Times New Roman"/>
                <w:color w:val="000000"/>
                <w:spacing w:val="-3"/>
                <w:sz w:val="24"/>
                <w:szCs w:val="24"/>
              </w:rPr>
              <w:t>экспериментального исследования</w:t>
            </w:r>
            <w:r w:rsidRPr="00003376">
              <w:rPr>
                <w:rFonts w:ascii="Times New Roman" w:hAnsi="Times New Roman" w:cs="Times New Roman"/>
                <w:color w:val="000000"/>
                <w:spacing w:val="1"/>
                <w:sz w:val="24"/>
                <w:szCs w:val="24"/>
                <w:lang w:val="kk-KZ"/>
              </w:rPr>
              <w:t>в аграрной системе.</w:t>
            </w:r>
          </w:p>
          <w:p w14:paraId="4F04F2C0" w14:textId="77777777" w:rsidR="00522082" w:rsidRPr="00003376" w:rsidRDefault="00522082" w:rsidP="00522082">
            <w:pPr>
              <w:spacing w:after="0" w:line="240" w:lineRule="auto"/>
              <w:jc w:val="both"/>
              <w:rPr>
                <w:rFonts w:ascii="Times New Roman" w:hAnsi="Times New Roman" w:cs="Times New Roman"/>
                <w:b/>
                <w:color w:val="000000"/>
                <w:sz w:val="24"/>
                <w:szCs w:val="24"/>
                <w:lang w:val="kk-KZ"/>
              </w:rPr>
            </w:pPr>
            <w:r w:rsidRPr="00003376">
              <w:rPr>
                <w:rFonts w:ascii="Times New Roman" w:hAnsi="Times New Roman" w:cs="Times New Roman"/>
                <w:b/>
                <w:sz w:val="24"/>
                <w:szCs w:val="24"/>
                <w:lang w:val="kk-KZ"/>
              </w:rPr>
              <w:t>Б</w:t>
            </w:r>
            <w:r w:rsidRPr="00003376">
              <w:rPr>
                <w:rFonts w:ascii="Times New Roman" w:hAnsi="Times New Roman" w:cs="Times New Roman"/>
                <w:b/>
                <w:color w:val="000000"/>
                <w:sz w:val="24"/>
                <w:szCs w:val="24"/>
              </w:rPr>
              <w:t>ыть компетентным</w:t>
            </w:r>
            <w:r w:rsidRPr="00003376">
              <w:rPr>
                <w:rFonts w:ascii="Times New Roman" w:hAnsi="Times New Roman" w:cs="Times New Roman"/>
                <w:b/>
                <w:color w:val="000000"/>
                <w:sz w:val="24"/>
                <w:szCs w:val="24"/>
                <w:lang w:val="kk-KZ"/>
              </w:rPr>
              <w:t xml:space="preserve">: </w:t>
            </w:r>
          </w:p>
          <w:p w14:paraId="0BE1871F"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hAnsi="Times New Roman" w:cs="Times New Roman"/>
                <w:b/>
                <w:color w:val="000000"/>
                <w:sz w:val="24"/>
                <w:szCs w:val="24"/>
                <w:lang w:val="kk-KZ"/>
              </w:rPr>
              <w:t xml:space="preserve"> - </w:t>
            </w:r>
            <w:r w:rsidRPr="00003376">
              <w:rPr>
                <w:rFonts w:ascii="Times New Roman" w:hAnsi="Times New Roman" w:cs="Times New Roman"/>
                <w:color w:val="000000"/>
                <w:sz w:val="24"/>
                <w:szCs w:val="24"/>
                <w:lang w:val="kk-KZ"/>
              </w:rPr>
              <w:t>в</w:t>
            </w:r>
            <w:r w:rsidRPr="00003376">
              <w:rPr>
                <w:rFonts w:ascii="Times New Roman" w:hAnsi="Times New Roman" w:cs="Times New Roman"/>
                <w:sz w:val="24"/>
                <w:szCs w:val="24"/>
                <w:lang w:val="kk-KZ"/>
              </w:rPr>
              <w:t xml:space="preserve">вопросах менеджмента аграрной системы, в том числе </w:t>
            </w:r>
            <w:r w:rsidRPr="00003376">
              <w:rPr>
                <w:rFonts w:ascii="Times New Roman" w:eastAsia="??" w:hAnsi="Times New Roman" w:cs="Times New Roman"/>
                <w:sz w:val="24"/>
                <w:szCs w:val="24"/>
              </w:rPr>
              <w:t>освоении нового инструмента работы – компьютера, новой методологии управления, базирующейся на системном подходе, теории и методах принятия решений, математическом моделировании</w:t>
            </w:r>
            <w:r w:rsidRPr="00003376">
              <w:rPr>
                <w:rFonts w:ascii="Times New Roman" w:eastAsia="??" w:hAnsi="Times New Roman" w:cs="Times New Roman"/>
                <w:sz w:val="24"/>
                <w:szCs w:val="24"/>
                <w:lang w:val="kk-KZ"/>
              </w:rPr>
              <w:t xml:space="preserve">, </w:t>
            </w:r>
            <w:r w:rsidRPr="00003376">
              <w:rPr>
                <w:rFonts w:ascii="Times New Roman" w:hAnsi="Times New Roman" w:cs="Times New Roman"/>
                <w:sz w:val="24"/>
                <w:szCs w:val="24"/>
              </w:rPr>
              <w:t>примен</w:t>
            </w:r>
            <w:r w:rsidRPr="00003376">
              <w:rPr>
                <w:rFonts w:ascii="Times New Roman" w:hAnsi="Times New Roman" w:cs="Times New Roman"/>
                <w:sz w:val="24"/>
                <w:szCs w:val="24"/>
                <w:lang w:val="kk-KZ"/>
              </w:rPr>
              <w:t>ении</w:t>
            </w:r>
            <w:r w:rsidRPr="00003376">
              <w:rPr>
                <w:rFonts w:ascii="Times New Roman" w:hAnsi="Times New Roman" w:cs="Times New Roman"/>
                <w:sz w:val="24"/>
                <w:szCs w:val="24"/>
              </w:rPr>
              <w:t xml:space="preserve"> разнообразны</w:t>
            </w:r>
            <w:r w:rsidRPr="00003376">
              <w:rPr>
                <w:rFonts w:ascii="Times New Roman" w:hAnsi="Times New Roman" w:cs="Times New Roman"/>
                <w:sz w:val="24"/>
                <w:szCs w:val="24"/>
                <w:lang w:val="kk-KZ"/>
              </w:rPr>
              <w:t>х</w:t>
            </w:r>
            <w:r w:rsidRPr="00003376">
              <w:rPr>
                <w:rFonts w:ascii="Times New Roman" w:hAnsi="Times New Roman" w:cs="Times New Roman"/>
                <w:sz w:val="24"/>
                <w:szCs w:val="24"/>
              </w:rPr>
              <w:t xml:space="preserve"> методологически</w:t>
            </w:r>
            <w:r w:rsidRPr="00003376">
              <w:rPr>
                <w:rFonts w:ascii="Times New Roman" w:hAnsi="Times New Roman" w:cs="Times New Roman"/>
                <w:sz w:val="24"/>
                <w:szCs w:val="24"/>
                <w:lang w:val="kk-KZ"/>
              </w:rPr>
              <w:t>х</w:t>
            </w:r>
            <w:r w:rsidRPr="00003376">
              <w:rPr>
                <w:rFonts w:ascii="Times New Roman" w:hAnsi="Times New Roman" w:cs="Times New Roman"/>
                <w:sz w:val="24"/>
                <w:szCs w:val="24"/>
              </w:rPr>
              <w:t xml:space="preserve"> подход</w:t>
            </w:r>
            <w:r w:rsidRPr="00003376">
              <w:rPr>
                <w:rFonts w:ascii="Times New Roman" w:hAnsi="Times New Roman" w:cs="Times New Roman"/>
                <w:sz w:val="24"/>
                <w:szCs w:val="24"/>
                <w:lang w:val="kk-KZ"/>
              </w:rPr>
              <w:t>ов</w:t>
            </w:r>
            <w:r w:rsidRPr="00003376">
              <w:rPr>
                <w:rFonts w:ascii="Times New Roman" w:hAnsi="Times New Roman" w:cs="Times New Roman"/>
                <w:sz w:val="24"/>
                <w:szCs w:val="24"/>
              </w:rPr>
              <w:t xml:space="preserve"> к </w:t>
            </w:r>
            <w:r w:rsidRPr="00003376">
              <w:rPr>
                <w:rFonts w:ascii="Times New Roman" w:hAnsi="Times New Roman" w:cs="Times New Roman"/>
                <w:sz w:val="24"/>
                <w:szCs w:val="24"/>
                <w:lang w:val="kk-KZ"/>
              </w:rPr>
              <w:t xml:space="preserve">моделированию и анализу экономических </w:t>
            </w:r>
            <w:r w:rsidRPr="00003376">
              <w:rPr>
                <w:rFonts w:ascii="Times New Roman" w:hAnsi="Times New Roman" w:cs="Times New Roman"/>
                <w:sz w:val="24"/>
                <w:szCs w:val="24"/>
              </w:rPr>
              <w:t>п</w:t>
            </w:r>
            <w:r w:rsidRPr="00003376">
              <w:rPr>
                <w:rFonts w:ascii="Times New Roman" w:hAnsi="Times New Roman" w:cs="Times New Roman"/>
                <w:sz w:val="24"/>
                <w:szCs w:val="24"/>
                <w:lang w:val="kk-KZ"/>
              </w:rPr>
              <w:t>оказателей в среде информационных технологий</w:t>
            </w:r>
            <w:r w:rsidRPr="00003376">
              <w:rPr>
                <w:rFonts w:ascii="Times New Roman" w:hAnsi="Times New Roman" w:cs="Times New Roman"/>
                <w:sz w:val="24"/>
                <w:szCs w:val="24"/>
              </w:rPr>
              <w:t>; способност</w:t>
            </w:r>
            <w:r w:rsidRPr="00003376">
              <w:rPr>
                <w:rFonts w:ascii="Times New Roman" w:hAnsi="Times New Roman" w:cs="Times New Roman"/>
                <w:sz w:val="24"/>
                <w:szCs w:val="24"/>
                <w:lang w:val="kk-KZ"/>
              </w:rPr>
              <w:t>ях</w:t>
            </w:r>
            <w:r w:rsidRPr="00003376">
              <w:rPr>
                <w:rFonts w:ascii="Times New Roman" w:hAnsi="Times New Roman" w:cs="Times New Roman"/>
                <w:sz w:val="24"/>
                <w:szCs w:val="24"/>
              </w:rPr>
              <w:t xml:space="preserve"> самостоятельно организовать и пров</w:t>
            </w:r>
            <w:r w:rsidRPr="00003376">
              <w:rPr>
                <w:rFonts w:ascii="Times New Roman" w:hAnsi="Times New Roman" w:cs="Times New Roman"/>
                <w:sz w:val="24"/>
                <w:szCs w:val="24"/>
                <w:lang w:val="kk-KZ"/>
              </w:rPr>
              <w:t>одить</w:t>
            </w:r>
            <w:r w:rsidRPr="00003376">
              <w:rPr>
                <w:rFonts w:ascii="Times New Roman" w:hAnsi="Times New Roman" w:cs="Times New Roman"/>
                <w:sz w:val="24"/>
                <w:szCs w:val="24"/>
              </w:rPr>
              <w:t xml:space="preserve"> научные исследования с использованием современных методов </w:t>
            </w:r>
            <w:r w:rsidRPr="00003376">
              <w:rPr>
                <w:rFonts w:ascii="Times New Roman" w:hAnsi="Times New Roman" w:cs="Times New Roman"/>
                <w:sz w:val="24"/>
                <w:szCs w:val="24"/>
                <w:lang w:val="kk-KZ"/>
              </w:rPr>
              <w:t xml:space="preserve">математического моделирования и </w:t>
            </w:r>
            <w:r w:rsidRPr="00003376">
              <w:rPr>
                <w:rFonts w:ascii="Times New Roman" w:hAnsi="Times New Roman" w:cs="Times New Roman"/>
                <w:sz w:val="24"/>
                <w:szCs w:val="24"/>
              </w:rPr>
              <w:t xml:space="preserve">анализа </w:t>
            </w:r>
            <w:r w:rsidRPr="00003376">
              <w:rPr>
                <w:rFonts w:ascii="Times New Roman" w:hAnsi="Times New Roman" w:cs="Times New Roman"/>
                <w:sz w:val="24"/>
                <w:szCs w:val="24"/>
                <w:lang w:val="kk-KZ"/>
              </w:rPr>
              <w:t>различных результатных показателей</w:t>
            </w:r>
            <w:r w:rsidRPr="00003376">
              <w:rPr>
                <w:rFonts w:ascii="Times New Roman" w:hAnsi="Times New Roman" w:cs="Times New Roman"/>
                <w:sz w:val="24"/>
                <w:szCs w:val="24"/>
              </w:rPr>
              <w:t>.</w:t>
            </w:r>
          </w:p>
        </w:tc>
      </w:tr>
      <w:tr w:rsidR="00522082" w:rsidRPr="00003376" w14:paraId="5D75A0CC"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013690B"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53B18CDB"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Экзамен </w:t>
            </w:r>
          </w:p>
        </w:tc>
      </w:tr>
      <w:tr w:rsidR="00522082" w:rsidRPr="00003376" w14:paraId="3A60C55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4A699E4"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lastRenderedPageBreak/>
              <w:t xml:space="preserve">Продолжительность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066A62E6" w14:textId="77777777" w:rsidR="00522082" w:rsidRPr="00003376" w:rsidRDefault="00522082" w:rsidP="00522082">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1 </w:t>
            </w:r>
            <w:r w:rsidRPr="00003376">
              <w:rPr>
                <w:rFonts w:ascii="Times New Roman" w:eastAsia="Times New Roman" w:hAnsi="Times New Roman" w:cs="Times New Roman"/>
                <w:sz w:val="24"/>
                <w:szCs w:val="24"/>
                <w:lang w:val="kk-KZ" w:eastAsia="ru-RU"/>
              </w:rPr>
              <w:t xml:space="preserve">академический период </w:t>
            </w:r>
            <w:r w:rsidRPr="00003376">
              <w:rPr>
                <w:rFonts w:ascii="Times New Roman" w:eastAsia="Times New Roman" w:hAnsi="Times New Roman" w:cs="Times New Roman"/>
                <w:sz w:val="24"/>
                <w:szCs w:val="24"/>
                <w:lang w:eastAsia="ru-RU"/>
              </w:rPr>
              <w:t xml:space="preserve"> (</w:t>
            </w:r>
            <w:r w:rsidRPr="00003376">
              <w:rPr>
                <w:rFonts w:ascii="Times New Roman" w:eastAsia="Times New Roman" w:hAnsi="Times New Roman" w:cs="Times New Roman"/>
                <w:sz w:val="24"/>
                <w:szCs w:val="24"/>
                <w:lang w:val="kk-KZ" w:eastAsia="ru-RU"/>
              </w:rPr>
              <w:t xml:space="preserve">15 </w:t>
            </w:r>
            <w:r w:rsidRPr="00003376">
              <w:rPr>
                <w:rFonts w:ascii="Times New Roman" w:eastAsia="Times New Roman" w:hAnsi="Times New Roman" w:cs="Times New Roman"/>
                <w:sz w:val="24"/>
                <w:szCs w:val="24"/>
                <w:lang w:eastAsia="ru-RU"/>
              </w:rPr>
              <w:t xml:space="preserve"> недель)</w:t>
            </w:r>
          </w:p>
        </w:tc>
      </w:tr>
      <w:tr w:rsidR="00522082" w:rsidRPr="00003376" w14:paraId="1D7AE425" w14:textId="77777777" w:rsidTr="00522082">
        <w:trPr>
          <w:trHeight w:val="277"/>
        </w:trPr>
        <w:tc>
          <w:tcPr>
            <w:tcW w:w="1622" w:type="pct"/>
            <w:tcBorders>
              <w:top w:val="single" w:sz="4" w:space="0" w:color="000000"/>
              <w:left w:val="single" w:sz="4" w:space="0" w:color="000000"/>
              <w:bottom w:val="single" w:sz="4" w:space="0" w:color="000000"/>
              <w:right w:val="single" w:sz="4" w:space="0" w:color="000000"/>
            </w:tcBorders>
          </w:tcPr>
          <w:p w14:paraId="2D7F1510" w14:textId="77777777" w:rsidR="00522082" w:rsidRPr="00003376" w:rsidRDefault="00522082" w:rsidP="00522082">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7F57CFB7" w14:textId="77777777" w:rsidR="00522082" w:rsidRPr="00003376" w:rsidRDefault="00522082" w:rsidP="00522082">
            <w:pPr>
              <w:spacing w:after="0" w:line="240" w:lineRule="auto"/>
              <w:jc w:val="both"/>
              <w:rPr>
                <w:rFonts w:ascii="Times New Roman" w:eastAsia="Times New Roman" w:hAnsi="Times New Roman" w:cs="Times New Roman"/>
                <w:color w:val="000000"/>
                <w:sz w:val="24"/>
                <w:szCs w:val="24"/>
                <w:lang w:val="kk-KZ" w:eastAsia="ru-RU"/>
              </w:rPr>
            </w:pPr>
            <w:r w:rsidRPr="00003376">
              <w:rPr>
                <w:rFonts w:ascii="Times New Roman" w:eastAsia="Times New Roman" w:hAnsi="Times New Roman" w:cs="Times New Roman"/>
                <w:color w:val="000000"/>
                <w:sz w:val="24"/>
                <w:szCs w:val="24"/>
                <w:lang w:val="kk-KZ" w:eastAsia="ru-RU"/>
              </w:rPr>
              <w:t>1</w:t>
            </w:r>
            <w:r w:rsidRPr="00003376">
              <w:rPr>
                <w:rFonts w:ascii="Times New Roman" w:eastAsia="Times New Roman" w:hAnsi="Times New Roman" w:cs="Times New Roman"/>
                <w:color w:val="000000"/>
                <w:sz w:val="24"/>
                <w:szCs w:val="24"/>
                <w:lang w:eastAsia="ru-RU"/>
              </w:rPr>
              <w:t xml:space="preserve">.Акопов  А. С. Имитационное моделирование. Учебник и практикум / А.С. Акопов.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М.: Юрайт, 2015.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390 c</w:t>
            </w:r>
            <w:r w:rsidRPr="00003376">
              <w:rPr>
                <w:rFonts w:ascii="Times New Roman" w:eastAsia="Times New Roman" w:hAnsi="Times New Roman" w:cs="Times New Roman"/>
                <w:color w:val="000000"/>
                <w:sz w:val="24"/>
                <w:szCs w:val="24"/>
                <w:lang w:val="kk-KZ" w:eastAsia="ru-RU"/>
              </w:rPr>
              <w:t>.</w:t>
            </w:r>
          </w:p>
          <w:p w14:paraId="66C89591"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2. Ахметов Қ.А. Менеджментте математикалық әдістер. Оқулық, Алматы: ЖШС “Эверо” баспаханасы, 2005.– 516 б.</w:t>
            </w:r>
          </w:p>
          <w:p w14:paraId="381EBFB5"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3. Ахметов Қ.А., Асаев Р.А. Компьютермен басқару шешімдерін қабылдау (болжау және жоспарлау негізінде). Оқулық. – Алматы:«Бастау»  баспасы, 2014. – 392 б.</w:t>
            </w:r>
          </w:p>
          <w:p w14:paraId="0EAD490A"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 xml:space="preserve">4.Ахметова Г.Қ., Ахметов Д.Қ. Моделирование политики кредитования банками  аграрного сектора. Ежемесячный финансовый журнал «Банки Казахстана».  №9, Алматы: «Комплекс», 2008. </w:t>
            </w:r>
          </w:p>
          <w:p w14:paraId="28D7C6A5"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ko-KR"/>
              </w:rPr>
            </w:pPr>
            <w:r w:rsidRPr="00003376">
              <w:rPr>
                <w:rFonts w:ascii="Times New Roman" w:eastAsia="Times New Roman" w:hAnsi="Times New Roman" w:cs="Times New Roman"/>
                <w:sz w:val="24"/>
                <w:szCs w:val="24"/>
                <w:lang w:val="kk-KZ" w:eastAsia="ko-KR"/>
              </w:rPr>
              <w:t xml:space="preserve">5.Ахметов Д.К. Нақтылы кәсіпорын мен қаржылық институт арасындағы несиелік байланыс сызығын модельдеу нәтижесі // Исследования,результаты. №4. </w:t>
            </w:r>
            <w:r w:rsidRPr="00003376">
              <w:rPr>
                <w:rFonts w:ascii="Times New Roman" w:eastAsia="Times New Roman" w:hAnsi="Times New Roman" w:cs="Times New Roman"/>
                <w:b/>
                <w:sz w:val="24"/>
                <w:szCs w:val="24"/>
                <w:lang w:val="kk-KZ" w:eastAsia="ko-KR"/>
              </w:rPr>
              <w:t xml:space="preserve"> – </w:t>
            </w:r>
            <w:r w:rsidRPr="00003376">
              <w:rPr>
                <w:rFonts w:ascii="Times New Roman" w:eastAsia="Times New Roman" w:hAnsi="Times New Roman" w:cs="Times New Roman"/>
                <w:sz w:val="24"/>
                <w:szCs w:val="24"/>
                <w:lang w:val="kk-KZ" w:eastAsia="ko-KR"/>
              </w:rPr>
              <w:t xml:space="preserve">Алматы: «Агроуниверситет», 2007. </w:t>
            </w:r>
          </w:p>
          <w:p w14:paraId="78EC82C0"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ko-KR"/>
              </w:rPr>
            </w:pPr>
            <w:r w:rsidRPr="00003376">
              <w:rPr>
                <w:rFonts w:ascii="Times New Roman" w:eastAsia="Times New Roman" w:hAnsi="Times New Roman" w:cs="Times New Roman"/>
                <w:sz w:val="24"/>
                <w:szCs w:val="24"/>
                <w:lang w:val="kk-KZ" w:eastAsia="ko-KR"/>
              </w:rPr>
              <w:t>6.Ахметов Қ.А. MS Excel-де бизнес-шешімдер қабылдау// Оқулық. – Алматы: «Агроуниверситет», 2010, –317 б.</w:t>
            </w:r>
          </w:p>
          <w:p w14:paraId="246105A6"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ko-KR"/>
              </w:rPr>
            </w:pPr>
            <w:r w:rsidRPr="00003376">
              <w:rPr>
                <w:rFonts w:ascii="Times New Roman" w:eastAsia="Times New Roman" w:hAnsi="Times New Roman" w:cs="Times New Roman"/>
                <w:sz w:val="24"/>
                <w:szCs w:val="24"/>
                <w:lang w:val="kk-KZ" w:eastAsia="ko-KR"/>
              </w:rPr>
              <w:t xml:space="preserve">7. Ахметов Қ.А. MS Excel-де бизнес-шешімдер қабылдау// ҚР БҒМ ұсынған жоғарғы оқу орындарына арналған оқулық/2-баслымы.. – Алматы: «Бастау», 2011, –320 б. </w:t>
            </w:r>
          </w:p>
          <w:p w14:paraId="39227B8F" w14:textId="77777777" w:rsidR="00522082" w:rsidRPr="00003376" w:rsidRDefault="00522082" w:rsidP="00522082">
            <w:pPr>
              <w:spacing w:after="0" w:line="240" w:lineRule="auto"/>
              <w:jc w:val="both"/>
              <w:rPr>
                <w:rFonts w:ascii="Times New Roman" w:eastAsia="Times New Roman" w:hAnsi="Times New Roman" w:cs="Times New Roman"/>
                <w:sz w:val="24"/>
                <w:szCs w:val="24"/>
                <w:lang w:val="kk-KZ" w:eastAsia="ko-KR"/>
              </w:rPr>
            </w:pPr>
            <w:r w:rsidRPr="00003376">
              <w:rPr>
                <w:rFonts w:ascii="Times New Roman" w:eastAsia="Times New Roman" w:hAnsi="Times New Roman" w:cs="Times New Roman"/>
                <w:sz w:val="24"/>
                <w:szCs w:val="24"/>
                <w:lang w:val="kk-KZ" w:eastAsia="ko-KR"/>
              </w:rPr>
              <w:t>8.</w:t>
            </w:r>
            <w:r w:rsidRPr="00003376">
              <w:rPr>
                <w:rFonts w:ascii="Times New Roman" w:eastAsia="Times New Roman" w:hAnsi="Times New Roman" w:cs="Times New Roman"/>
                <w:sz w:val="24"/>
                <w:szCs w:val="24"/>
                <w:lang w:eastAsia="ko-KR"/>
              </w:rPr>
              <w:t xml:space="preserve">Ахметов К.А. </w:t>
            </w:r>
            <w:r w:rsidRPr="00003376">
              <w:rPr>
                <w:rFonts w:ascii="Times New Roman" w:eastAsia="Times New Roman" w:hAnsi="Times New Roman" w:cs="Times New Roman"/>
                <w:sz w:val="24"/>
                <w:szCs w:val="24"/>
                <w:lang w:val="kk-KZ" w:eastAsia="ko-KR"/>
              </w:rPr>
              <w:t>Моделирование бизнес решений//Учебник на государственном языке, рекомендован МОН РК  для специальностей технического, инженерного, аграрного и экономического направления.</w:t>
            </w:r>
            <w:r w:rsidRPr="00003376">
              <w:rPr>
                <w:rFonts w:ascii="Times New Roman" w:eastAsia="Times New Roman" w:hAnsi="Times New Roman" w:cs="Times New Roman"/>
                <w:sz w:val="24"/>
                <w:szCs w:val="24"/>
                <w:lang w:eastAsia="ko-KR"/>
              </w:rPr>
              <w:t>– Алматы: изд. «Айт</w:t>
            </w:r>
            <w:r w:rsidRPr="00003376">
              <w:rPr>
                <w:rFonts w:ascii="Times New Roman" w:eastAsia="Times New Roman" w:hAnsi="Times New Roman" w:cs="Times New Roman"/>
                <w:sz w:val="24"/>
                <w:szCs w:val="24"/>
                <w:lang w:val="kk-KZ" w:eastAsia="ko-KR"/>
              </w:rPr>
              <w:t>ұ</w:t>
            </w:r>
            <w:r w:rsidRPr="00003376">
              <w:rPr>
                <w:rFonts w:ascii="Times New Roman" w:eastAsia="Times New Roman" w:hAnsi="Times New Roman" w:cs="Times New Roman"/>
                <w:sz w:val="24"/>
                <w:szCs w:val="24"/>
                <w:lang w:eastAsia="ko-KR"/>
              </w:rPr>
              <w:t xml:space="preserve">мар» </w:t>
            </w:r>
            <w:r w:rsidRPr="00003376">
              <w:rPr>
                <w:rFonts w:ascii="Times New Roman" w:eastAsia="Times New Roman" w:hAnsi="Times New Roman" w:cs="Times New Roman"/>
                <w:sz w:val="24"/>
                <w:szCs w:val="24"/>
                <w:lang w:val="kk-KZ" w:eastAsia="ko-KR"/>
              </w:rPr>
              <w:t xml:space="preserve"> 2019. – 24,5 п.л.</w:t>
            </w:r>
          </w:p>
          <w:tbl>
            <w:tblPr>
              <w:tblW w:w="5000" w:type="pct"/>
              <w:tblCellSpacing w:w="0" w:type="dxa"/>
              <w:tblLayout w:type="fixed"/>
              <w:tblCellMar>
                <w:left w:w="0" w:type="dxa"/>
                <w:right w:w="0" w:type="dxa"/>
              </w:tblCellMar>
              <w:tblLook w:val="04A0" w:firstRow="1" w:lastRow="0" w:firstColumn="1" w:lastColumn="0" w:noHBand="0" w:noVBand="1"/>
            </w:tblPr>
            <w:tblGrid>
              <w:gridCol w:w="6872"/>
            </w:tblGrid>
            <w:tr w:rsidR="00522082" w:rsidRPr="00003376" w14:paraId="014F3FEA" w14:textId="77777777" w:rsidTr="00522082">
              <w:trPr>
                <w:tblCellSpacing w:w="0" w:type="dxa"/>
              </w:trPr>
              <w:tc>
                <w:tcPr>
                  <w:tcW w:w="5000" w:type="pct"/>
                  <w:vAlign w:val="center"/>
                  <w:hideMark/>
                </w:tcPr>
                <w:p w14:paraId="7AEAF702" w14:textId="77777777" w:rsidR="00522082" w:rsidRPr="00003376" w:rsidRDefault="00522082" w:rsidP="00522082">
                  <w:pPr>
                    <w:spacing w:after="0" w:line="240" w:lineRule="auto"/>
                    <w:jc w:val="both"/>
                    <w:rPr>
                      <w:rFonts w:ascii="Times New Roman" w:eastAsia="Times New Roman" w:hAnsi="Times New Roman" w:cs="Times New Roman"/>
                      <w:color w:val="000000"/>
                      <w:sz w:val="24"/>
                      <w:szCs w:val="24"/>
                      <w:lang w:val="kk-KZ" w:eastAsia="ru-RU"/>
                    </w:rPr>
                  </w:pPr>
                  <w:r w:rsidRPr="00003376">
                    <w:rPr>
                      <w:rFonts w:ascii="Times New Roman" w:eastAsia="Times New Roman" w:hAnsi="Times New Roman" w:cs="Times New Roman"/>
                      <w:color w:val="000000"/>
                      <w:sz w:val="24"/>
                      <w:szCs w:val="24"/>
                      <w:lang w:val="kk-KZ" w:eastAsia="ru-RU"/>
                    </w:rPr>
                    <w:t>9</w:t>
                  </w:r>
                  <w:r w:rsidRPr="00003376">
                    <w:rPr>
                      <w:rFonts w:ascii="Times New Roman" w:eastAsia="Times New Roman" w:hAnsi="Times New Roman" w:cs="Times New Roman"/>
                      <w:color w:val="000000"/>
                      <w:sz w:val="24"/>
                      <w:szCs w:val="24"/>
                      <w:lang w:eastAsia="ru-RU"/>
                    </w:rPr>
                    <w:t xml:space="preserve">.Бабешко Л. О. Математическое моделирование финансовой деятельности. Учебное пособие / Л.О. Бабешко.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М.: КноРус, 2016.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224 c</w:t>
                  </w:r>
                  <w:r w:rsidRPr="00003376">
                    <w:rPr>
                      <w:rFonts w:ascii="Times New Roman" w:eastAsia="Times New Roman" w:hAnsi="Times New Roman" w:cs="Times New Roman"/>
                      <w:color w:val="000000"/>
                      <w:sz w:val="24"/>
                      <w:szCs w:val="24"/>
                      <w:lang w:val="kk-KZ" w:eastAsia="ru-RU"/>
                    </w:rPr>
                    <w:t>.</w:t>
                  </w:r>
                </w:p>
                <w:p w14:paraId="208AA100" w14:textId="742E6F17" w:rsidR="00522082" w:rsidRPr="00003376" w:rsidRDefault="00522082" w:rsidP="009C6686">
                  <w:pPr>
                    <w:spacing w:after="0" w:line="240" w:lineRule="auto"/>
                    <w:jc w:val="both"/>
                    <w:rPr>
                      <w:rFonts w:ascii="Times New Roman" w:eastAsia="Times New Roman" w:hAnsi="Times New Roman" w:cs="Times New Roman"/>
                      <w:color w:val="000000"/>
                      <w:sz w:val="24"/>
                      <w:szCs w:val="24"/>
                      <w:lang w:eastAsia="ru-RU"/>
                    </w:rPr>
                  </w:pPr>
                  <w:r w:rsidRPr="00003376">
                    <w:rPr>
                      <w:rFonts w:ascii="Times New Roman" w:eastAsia="Times New Roman" w:hAnsi="Times New Roman" w:cs="Times New Roman"/>
                      <w:color w:val="000000"/>
                      <w:sz w:val="24"/>
                      <w:szCs w:val="24"/>
                      <w:lang w:val="kk-KZ" w:eastAsia="ru-RU"/>
                    </w:rPr>
                    <w:t>10</w:t>
                  </w:r>
                  <w:r w:rsidRPr="00003376">
                    <w:rPr>
                      <w:rFonts w:ascii="Times New Roman" w:eastAsia="Times New Roman" w:hAnsi="Times New Roman" w:cs="Times New Roman"/>
                      <w:color w:val="000000"/>
                      <w:sz w:val="24"/>
                      <w:szCs w:val="24"/>
                      <w:lang w:eastAsia="ru-RU"/>
                    </w:rPr>
                    <w:t xml:space="preserve">.Белов П. Г. Управление рисками, системный анализ и моделирование. Учебник и практикум. В 3 частях. Часть 2 / П.Г. Белов.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М.: Юрайт, 2016. </w:t>
                  </w:r>
                  <w:r w:rsidRPr="00003376">
                    <w:rPr>
                      <w:rFonts w:ascii="Times New Roman" w:eastAsia="Times New Roman" w:hAnsi="Times New Roman" w:cs="Times New Roman"/>
                      <w:sz w:val="24"/>
                      <w:szCs w:val="24"/>
                      <w:lang w:val="kk-KZ" w:eastAsia="ru-RU"/>
                    </w:rPr>
                    <w:t>–</w:t>
                  </w:r>
                  <w:r w:rsidRPr="00003376">
                    <w:rPr>
                      <w:rFonts w:ascii="Times New Roman" w:eastAsia="Times New Roman" w:hAnsi="Times New Roman" w:cs="Times New Roman"/>
                      <w:color w:val="000000"/>
                      <w:sz w:val="24"/>
                      <w:szCs w:val="24"/>
                      <w:lang w:eastAsia="ru-RU"/>
                    </w:rPr>
                    <w:t xml:space="preserve"> 252 c</w:t>
                  </w:r>
                  <w:r w:rsidRPr="00003376">
                    <w:rPr>
                      <w:rFonts w:ascii="Times New Roman" w:eastAsia="Times New Roman" w:hAnsi="Times New Roman" w:cs="Times New Roman"/>
                      <w:color w:val="000000"/>
                      <w:sz w:val="24"/>
                      <w:szCs w:val="24"/>
                      <w:lang w:val="kk-KZ" w:eastAsia="ru-RU"/>
                    </w:rPr>
                    <w:t>.</w:t>
                  </w:r>
                </w:p>
              </w:tc>
            </w:tr>
          </w:tbl>
          <w:p w14:paraId="5853AF5A" w14:textId="77777777" w:rsidR="00522082" w:rsidRPr="00003376" w:rsidRDefault="00522082" w:rsidP="00522082">
            <w:pPr>
              <w:pStyle w:val="Default"/>
              <w:tabs>
                <w:tab w:val="num" w:pos="720"/>
              </w:tabs>
              <w:jc w:val="both"/>
              <w:rPr>
                <w:rFonts w:eastAsia="Times New Roman"/>
                <w:color w:val="auto"/>
                <w:lang w:val="kk-KZ" w:eastAsia="ru-RU"/>
              </w:rPr>
            </w:pPr>
          </w:p>
        </w:tc>
      </w:tr>
    </w:tbl>
    <w:p w14:paraId="213F9495" w14:textId="77777777" w:rsidR="00B16E64" w:rsidRDefault="00B16E64" w:rsidP="009F725C">
      <w:pPr>
        <w:spacing w:after="0" w:line="240" w:lineRule="auto"/>
        <w:jc w:val="center"/>
        <w:rPr>
          <w:rFonts w:ascii="Times New Roman" w:eastAsia="Times New Roman" w:hAnsi="Times New Roman" w:cs="Times New Roman"/>
          <w:b/>
          <w:bCs/>
          <w:sz w:val="24"/>
          <w:szCs w:val="24"/>
          <w:lang w:eastAsia="ru-RU"/>
        </w:rPr>
      </w:pPr>
    </w:p>
    <w:tbl>
      <w:tblPr>
        <w:tblW w:w="5481"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7088"/>
      </w:tblGrid>
      <w:tr w:rsidR="00757462" w:rsidRPr="00003376" w14:paraId="4FD37736"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326E1718" w14:textId="77777777" w:rsidR="00757462" w:rsidRPr="00003376" w:rsidRDefault="00757462" w:rsidP="00D03ACA">
            <w:pPr>
              <w:spacing w:after="0" w:line="240" w:lineRule="auto"/>
              <w:jc w:val="both"/>
              <w:rPr>
                <w:rFonts w:ascii="Times New Roman" w:eastAsia="Times New Roman" w:hAnsi="Times New Roman" w:cs="Times New Roman"/>
                <w:b/>
                <w:sz w:val="24"/>
                <w:szCs w:val="24"/>
                <w:lang w:val="kk-KZ" w:eastAsia="ru-RU"/>
              </w:rPr>
            </w:pPr>
            <w:r w:rsidRPr="00003376">
              <w:rPr>
                <w:rFonts w:ascii="Times New Roman" w:eastAsia="Times New Roman" w:hAnsi="Times New Roman" w:cs="Times New Roman"/>
                <w:b/>
                <w:bCs/>
                <w:sz w:val="24"/>
                <w:szCs w:val="24"/>
                <w:lang w:val="kk-KZ" w:eastAsia="ru-RU"/>
              </w:rPr>
              <w:t>Код и название дисциплины (рус.,англ.)</w:t>
            </w:r>
          </w:p>
        </w:tc>
        <w:tc>
          <w:tcPr>
            <w:tcW w:w="3378" w:type="pct"/>
            <w:tcBorders>
              <w:top w:val="single" w:sz="4" w:space="0" w:color="000000"/>
              <w:left w:val="single" w:sz="4" w:space="0" w:color="000000"/>
              <w:bottom w:val="single" w:sz="4" w:space="0" w:color="000000"/>
              <w:right w:val="single" w:sz="4" w:space="0" w:color="000000"/>
            </w:tcBorders>
          </w:tcPr>
          <w:p w14:paraId="686A4484" w14:textId="62FAA91D" w:rsidR="00757462" w:rsidRPr="00003376" w:rsidRDefault="00501BA3" w:rsidP="00501BA3">
            <w:pPr>
              <w:spacing w:after="0" w:line="240" w:lineRule="auto"/>
              <w:jc w:val="both"/>
              <w:rPr>
                <w:rFonts w:ascii="Times New Roman" w:eastAsia="Times New Roman" w:hAnsi="Times New Roman" w:cs="Times New Roman"/>
                <w:b/>
                <w:sz w:val="24"/>
                <w:szCs w:val="24"/>
                <w:lang w:val="kk-KZ" w:eastAsia="ru-RU"/>
              </w:rPr>
            </w:pPr>
            <w:r>
              <w:rPr>
                <w:rFonts w:ascii="Times New Roman" w:hAnsi="Times New Roman" w:cs="Times New Roman"/>
                <w:b/>
                <w:sz w:val="24"/>
                <w:szCs w:val="24"/>
              </w:rPr>
              <w:t>К</w:t>
            </w:r>
            <w:r w:rsidR="00757462" w:rsidRPr="00003376">
              <w:rPr>
                <w:rFonts w:ascii="Times New Roman" w:hAnsi="Times New Roman" w:cs="Times New Roman"/>
                <w:b/>
                <w:sz w:val="24"/>
                <w:szCs w:val="24"/>
              </w:rPr>
              <w:t xml:space="preserve">on </w:t>
            </w:r>
            <w:r w:rsidR="005F07F4">
              <w:rPr>
                <w:rFonts w:ascii="Times New Roman" w:hAnsi="Times New Roman" w:cs="Times New Roman"/>
                <w:b/>
                <w:sz w:val="24"/>
                <w:szCs w:val="24"/>
              </w:rPr>
              <w:t xml:space="preserve">6310 </w:t>
            </w:r>
            <w:r w:rsidR="00757462" w:rsidRPr="00003376">
              <w:rPr>
                <w:rFonts w:ascii="Times New Roman" w:hAnsi="Times New Roman" w:cs="Times New Roman"/>
                <w:b/>
                <w:sz w:val="24"/>
                <w:szCs w:val="24"/>
                <w:lang w:val="kk-KZ"/>
              </w:rPr>
              <w:t>– Конфликтология</w:t>
            </w:r>
            <w:r w:rsidR="00757462" w:rsidRPr="00003376">
              <w:rPr>
                <w:rFonts w:ascii="Times New Roman" w:hAnsi="Times New Roman" w:cs="Times New Roman"/>
                <w:b/>
                <w:sz w:val="24"/>
                <w:szCs w:val="24"/>
                <w:lang w:val="en-US"/>
              </w:rPr>
              <w:t xml:space="preserve"> </w:t>
            </w:r>
            <w:r w:rsidR="008601EB">
              <w:rPr>
                <w:rFonts w:ascii="Times New Roman" w:hAnsi="Times New Roman" w:cs="Times New Roman"/>
                <w:b/>
                <w:sz w:val="24"/>
                <w:szCs w:val="24"/>
              </w:rPr>
              <w:t>(</w:t>
            </w:r>
            <w:r w:rsidR="00757462" w:rsidRPr="00003376">
              <w:rPr>
                <w:rFonts w:ascii="Times New Roman" w:eastAsia="Times New Roman" w:hAnsi="Times New Roman" w:cs="Times New Roman"/>
                <w:b/>
                <w:sz w:val="24"/>
                <w:szCs w:val="24"/>
                <w:lang w:val="kk-KZ" w:eastAsia="ru-RU"/>
              </w:rPr>
              <w:t>Conflictology</w:t>
            </w:r>
            <w:r w:rsidR="008601EB">
              <w:rPr>
                <w:rFonts w:ascii="Times New Roman" w:eastAsia="Times New Roman" w:hAnsi="Times New Roman" w:cs="Times New Roman"/>
                <w:b/>
                <w:sz w:val="24"/>
                <w:szCs w:val="24"/>
                <w:lang w:val="kk-KZ" w:eastAsia="ru-RU"/>
              </w:rPr>
              <w:t>)</w:t>
            </w:r>
          </w:p>
        </w:tc>
      </w:tr>
      <w:tr w:rsidR="00757462" w:rsidRPr="00003376" w14:paraId="79993B12"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E9124BC"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ППС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213B4380" w14:textId="65E7C77D"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hAnsi="Times New Roman" w:cs="Times New Roman"/>
                <w:sz w:val="24"/>
                <w:szCs w:val="24"/>
                <w:lang w:val="kk-KZ"/>
              </w:rPr>
              <w:t xml:space="preserve">Аманбаева </w:t>
            </w:r>
            <w:r w:rsidR="00501BA3">
              <w:rPr>
                <w:rFonts w:ascii="Times New Roman" w:hAnsi="Times New Roman" w:cs="Times New Roman"/>
                <w:sz w:val="24"/>
                <w:szCs w:val="24"/>
                <w:lang w:val="kk-KZ"/>
              </w:rPr>
              <w:t xml:space="preserve">Э.А. </w:t>
            </w:r>
          </w:p>
        </w:tc>
      </w:tr>
      <w:tr w:rsidR="00757462" w:rsidRPr="00003376" w14:paraId="751B2DE6"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67C1CE0"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Цикл 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626C7040"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color w:val="000000"/>
                <w:sz w:val="24"/>
                <w:szCs w:val="24"/>
                <w:lang w:eastAsia="ru-RU"/>
              </w:rPr>
              <w:t>ПД</w:t>
            </w:r>
            <w:r w:rsidRPr="00003376">
              <w:rPr>
                <w:rFonts w:ascii="Times New Roman" w:eastAsia="Times New Roman" w:hAnsi="Times New Roman" w:cs="Times New Roman"/>
                <w:color w:val="000000"/>
                <w:sz w:val="24"/>
                <w:szCs w:val="24"/>
                <w:lang w:val="kk-KZ" w:eastAsia="ru-RU"/>
              </w:rPr>
              <w:t>/ВК</w:t>
            </w:r>
          </w:p>
        </w:tc>
      </w:tr>
      <w:tr w:rsidR="00757462" w:rsidRPr="00003376" w14:paraId="5F804B97"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2EBCCAEA"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Уровень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1BC13E50"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 xml:space="preserve">Магистратура </w:t>
            </w:r>
          </w:p>
        </w:tc>
      </w:tr>
      <w:tr w:rsidR="00757462" w:rsidRPr="00003376" w14:paraId="68CC2545"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7E0D977" w14:textId="77777777" w:rsidR="00757462" w:rsidRPr="00003376" w:rsidRDefault="00757462" w:rsidP="00D03ACA">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Образовательная программа</w:t>
            </w:r>
          </w:p>
        </w:tc>
        <w:tc>
          <w:tcPr>
            <w:tcW w:w="3378" w:type="pct"/>
            <w:tcBorders>
              <w:top w:val="single" w:sz="4" w:space="0" w:color="000000"/>
              <w:left w:val="single" w:sz="4" w:space="0" w:color="000000"/>
              <w:bottom w:val="single" w:sz="4" w:space="0" w:color="000000"/>
              <w:right w:val="single" w:sz="4" w:space="0" w:color="000000"/>
            </w:tcBorders>
            <w:vAlign w:val="center"/>
          </w:tcPr>
          <w:p w14:paraId="68037C80"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757462" w:rsidRPr="00003376" w14:paraId="13216734"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ABEC20C"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Кол</w:t>
            </w:r>
            <w:r w:rsidRPr="00003376">
              <w:rPr>
                <w:rFonts w:ascii="Times New Roman" w:eastAsia="Times New Roman" w:hAnsi="Times New Roman" w:cs="Times New Roman"/>
                <w:bCs/>
                <w:sz w:val="24"/>
                <w:szCs w:val="24"/>
                <w:lang w:val="kk-KZ" w:eastAsia="ru-RU"/>
              </w:rPr>
              <w:t>-</w:t>
            </w:r>
            <w:r w:rsidRPr="00003376">
              <w:rPr>
                <w:rFonts w:ascii="Times New Roman" w:eastAsia="Times New Roman" w:hAnsi="Times New Roman" w:cs="Times New Roman"/>
                <w:bCs/>
                <w:sz w:val="24"/>
                <w:szCs w:val="24"/>
                <w:lang w:eastAsia="ru-RU"/>
              </w:rPr>
              <w:t>во</w:t>
            </w:r>
            <w:r w:rsidRPr="00003376">
              <w:rPr>
                <w:rFonts w:ascii="Times New Roman" w:eastAsia="Times New Roman" w:hAnsi="Times New Roman" w:cs="Times New Roman"/>
                <w:bCs/>
                <w:sz w:val="24"/>
                <w:szCs w:val="24"/>
                <w:lang w:val="kk-KZ" w:eastAsia="ru-RU"/>
              </w:rPr>
              <w:t xml:space="preserve"> академических</w:t>
            </w:r>
            <w:r w:rsidRPr="00003376">
              <w:rPr>
                <w:rFonts w:ascii="Times New Roman" w:eastAsia="Times New Roman" w:hAnsi="Times New Roman" w:cs="Times New Roman"/>
                <w:bCs/>
                <w:sz w:val="24"/>
                <w:szCs w:val="24"/>
                <w:lang w:eastAsia="ru-RU"/>
              </w:rPr>
              <w:t xml:space="preserve"> кредитов</w:t>
            </w:r>
          </w:p>
        </w:tc>
        <w:tc>
          <w:tcPr>
            <w:tcW w:w="3378" w:type="pct"/>
            <w:tcBorders>
              <w:top w:val="single" w:sz="4" w:space="0" w:color="000000"/>
              <w:left w:val="single" w:sz="4" w:space="0" w:color="000000"/>
              <w:bottom w:val="single" w:sz="4" w:space="0" w:color="000000"/>
              <w:right w:val="single" w:sz="4" w:space="0" w:color="000000"/>
            </w:tcBorders>
            <w:hideMark/>
          </w:tcPr>
          <w:p w14:paraId="03273B7A" w14:textId="3228F676" w:rsidR="00757462" w:rsidRPr="00003376" w:rsidRDefault="00501BA3" w:rsidP="00D03AC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757462" w:rsidRPr="00003376" w14:paraId="4C8B2026"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380EBFF"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Форма обучения</w:t>
            </w:r>
          </w:p>
        </w:tc>
        <w:tc>
          <w:tcPr>
            <w:tcW w:w="3378" w:type="pct"/>
            <w:tcBorders>
              <w:top w:val="single" w:sz="4" w:space="0" w:color="000000"/>
              <w:left w:val="single" w:sz="4" w:space="0" w:color="000000"/>
              <w:bottom w:val="single" w:sz="4" w:space="0" w:color="000000"/>
              <w:right w:val="single" w:sz="4" w:space="0" w:color="000000"/>
            </w:tcBorders>
            <w:hideMark/>
          </w:tcPr>
          <w:p w14:paraId="03EA3F4D"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очная</w:t>
            </w:r>
          </w:p>
        </w:tc>
      </w:tr>
      <w:tr w:rsidR="00757462" w:rsidRPr="00003376" w14:paraId="1BD6750A"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105D2DF8" w14:textId="24F29E25" w:rsidR="00757462" w:rsidRPr="00003376" w:rsidRDefault="00337F9B" w:rsidP="00D03AC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378" w:type="pct"/>
            <w:tcBorders>
              <w:top w:val="single" w:sz="4" w:space="0" w:color="000000"/>
              <w:left w:val="single" w:sz="4" w:space="0" w:color="000000"/>
              <w:bottom w:val="single" w:sz="4" w:space="0" w:color="000000"/>
              <w:right w:val="single" w:sz="4" w:space="0" w:color="000000"/>
            </w:tcBorders>
            <w:hideMark/>
          </w:tcPr>
          <w:p w14:paraId="61B9469A"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val="kk-KZ" w:eastAsia="ru-RU"/>
              </w:rPr>
              <w:t>3</w:t>
            </w:r>
          </w:p>
        </w:tc>
      </w:tr>
      <w:tr w:rsidR="00757462" w:rsidRPr="00003376" w14:paraId="4332A2DC"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0D54B41D"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eastAsia="ru-RU"/>
              </w:rPr>
              <w:t>Пререквизиты дисциплины</w:t>
            </w:r>
          </w:p>
        </w:tc>
        <w:tc>
          <w:tcPr>
            <w:tcW w:w="3378" w:type="pct"/>
            <w:tcBorders>
              <w:top w:val="single" w:sz="4" w:space="0" w:color="000000"/>
              <w:left w:val="single" w:sz="4" w:space="0" w:color="000000"/>
              <w:bottom w:val="single" w:sz="4" w:space="0" w:color="000000"/>
              <w:right w:val="single" w:sz="4" w:space="0" w:color="000000"/>
            </w:tcBorders>
          </w:tcPr>
          <w:p w14:paraId="058E67D9" w14:textId="77777777" w:rsidR="00757462" w:rsidRPr="00003376" w:rsidRDefault="00757462" w:rsidP="00D03ACA">
            <w:pPr>
              <w:spacing w:after="0" w:line="240" w:lineRule="auto"/>
              <w:rPr>
                <w:rFonts w:ascii="Times New Roman" w:hAnsi="Times New Roman" w:cs="Times New Roman"/>
                <w:sz w:val="24"/>
                <w:szCs w:val="24"/>
                <w:lang w:val="kk-KZ"/>
              </w:rPr>
            </w:pPr>
            <w:r w:rsidRPr="00003376">
              <w:rPr>
                <w:rFonts w:ascii="Times New Roman" w:hAnsi="Times New Roman" w:cs="Times New Roman"/>
                <w:sz w:val="24"/>
                <w:szCs w:val="24"/>
              </w:rPr>
              <w:t>И</w:t>
            </w:r>
            <w:r w:rsidRPr="00003376">
              <w:rPr>
                <w:rFonts w:ascii="Times New Roman" w:hAnsi="Times New Roman" w:cs="Times New Roman"/>
                <w:spacing w:val="-2"/>
                <w:sz w:val="24"/>
                <w:szCs w:val="24"/>
              </w:rPr>
              <w:t xml:space="preserve">стория и </w:t>
            </w:r>
            <w:r w:rsidRPr="00003376">
              <w:rPr>
                <w:rFonts w:ascii="Times New Roman" w:hAnsi="Times New Roman" w:cs="Times New Roman"/>
                <w:spacing w:val="-7"/>
                <w:sz w:val="24"/>
                <w:szCs w:val="24"/>
              </w:rPr>
              <w:t>философия</w:t>
            </w:r>
            <w:r w:rsidRPr="00003376">
              <w:rPr>
                <w:rFonts w:ascii="Times New Roman" w:hAnsi="Times New Roman" w:cs="Times New Roman"/>
                <w:spacing w:val="-2"/>
                <w:sz w:val="24"/>
                <w:szCs w:val="24"/>
              </w:rPr>
              <w:t xml:space="preserve"> науки</w:t>
            </w:r>
            <w:r w:rsidRPr="00003376">
              <w:rPr>
                <w:rFonts w:ascii="Times New Roman" w:hAnsi="Times New Roman" w:cs="Times New Roman"/>
                <w:spacing w:val="-3"/>
                <w:sz w:val="24"/>
                <w:szCs w:val="24"/>
              </w:rPr>
              <w:t xml:space="preserve">, </w:t>
            </w:r>
            <w:r w:rsidRPr="00003376">
              <w:rPr>
                <w:rFonts w:ascii="Times New Roman" w:hAnsi="Times New Roman" w:cs="Times New Roman"/>
                <w:spacing w:val="-7"/>
                <w:sz w:val="24"/>
                <w:szCs w:val="24"/>
              </w:rPr>
              <w:t xml:space="preserve">Педагогика высшей школы, </w:t>
            </w:r>
            <w:r w:rsidRPr="00003376">
              <w:rPr>
                <w:rFonts w:ascii="Times New Roman" w:hAnsi="Times New Roman" w:cs="Times New Roman"/>
                <w:sz w:val="24"/>
                <w:szCs w:val="24"/>
              </w:rPr>
              <w:t>Психология</w:t>
            </w:r>
            <w:r>
              <w:rPr>
                <w:rFonts w:ascii="Times New Roman" w:hAnsi="Times New Roman" w:cs="Times New Roman"/>
                <w:sz w:val="24"/>
                <w:szCs w:val="24"/>
                <w:lang w:val="kk-KZ"/>
              </w:rPr>
              <w:t xml:space="preserve"> </w:t>
            </w:r>
            <w:r w:rsidRPr="00003376">
              <w:rPr>
                <w:rFonts w:ascii="Times New Roman" w:hAnsi="Times New Roman" w:cs="Times New Roman"/>
                <w:sz w:val="24"/>
                <w:szCs w:val="24"/>
              </w:rPr>
              <w:t>управления</w:t>
            </w:r>
          </w:p>
        </w:tc>
      </w:tr>
      <w:tr w:rsidR="00757462" w:rsidRPr="00003376" w14:paraId="701342ED"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tcPr>
          <w:p w14:paraId="089EA027"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val="kk-KZ" w:eastAsia="ru-RU"/>
              </w:rPr>
              <w:t xml:space="preserve">Постреквизиты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48729D8F" w14:textId="35376A64" w:rsidR="00757462" w:rsidRPr="00003376" w:rsidRDefault="00757462" w:rsidP="004C6BE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Н</w:t>
            </w:r>
            <w:r w:rsidRPr="00003376">
              <w:rPr>
                <w:rFonts w:ascii="Times New Roman" w:hAnsi="Times New Roman" w:cs="Times New Roman"/>
                <w:sz w:val="24"/>
                <w:szCs w:val="24"/>
                <w:lang w:val="kk-KZ"/>
              </w:rPr>
              <w:t>аучно-исслед</w:t>
            </w:r>
            <w:r>
              <w:rPr>
                <w:rFonts w:ascii="Times New Roman" w:hAnsi="Times New Roman" w:cs="Times New Roman"/>
                <w:sz w:val="24"/>
                <w:szCs w:val="24"/>
                <w:lang w:val="kk-KZ"/>
              </w:rPr>
              <w:t>овательская работа магистранта</w:t>
            </w:r>
          </w:p>
        </w:tc>
      </w:tr>
      <w:tr w:rsidR="00757462" w:rsidRPr="00003376" w14:paraId="4A0689E7"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tcPr>
          <w:p w14:paraId="2DFB5EFB" w14:textId="77777777" w:rsidR="00757462" w:rsidRPr="00003376" w:rsidRDefault="00757462" w:rsidP="00D03ACA">
            <w:pPr>
              <w:spacing w:after="0" w:line="240" w:lineRule="auto"/>
              <w:jc w:val="both"/>
              <w:rPr>
                <w:rFonts w:ascii="Times New Roman" w:eastAsia="Times New Roman" w:hAnsi="Times New Roman" w:cs="Times New Roman"/>
                <w:bCs/>
                <w:sz w:val="24"/>
                <w:szCs w:val="24"/>
                <w:lang w:eastAsia="ru-RU"/>
              </w:rPr>
            </w:pPr>
            <w:r w:rsidRPr="00003376">
              <w:rPr>
                <w:rFonts w:ascii="Times New Roman" w:eastAsia="Times New Roman" w:hAnsi="Times New Roman" w:cs="Times New Roman"/>
                <w:bCs/>
                <w:sz w:val="24"/>
                <w:szCs w:val="24"/>
                <w:lang w:eastAsia="ru-RU"/>
              </w:rPr>
              <w:t>Цель изучения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1F7797C8" w14:textId="77777777" w:rsidR="00757462" w:rsidRPr="00003376" w:rsidRDefault="00757462" w:rsidP="00D03ACA">
            <w:pPr>
              <w:shd w:val="clear" w:color="auto" w:fill="FFFFFF"/>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sz w:val="24"/>
                <w:szCs w:val="24"/>
                <w:lang w:eastAsia="ru-RU"/>
              </w:rPr>
              <w:t xml:space="preserve">Введение в конфликтологию Теории механизмов возникновения конфликтов. Типология конфликтов. Семейные конфликты. Технологии управления конфликтами. Теории поведения личности в конфликте Психология переговорного процесса по разрешению конфликтов. Медиация как технология </w:t>
            </w:r>
            <w:r w:rsidRPr="00003376">
              <w:rPr>
                <w:rFonts w:ascii="Times New Roman" w:eastAsia="Times New Roman" w:hAnsi="Times New Roman" w:cs="Times New Roman"/>
                <w:sz w:val="24"/>
                <w:szCs w:val="24"/>
                <w:lang w:eastAsia="ru-RU"/>
              </w:rPr>
              <w:lastRenderedPageBreak/>
              <w:t>регулирования конфликта. Конфликты в обществе. Конфликты в организациях. Конфликты и стресс</w:t>
            </w:r>
          </w:p>
        </w:tc>
      </w:tr>
      <w:tr w:rsidR="00757462" w:rsidRPr="00003376" w14:paraId="518440B0"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77E5503C"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lastRenderedPageBreak/>
              <w:t xml:space="preserve">Содержание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tcPr>
          <w:p w14:paraId="33440E86" w14:textId="77777777" w:rsidR="00757462" w:rsidRPr="00003376" w:rsidRDefault="00757462" w:rsidP="005C2B63">
            <w:pPr>
              <w:widowControl w:val="0"/>
              <w:numPr>
                <w:ilvl w:val="0"/>
                <w:numId w:val="4"/>
              </w:numPr>
              <w:shd w:val="clear" w:color="auto" w:fill="FFFFFF"/>
              <w:tabs>
                <w:tab w:val="left" w:pos="566"/>
              </w:tabs>
              <w:autoSpaceDE w:val="0"/>
              <w:autoSpaceDN w:val="0"/>
              <w:adjustRightInd w:val="0"/>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Понятийно-категориальным аппаратом предмета «Конфликтология»</w:t>
            </w:r>
          </w:p>
          <w:p w14:paraId="54EE06EA" w14:textId="77777777" w:rsidR="00757462" w:rsidRPr="00003376" w:rsidRDefault="00757462" w:rsidP="005C2B63">
            <w:pPr>
              <w:widowControl w:val="0"/>
              <w:numPr>
                <w:ilvl w:val="0"/>
                <w:numId w:val="4"/>
              </w:numPr>
              <w:shd w:val="clear" w:color="auto" w:fill="FFFFFF"/>
              <w:tabs>
                <w:tab w:val="left" w:pos="566"/>
              </w:tabs>
              <w:autoSpaceDE w:val="0"/>
              <w:autoSpaceDN w:val="0"/>
              <w:adjustRightInd w:val="0"/>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Основами диагностики и разрешения конфликтов различных уровней;</w:t>
            </w:r>
          </w:p>
          <w:p w14:paraId="4A8C2FD9" w14:textId="77777777" w:rsidR="00757462" w:rsidRPr="00003376" w:rsidRDefault="00757462" w:rsidP="005C2B63">
            <w:pPr>
              <w:widowControl w:val="0"/>
              <w:numPr>
                <w:ilvl w:val="0"/>
                <w:numId w:val="4"/>
              </w:numPr>
              <w:shd w:val="clear" w:color="auto" w:fill="FFFFFF"/>
              <w:tabs>
                <w:tab w:val="left" w:pos="566"/>
              </w:tabs>
              <w:autoSpaceDE w:val="0"/>
              <w:autoSpaceDN w:val="0"/>
              <w:adjustRightInd w:val="0"/>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Навыками определения собственного стиля поведения в конфликтах;</w:t>
            </w:r>
          </w:p>
          <w:p w14:paraId="7F1486CC" w14:textId="77777777" w:rsidR="00757462" w:rsidRPr="00003376" w:rsidRDefault="00757462" w:rsidP="005C2B63">
            <w:pPr>
              <w:widowControl w:val="0"/>
              <w:numPr>
                <w:ilvl w:val="0"/>
                <w:numId w:val="4"/>
              </w:numPr>
              <w:shd w:val="clear" w:color="auto" w:fill="FFFFFF"/>
              <w:tabs>
                <w:tab w:val="left" w:pos="566"/>
              </w:tabs>
              <w:autoSpaceDE w:val="0"/>
              <w:autoSpaceDN w:val="0"/>
              <w:adjustRightInd w:val="0"/>
              <w:spacing w:after="0" w:line="240" w:lineRule="auto"/>
              <w:jc w:val="both"/>
              <w:rPr>
                <w:rFonts w:ascii="Times New Roman" w:hAnsi="Times New Roman" w:cs="Times New Roman"/>
                <w:sz w:val="24"/>
                <w:szCs w:val="24"/>
              </w:rPr>
            </w:pPr>
            <w:r w:rsidRPr="00003376">
              <w:rPr>
                <w:rFonts w:ascii="Times New Roman" w:hAnsi="Times New Roman" w:cs="Times New Roman"/>
                <w:sz w:val="24"/>
                <w:szCs w:val="24"/>
              </w:rPr>
              <w:t>Методами психологической защиты в общении с конфликтными людьми;</w:t>
            </w:r>
          </w:p>
        </w:tc>
      </w:tr>
      <w:tr w:rsidR="00757462" w:rsidRPr="00003376" w14:paraId="5674E5BA"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9B26E16" w14:textId="77777777" w:rsidR="00757462" w:rsidRPr="00003376" w:rsidRDefault="00757462" w:rsidP="00D03ACA">
            <w:pPr>
              <w:spacing w:after="0" w:line="240" w:lineRule="auto"/>
              <w:jc w:val="both"/>
              <w:rPr>
                <w:rFonts w:ascii="Times New Roman" w:eastAsia="Times New Roman" w:hAnsi="Times New Roman" w:cs="Times New Roman"/>
                <w:sz w:val="24"/>
                <w:szCs w:val="24"/>
                <w:lang w:val="kk-KZ" w:eastAsia="ru-RU"/>
              </w:rPr>
            </w:pPr>
            <w:r w:rsidRPr="00003376">
              <w:rPr>
                <w:rFonts w:ascii="Times New Roman" w:eastAsia="Times New Roman" w:hAnsi="Times New Roman" w:cs="Times New Roman"/>
                <w:bCs/>
                <w:sz w:val="24"/>
                <w:szCs w:val="24"/>
                <w:lang w:val="kk-KZ" w:eastAsia="ru-RU"/>
              </w:rPr>
              <w:t>Компетенция дисциплины</w:t>
            </w:r>
          </w:p>
        </w:tc>
        <w:tc>
          <w:tcPr>
            <w:tcW w:w="3378" w:type="pct"/>
            <w:tcBorders>
              <w:top w:val="single" w:sz="4" w:space="0" w:color="000000"/>
              <w:left w:val="single" w:sz="4" w:space="0" w:color="000000"/>
              <w:bottom w:val="single" w:sz="4" w:space="0" w:color="000000"/>
              <w:right w:val="single" w:sz="4" w:space="0" w:color="000000"/>
            </w:tcBorders>
          </w:tcPr>
          <w:p w14:paraId="365134DB" w14:textId="1770F2E9" w:rsidR="00757462" w:rsidRPr="00003376" w:rsidRDefault="009C6686" w:rsidP="009C6686">
            <w:pPr>
              <w:widowControl w:val="0"/>
              <w:shd w:val="clear" w:color="auto" w:fill="FFFFFF"/>
              <w:autoSpaceDE w:val="0"/>
              <w:autoSpaceDN w:val="0"/>
              <w:adjustRightInd w:val="0"/>
              <w:spacing w:after="0" w:line="240" w:lineRule="auto"/>
              <w:jc w:val="both"/>
              <w:rPr>
                <w:rFonts w:ascii="Times New Roman" w:hAnsi="Times New Roman" w:cs="Times New Roman"/>
                <w:i/>
                <w:iCs/>
                <w:sz w:val="24"/>
                <w:szCs w:val="24"/>
              </w:rPr>
            </w:pPr>
            <w:r w:rsidRPr="00003376">
              <w:rPr>
                <w:rFonts w:ascii="Times New Roman" w:hAnsi="Times New Roman" w:cs="Times New Roman"/>
                <w:b/>
                <w:i/>
                <w:iCs/>
                <w:sz w:val="24"/>
                <w:szCs w:val="24"/>
              </w:rPr>
              <w:t>З</w:t>
            </w:r>
            <w:r w:rsidR="00757462" w:rsidRPr="00003376">
              <w:rPr>
                <w:rFonts w:ascii="Times New Roman" w:hAnsi="Times New Roman" w:cs="Times New Roman"/>
                <w:b/>
                <w:i/>
                <w:iCs/>
                <w:sz w:val="24"/>
                <w:szCs w:val="24"/>
              </w:rPr>
              <w:t>нать</w:t>
            </w:r>
            <w:r>
              <w:rPr>
                <w:rFonts w:ascii="Times New Roman" w:hAnsi="Times New Roman" w:cs="Times New Roman"/>
                <w:b/>
                <w:i/>
                <w:iCs/>
                <w:sz w:val="24"/>
                <w:szCs w:val="24"/>
                <w:lang w:val="kk-KZ"/>
              </w:rPr>
              <w:t xml:space="preserve"> </w:t>
            </w:r>
            <w:r w:rsidRPr="009C6686">
              <w:rPr>
                <w:rFonts w:ascii="Times New Roman" w:hAnsi="Times New Roman" w:cs="Times New Roman"/>
                <w:iCs/>
                <w:sz w:val="24"/>
                <w:szCs w:val="24"/>
                <w:lang w:val="kk-KZ"/>
              </w:rPr>
              <w:t>о</w:t>
            </w:r>
            <w:r w:rsidR="00757462" w:rsidRPr="00003376">
              <w:rPr>
                <w:rFonts w:ascii="Times New Roman" w:hAnsi="Times New Roman" w:cs="Times New Roman"/>
                <w:sz w:val="24"/>
                <w:szCs w:val="24"/>
              </w:rPr>
              <w:t>сновные этапы и тенденции становления конфликтологии</w:t>
            </w:r>
          </w:p>
          <w:p w14:paraId="786E58AD" w14:textId="2FB63DD2" w:rsidR="00757462" w:rsidRPr="00003376" w:rsidRDefault="009C6686" w:rsidP="009C6686">
            <w:pPr>
              <w:widowControl w:val="0"/>
              <w:shd w:val="clear" w:color="auto" w:fill="FFFFFF"/>
              <w:autoSpaceDE w:val="0"/>
              <w:autoSpaceDN w:val="0"/>
              <w:adjustRightInd w:val="0"/>
              <w:spacing w:after="0" w:line="240" w:lineRule="auto"/>
              <w:jc w:val="both"/>
              <w:rPr>
                <w:rFonts w:ascii="Times New Roman" w:hAnsi="Times New Roman" w:cs="Times New Roman"/>
                <w:sz w:val="24"/>
                <w:szCs w:val="24"/>
              </w:rPr>
            </w:pPr>
            <w:r w:rsidRPr="00003376">
              <w:rPr>
                <w:rFonts w:ascii="Times New Roman" w:hAnsi="Times New Roman" w:cs="Times New Roman"/>
                <w:b/>
                <w:i/>
                <w:iCs/>
                <w:sz w:val="24"/>
                <w:szCs w:val="24"/>
              </w:rPr>
              <w:t>У</w:t>
            </w:r>
            <w:r w:rsidR="00757462" w:rsidRPr="00003376">
              <w:rPr>
                <w:rFonts w:ascii="Times New Roman" w:hAnsi="Times New Roman" w:cs="Times New Roman"/>
                <w:b/>
                <w:i/>
                <w:iCs/>
                <w:sz w:val="24"/>
                <w:szCs w:val="24"/>
              </w:rPr>
              <w:t>меть</w:t>
            </w:r>
            <w:r>
              <w:rPr>
                <w:rFonts w:ascii="Times New Roman" w:hAnsi="Times New Roman" w:cs="Times New Roman"/>
                <w:b/>
                <w:i/>
                <w:iCs/>
                <w:sz w:val="24"/>
                <w:szCs w:val="24"/>
                <w:lang w:val="kk-KZ"/>
              </w:rPr>
              <w:t xml:space="preserve"> а</w:t>
            </w:r>
            <w:r w:rsidR="00757462" w:rsidRPr="00003376">
              <w:rPr>
                <w:rFonts w:ascii="Times New Roman" w:hAnsi="Times New Roman" w:cs="Times New Roman"/>
                <w:sz w:val="24"/>
                <w:szCs w:val="24"/>
              </w:rPr>
              <w:t>нализировать информацию и определять факторы и условия, вызывающие конфликты;</w:t>
            </w:r>
          </w:p>
          <w:p w14:paraId="7E6727F5" w14:textId="12AA3056" w:rsidR="00757462" w:rsidRPr="00003376" w:rsidRDefault="00757462" w:rsidP="009C668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03376">
              <w:rPr>
                <w:rFonts w:ascii="Times New Roman" w:hAnsi="Times New Roman" w:cs="Times New Roman"/>
                <w:b/>
                <w:i/>
                <w:iCs/>
                <w:sz w:val="24"/>
                <w:szCs w:val="24"/>
              </w:rPr>
              <w:t>быть компетентным</w:t>
            </w:r>
            <w:r w:rsidRPr="00003376">
              <w:rPr>
                <w:rFonts w:ascii="Times New Roman" w:hAnsi="Times New Roman" w:cs="Times New Roman"/>
                <w:sz w:val="24"/>
                <w:szCs w:val="24"/>
              </w:rPr>
              <w:t xml:space="preserve"> в </w:t>
            </w:r>
            <w:r w:rsidRPr="00003376">
              <w:rPr>
                <w:rFonts w:ascii="Times New Roman" w:eastAsia="Times New Roman" w:hAnsi="Times New Roman" w:cs="Times New Roman"/>
                <w:sz w:val="24"/>
                <w:szCs w:val="24"/>
              </w:rPr>
              <w:t>разрешения конфликтных ситуаций при проектировании межличностных, групповых и организационных коммуникаций на основе современных технологий управления персоналом в том числе межкультурной среде.</w:t>
            </w:r>
          </w:p>
        </w:tc>
      </w:tr>
      <w:tr w:rsidR="00757462" w:rsidRPr="00003376" w14:paraId="3C6D9BF2"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D9DF6FF"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Форма итогового контроля</w:t>
            </w:r>
          </w:p>
        </w:tc>
        <w:tc>
          <w:tcPr>
            <w:tcW w:w="3378" w:type="pct"/>
            <w:tcBorders>
              <w:top w:val="single" w:sz="4" w:space="0" w:color="000000"/>
              <w:left w:val="single" w:sz="4" w:space="0" w:color="000000"/>
              <w:bottom w:val="single" w:sz="4" w:space="0" w:color="000000"/>
              <w:right w:val="single" w:sz="4" w:space="0" w:color="000000"/>
            </w:tcBorders>
          </w:tcPr>
          <w:p w14:paraId="10197A18"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Экзамен </w:t>
            </w:r>
          </w:p>
        </w:tc>
      </w:tr>
      <w:tr w:rsidR="00757462" w:rsidRPr="00003376" w14:paraId="002CFC7F"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hideMark/>
          </w:tcPr>
          <w:p w14:paraId="540479B7"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bCs/>
                <w:sz w:val="24"/>
                <w:szCs w:val="24"/>
                <w:lang w:eastAsia="ru-RU"/>
              </w:rPr>
              <w:t xml:space="preserve">Продолжительность </w:t>
            </w:r>
            <w:r w:rsidRPr="00003376">
              <w:rPr>
                <w:rFonts w:ascii="Times New Roman" w:eastAsia="Times New Roman" w:hAnsi="Times New Roman" w:cs="Times New Roman"/>
                <w:bCs/>
                <w:sz w:val="24"/>
                <w:szCs w:val="24"/>
                <w:lang w:val="kk-KZ" w:eastAsia="ru-RU"/>
              </w:rPr>
              <w:t>дисциплины</w:t>
            </w:r>
          </w:p>
        </w:tc>
        <w:tc>
          <w:tcPr>
            <w:tcW w:w="3378" w:type="pct"/>
            <w:tcBorders>
              <w:top w:val="single" w:sz="4" w:space="0" w:color="000000"/>
              <w:left w:val="single" w:sz="4" w:space="0" w:color="000000"/>
              <w:bottom w:val="single" w:sz="4" w:space="0" w:color="000000"/>
              <w:right w:val="single" w:sz="4" w:space="0" w:color="000000"/>
            </w:tcBorders>
            <w:hideMark/>
          </w:tcPr>
          <w:p w14:paraId="4ABE4369" w14:textId="77777777" w:rsidR="00757462" w:rsidRPr="00003376" w:rsidRDefault="00757462" w:rsidP="00D03ACA">
            <w:pPr>
              <w:spacing w:after="0" w:line="240" w:lineRule="auto"/>
              <w:jc w:val="both"/>
              <w:rPr>
                <w:rFonts w:ascii="Times New Roman" w:eastAsia="Times New Roman" w:hAnsi="Times New Roman" w:cs="Times New Roman"/>
                <w:sz w:val="24"/>
                <w:szCs w:val="24"/>
                <w:lang w:eastAsia="ru-RU"/>
              </w:rPr>
            </w:pPr>
            <w:r w:rsidRPr="00003376">
              <w:rPr>
                <w:rFonts w:ascii="Times New Roman" w:eastAsia="Times New Roman" w:hAnsi="Times New Roman" w:cs="Times New Roman"/>
                <w:sz w:val="24"/>
                <w:szCs w:val="24"/>
                <w:lang w:eastAsia="ru-RU"/>
              </w:rPr>
              <w:t xml:space="preserve">1 </w:t>
            </w:r>
            <w:r w:rsidRPr="00003376">
              <w:rPr>
                <w:rFonts w:ascii="Times New Roman" w:eastAsia="Times New Roman" w:hAnsi="Times New Roman" w:cs="Times New Roman"/>
                <w:sz w:val="24"/>
                <w:szCs w:val="24"/>
                <w:lang w:val="kk-KZ" w:eastAsia="ru-RU"/>
              </w:rPr>
              <w:t xml:space="preserve">академический период </w:t>
            </w:r>
            <w:r w:rsidRPr="00003376">
              <w:rPr>
                <w:rFonts w:ascii="Times New Roman" w:eastAsia="Times New Roman" w:hAnsi="Times New Roman" w:cs="Times New Roman"/>
                <w:sz w:val="24"/>
                <w:szCs w:val="24"/>
                <w:lang w:eastAsia="ru-RU"/>
              </w:rPr>
              <w:t xml:space="preserve"> (</w:t>
            </w:r>
            <w:r w:rsidRPr="00003376">
              <w:rPr>
                <w:rFonts w:ascii="Times New Roman" w:eastAsia="Times New Roman" w:hAnsi="Times New Roman" w:cs="Times New Roman"/>
                <w:sz w:val="24"/>
                <w:szCs w:val="24"/>
                <w:lang w:val="kk-KZ" w:eastAsia="ru-RU"/>
              </w:rPr>
              <w:t xml:space="preserve">15 </w:t>
            </w:r>
            <w:r w:rsidRPr="00003376">
              <w:rPr>
                <w:rFonts w:ascii="Times New Roman" w:eastAsia="Times New Roman" w:hAnsi="Times New Roman" w:cs="Times New Roman"/>
                <w:sz w:val="24"/>
                <w:szCs w:val="24"/>
                <w:lang w:eastAsia="ru-RU"/>
              </w:rPr>
              <w:t xml:space="preserve"> недель)</w:t>
            </w:r>
          </w:p>
        </w:tc>
      </w:tr>
      <w:tr w:rsidR="00757462" w:rsidRPr="00003376" w14:paraId="741138FB" w14:textId="77777777" w:rsidTr="00D03ACA">
        <w:trPr>
          <w:trHeight w:val="277"/>
        </w:trPr>
        <w:tc>
          <w:tcPr>
            <w:tcW w:w="1622" w:type="pct"/>
            <w:tcBorders>
              <w:top w:val="single" w:sz="4" w:space="0" w:color="000000"/>
              <w:left w:val="single" w:sz="4" w:space="0" w:color="000000"/>
              <w:bottom w:val="single" w:sz="4" w:space="0" w:color="000000"/>
              <w:right w:val="single" w:sz="4" w:space="0" w:color="000000"/>
            </w:tcBorders>
          </w:tcPr>
          <w:p w14:paraId="58DF5672" w14:textId="77777777" w:rsidR="00757462" w:rsidRPr="00003376" w:rsidRDefault="00757462" w:rsidP="00D03ACA">
            <w:pPr>
              <w:spacing w:after="0" w:line="240" w:lineRule="auto"/>
              <w:jc w:val="both"/>
              <w:rPr>
                <w:rFonts w:ascii="Times New Roman" w:eastAsia="Times New Roman" w:hAnsi="Times New Roman" w:cs="Times New Roman"/>
                <w:bCs/>
                <w:sz w:val="24"/>
                <w:szCs w:val="24"/>
                <w:lang w:val="kk-KZ" w:eastAsia="ru-RU"/>
              </w:rPr>
            </w:pPr>
            <w:r w:rsidRPr="00003376">
              <w:rPr>
                <w:rFonts w:ascii="Times New Roman" w:eastAsia="Times New Roman" w:hAnsi="Times New Roman" w:cs="Times New Roman"/>
                <w:bCs/>
                <w:sz w:val="24"/>
                <w:szCs w:val="24"/>
                <w:lang w:val="kk-KZ" w:eastAsia="ru-RU"/>
              </w:rPr>
              <w:t>Список литературы</w:t>
            </w:r>
          </w:p>
        </w:tc>
        <w:tc>
          <w:tcPr>
            <w:tcW w:w="3378" w:type="pct"/>
            <w:tcBorders>
              <w:top w:val="single" w:sz="4" w:space="0" w:color="000000"/>
              <w:left w:val="single" w:sz="4" w:space="0" w:color="000000"/>
              <w:bottom w:val="single" w:sz="4" w:space="0" w:color="000000"/>
              <w:right w:val="single" w:sz="4" w:space="0" w:color="000000"/>
            </w:tcBorders>
          </w:tcPr>
          <w:p w14:paraId="0B044A1B" w14:textId="77777777" w:rsidR="00757462" w:rsidRPr="00003376" w:rsidRDefault="00757462" w:rsidP="00D03ACA">
            <w:pPr>
              <w:spacing w:after="0" w:line="240" w:lineRule="auto"/>
              <w:rPr>
                <w:rFonts w:ascii="Times New Roman" w:hAnsi="Times New Roman" w:cs="Times New Roman"/>
                <w:sz w:val="24"/>
                <w:szCs w:val="24"/>
                <w:lang w:val="kk-KZ"/>
              </w:rPr>
            </w:pPr>
            <w:r w:rsidRPr="00003376">
              <w:rPr>
                <w:rFonts w:ascii="Times New Roman" w:hAnsi="Times New Roman" w:cs="Times New Roman"/>
                <w:sz w:val="24"/>
                <w:szCs w:val="24"/>
                <w:lang w:val="kk-KZ"/>
              </w:rPr>
              <w:t xml:space="preserve">1.Абдрахманова, А.Т. Конфликтология [Мәтін]: оқу-әдістемелік құралы / А.Т. Абдрахманова, М.П. Оспанбаева.- Алматы: Эпиграф, 2016.- 130 б.  </w:t>
            </w:r>
          </w:p>
          <w:p w14:paraId="3E9BA4E2" w14:textId="77777777" w:rsidR="00757462" w:rsidRPr="00003376" w:rsidRDefault="00757462" w:rsidP="00D03ACA">
            <w:pPr>
              <w:pStyle w:val="Default"/>
              <w:tabs>
                <w:tab w:val="num" w:pos="720"/>
              </w:tabs>
              <w:jc w:val="both"/>
              <w:rPr>
                <w:rFonts w:eastAsia="Times New Roman"/>
                <w:color w:val="auto"/>
                <w:lang w:val="kk-KZ" w:eastAsia="ru-RU"/>
              </w:rPr>
            </w:pPr>
            <w:r w:rsidRPr="00003376">
              <w:rPr>
                <w:lang w:val="kk-KZ"/>
              </w:rPr>
              <w:t>2.Мырзаханова, М.Н. Құқықтық конфликтология және медиация негіздері [Мәтін]: оқу құралы / М.Н. Мырзаханова, Е.Н. Мырзаханов. Алматы: TechSmith, 2018.- 124 б. </w:t>
            </w:r>
          </w:p>
        </w:tc>
      </w:tr>
    </w:tbl>
    <w:p w14:paraId="10DABC14" w14:textId="77777777" w:rsidR="00757462" w:rsidRDefault="00757462" w:rsidP="009F725C">
      <w:pPr>
        <w:spacing w:after="0" w:line="240" w:lineRule="auto"/>
        <w:jc w:val="center"/>
        <w:rPr>
          <w:rFonts w:ascii="Times New Roman" w:eastAsia="Times New Roman" w:hAnsi="Times New Roman" w:cs="Times New Roman"/>
          <w:b/>
          <w:bCs/>
          <w:sz w:val="24"/>
          <w:szCs w:val="24"/>
          <w:lang w:val="kk-KZ"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C12EFD" w:rsidRPr="00C12EFD" w14:paraId="01D77455" w14:textId="77777777" w:rsidTr="00CC647B">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1B94D6F4" w14:textId="77777777" w:rsidR="00C12EFD" w:rsidRPr="00EE5D86" w:rsidRDefault="00C12EFD" w:rsidP="00CC647B">
            <w:pPr>
              <w:spacing w:after="0" w:line="240" w:lineRule="auto"/>
              <w:jc w:val="both"/>
              <w:rPr>
                <w:rFonts w:ascii="Times New Roman" w:eastAsia="Times New Roman" w:hAnsi="Times New Roman" w:cs="Times New Roman"/>
                <w:b/>
                <w:sz w:val="24"/>
                <w:szCs w:val="24"/>
                <w:lang w:val="kk-KZ" w:eastAsia="ru-RU"/>
              </w:rPr>
            </w:pPr>
            <w:r w:rsidRPr="00EE5D86">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38070F01" w14:textId="3122E36E" w:rsidR="00C12EFD" w:rsidRPr="00C12EFD" w:rsidRDefault="00C12EFD" w:rsidP="00C12EFD">
            <w:pPr>
              <w:spacing w:after="0" w:line="240" w:lineRule="auto"/>
              <w:rPr>
                <w:rFonts w:ascii="Times New Roman" w:eastAsia="Times New Roman" w:hAnsi="Times New Roman" w:cs="Times New Roman"/>
                <w:b/>
                <w:sz w:val="24"/>
                <w:szCs w:val="24"/>
                <w:lang w:val="kk-KZ" w:eastAsia="ru-RU"/>
              </w:rPr>
            </w:pPr>
            <w:r w:rsidRPr="00C12EFD">
              <w:rPr>
                <w:rFonts w:ascii="Times New Roman" w:hAnsi="Times New Roman" w:cs="Times New Roman"/>
                <w:b/>
                <w:sz w:val="24"/>
                <w:szCs w:val="24"/>
                <w:lang w:val="en-US"/>
              </w:rPr>
              <w:t>M</w:t>
            </w:r>
            <w:r w:rsidRPr="00C12EFD">
              <w:rPr>
                <w:rFonts w:ascii="Times New Roman" w:hAnsi="Times New Roman" w:cs="Times New Roman"/>
                <w:b/>
                <w:sz w:val="24"/>
                <w:szCs w:val="24"/>
                <w:lang w:val="kk-KZ"/>
              </w:rPr>
              <w:t>ІІ</w:t>
            </w:r>
            <w:r w:rsidRPr="00C12EFD">
              <w:rPr>
                <w:rFonts w:ascii="Times New Roman" w:hAnsi="Times New Roman" w:cs="Times New Roman"/>
                <w:b/>
                <w:sz w:val="24"/>
                <w:szCs w:val="24"/>
              </w:rPr>
              <w:t xml:space="preserve"> 520</w:t>
            </w:r>
            <w:r w:rsidRPr="00C12EFD">
              <w:rPr>
                <w:rFonts w:ascii="Times New Roman" w:hAnsi="Times New Roman" w:cs="Times New Roman"/>
                <w:b/>
                <w:sz w:val="24"/>
                <w:szCs w:val="24"/>
                <w:lang w:val="kk-KZ"/>
              </w:rPr>
              <w:t>2</w:t>
            </w:r>
            <w:r w:rsidRPr="00C12EFD">
              <w:rPr>
                <w:rFonts w:ascii="Times New Roman" w:eastAsia="Times New Roman" w:hAnsi="Times New Roman" w:cs="Times New Roman"/>
                <w:b/>
                <w:sz w:val="24"/>
                <w:szCs w:val="24"/>
                <w:lang w:val="kk-KZ" w:eastAsia="ru-RU"/>
              </w:rPr>
              <w:t xml:space="preserve"> </w:t>
            </w:r>
            <w:r w:rsidRPr="00C12EFD">
              <w:rPr>
                <w:rFonts w:ascii="Times New Roman" w:hAnsi="Times New Roman" w:cs="Times New Roman"/>
                <w:color w:val="343434"/>
                <w:sz w:val="24"/>
                <w:szCs w:val="24"/>
                <w:shd w:val="clear" w:color="auto" w:fill="FFFFFF"/>
              </w:rPr>
              <w:t>Методы искусственного интеллекта</w:t>
            </w:r>
            <w:r w:rsidRPr="00C12EFD">
              <w:rPr>
                <w:rFonts w:ascii="Times New Roman" w:eastAsia="Times New Roman" w:hAnsi="Times New Roman" w:cs="Times New Roman"/>
                <w:b/>
                <w:sz w:val="24"/>
                <w:szCs w:val="24"/>
                <w:lang w:val="kk-KZ" w:eastAsia="ru-RU"/>
              </w:rPr>
              <w:t xml:space="preserve"> </w:t>
            </w:r>
            <w:r w:rsidRPr="00C12EFD">
              <w:rPr>
                <w:rFonts w:ascii="Times New Roman" w:eastAsia="Times New Roman" w:hAnsi="Times New Roman" w:cs="Times New Roman"/>
                <w:b/>
                <w:sz w:val="24"/>
                <w:szCs w:val="24"/>
                <w:lang w:val="kk-KZ" w:eastAsia="ru-RU"/>
              </w:rPr>
              <w:t>(</w:t>
            </w:r>
            <w:r w:rsidRPr="00C12EFD">
              <w:rPr>
                <w:rFonts w:ascii="Times New Roman" w:hAnsi="Times New Roman" w:cs="Times New Roman"/>
                <w:color w:val="343434"/>
                <w:sz w:val="24"/>
                <w:szCs w:val="24"/>
                <w:shd w:val="clear" w:color="auto" w:fill="FFFFFF"/>
              </w:rPr>
              <w:t>Methods of artificial intelligence</w:t>
            </w:r>
            <w:r w:rsidRPr="00C12EFD">
              <w:rPr>
                <w:rFonts w:ascii="Times New Roman" w:eastAsia="Times New Roman" w:hAnsi="Times New Roman" w:cs="Times New Roman"/>
                <w:sz w:val="24"/>
                <w:szCs w:val="24"/>
                <w:lang w:eastAsia="ru-RU"/>
              </w:rPr>
              <w:t>)</w:t>
            </w:r>
            <w:r w:rsidRPr="00C12EFD">
              <w:rPr>
                <w:rFonts w:ascii="Times New Roman" w:hAnsi="Times New Roman" w:cs="Times New Roman"/>
                <w:sz w:val="24"/>
                <w:szCs w:val="24"/>
              </w:rPr>
              <w:t xml:space="preserve"> </w:t>
            </w:r>
          </w:p>
        </w:tc>
      </w:tr>
      <w:tr w:rsidR="00C12EFD" w:rsidRPr="005448A7" w14:paraId="46B7E5A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196819F"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5F79910" w14:textId="77777777" w:rsidR="00C12EFD" w:rsidRPr="00FB060A"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Оспанов С.С. </w:t>
            </w:r>
          </w:p>
        </w:tc>
      </w:tr>
      <w:tr w:rsidR="00C12EFD" w:rsidRPr="006E4F5C" w14:paraId="5C36F8E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7F25EFC"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832B42D"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FB060A">
              <w:rPr>
                <w:rFonts w:ascii="Times New Roman" w:eastAsia="Times New Roman" w:hAnsi="Times New Roman" w:cs="Times New Roman"/>
                <w:sz w:val="24"/>
                <w:szCs w:val="24"/>
                <w:lang w:val="kk-KZ" w:eastAsia="ru-RU"/>
              </w:rPr>
              <w:t>Д/КВ</w:t>
            </w:r>
          </w:p>
        </w:tc>
      </w:tr>
      <w:tr w:rsidR="00C12EFD" w:rsidRPr="006E4F5C" w14:paraId="22B7DF9E"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3F714CD"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8E5CB5E"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Магистратура </w:t>
            </w:r>
          </w:p>
        </w:tc>
      </w:tr>
      <w:tr w:rsidR="00C12EFD" w:rsidRPr="006E4F5C" w14:paraId="7777A223"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0A7DA7" w14:textId="77777777" w:rsidR="00C12EFD" w:rsidRPr="006E4F5C" w:rsidRDefault="00C12EFD"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44832D8F" w14:textId="77777777" w:rsidR="00C12EFD" w:rsidRPr="00AD3954" w:rsidRDefault="00C12EFD" w:rsidP="00CC647B">
            <w:pPr>
              <w:spacing w:after="0" w:line="240" w:lineRule="auto"/>
              <w:rPr>
                <w:rFonts w:ascii="Times New Roman" w:eastAsia="Times New Roman" w:hAnsi="Times New Roman" w:cs="Times New Roman"/>
                <w:sz w:val="24"/>
                <w:szCs w:val="24"/>
                <w:lang w:val="kk-KZ" w:eastAsia="ru-RU"/>
              </w:rPr>
            </w:pPr>
            <w:r w:rsidRPr="00B2479D">
              <w:rPr>
                <w:rFonts w:ascii="Times New Roman" w:hAnsi="Times New Roman" w:cs="Times New Roman"/>
                <w:sz w:val="24"/>
                <w:szCs w:val="24"/>
                <w:lang w:val="en-US"/>
              </w:rPr>
              <w:t>«7М0</w:t>
            </w:r>
            <w:r>
              <w:rPr>
                <w:rFonts w:ascii="Times New Roman" w:hAnsi="Times New Roman" w:cs="Times New Roman"/>
                <w:sz w:val="24"/>
                <w:szCs w:val="24"/>
              </w:rPr>
              <w:t>7</w:t>
            </w:r>
            <w:r w:rsidRPr="00B2479D">
              <w:rPr>
                <w:rFonts w:ascii="Times New Roman" w:hAnsi="Times New Roman" w:cs="Times New Roman"/>
                <w:sz w:val="24"/>
                <w:szCs w:val="24"/>
                <w:lang w:val="en-US"/>
              </w:rPr>
              <w:t>10</w:t>
            </w:r>
            <w:r>
              <w:rPr>
                <w:rFonts w:ascii="Times New Roman" w:hAnsi="Times New Roman" w:cs="Times New Roman"/>
                <w:sz w:val="24"/>
                <w:szCs w:val="24"/>
              </w:rPr>
              <w:t xml:space="preserve">1 </w:t>
            </w:r>
            <w:r w:rsidRPr="00B2479D">
              <w:rPr>
                <w:rFonts w:ascii="Times New Roman" w:hAnsi="Times New Roman" w:cs="Times New Roman"/>
                <w:sz w:val="24"/>
                <w:szCs w:val="24"/>
                <w:lang w:val="en-US"/>
              </w:rPr>
              <w:t>Автоматизация и управление»</w:t>
            </w:r>
          </w:p>
        </w:tc>
      </w:tr>
      <w:tr w:rsidR="00C12EFD" w:rsidRPr="006E4F5C" w14:paraId="1970AF8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3940BBB"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Кол</w:t>
            </w:r>
            <w:r w:rsidRPr="006E4F5C">
              <w:rPr>
                <w:rFonts w:ascii="Times New Roman" w:eastAsia="Times New Roman" w:hAnsi="Times New Roman" w:cs="Times New Roman"/>
                <w:bCs/>
                <w:sz w:val="24"/>
                <w:szCs w:val="24"/>
                <w:lang w:val="kk-KZ" w:eastAsia="ru-RU"/>
              </w:rPr>
              <w:t>-</w:t>
            </w:r>
            <w:r w:rsidRPr="006E4F5C">
              <w:rPr>
                <w:rFonts w:ascii="Times New Roman" w:eastAsia="Times New Roman" w:hAnsi="Times New Roman" w:cs="Times New Roman"/>
                <w:bCs/>
                <w:sz w:val="24"/>
                <w:szCs w:val="24"/>
                <w:lang w:eastAsia="ru-RU"/>
              </w:rPr>
              <w:t>во</w:t>
            </w:r>
            <w:r w:rsidRPr="006E4F5C">
              <w:rPr>
                <w:rFonts w:ascii="Times New Roman" w:eastAsia="Times New Roman" w:hAnsi="Times New Roman" w:cs="Times New Roman"/>
                <w:bCs/>
                <w:sz w:val="24"/>
                <w:szCs w:val="24"/>
                <w:lang w:val="kk-KZ" w:eastAsia="ru-RU"/>
              </w:rPr>
              <w:t xml:space="preserve"> академических</w:t>
            </w:r>
            <w:r w:rsidRPr="006E4F5C">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2192D7E2"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C12EFD" w:rsidRPr="006E4F5C" w14:paraId="0AD0726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3099666"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1DB72CF"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очная</w:t>
            </w:r>
          </w:p>
        </w:tc>
      </w:tr>
      <w:tr w:rsidR="00C12EFD" w:rsidRPr="006E4F5C" w14:paraId="7B5FD29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C18EFD" w14:textId="77777777" w:rsidR="00C12EFD" w:rsidRPr="006E4F5C" w:rsidRDefault="00C12EFD" w:rsidP="00CC647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11977B3F"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C12EFD" w:rsidRPr="00654A2E" w14:paraId="0CD8E26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61FA9C1"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27C006FD" w14:textId="05631937" w:rsidR="00C12EFD" w:rsidRPr="00561A2A"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Основы искусственного интеллекта</w:t>
            </w:r>
            <w:r>
              <w:rPr>
                <w:rFonts w:ascii="Times New Roman" w:eastAsia="Times New Roman" w:hAnsi="Times New Roman" w:cs="Times New Roman"/>
                <w:sz w:val="24"/>
                <w:szCs w:val="24"/>
                <w:lang w:val="kk-KZ" w:eastAsia="ru-RU"/>
              </w:rPr>
              <w:t xml:space="preserve"> (бакалавриат)</w:t>
            </w:r>
          </w:p>
        </w:tc>
      </w:tr>
      <w:tr w:rsidR="00C12EFD" w:rsidRPr="006E4F5C" w14:paraId="306BBAC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7771DEEE"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 xml:space="preserve">Постреквизиты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66825109" w14:textId="77777777" w:rsidR="00C12EFD" w:rsidRPr="00A13BD8" w:rsidRDefault="00C12EFD" w:rsidP="00CC647B">
            <w:pPr>
              <w:spacing w:after="0" w:line="240" w:lineRule="auto"/>
              <w:jc w:val="both"/>
              <w:rPr>
                <w:rFonts w:ascii="Times New Roman" w:eastAsia="Times New Roman" w:hAnsi="Times New Roman" w:cs="Times New Roman"/>
                <w:sz w:val="24"/>
                <w:szCs w:val="24"/>
                <w:lang w:eastAsia="ru-RU"/>
              </w:rPr>
            </w:pPr>
            <w:r w:rsidRPr="00A13BD8">
              <w:rPr>
                <w:rFonts w:ascii="Times New Roman" w:hAnsi="Times New Roman" w:cs="Times New Roman"/>
                <w:sz w:val="24"/>
                <w:szCs w:val="24"/>
              </w:rPr>
              <w:t>Автоматизация технических систем</w:t>
            </w:r>
          </w:p>
        </w:tc>
      </w:tr>
      <w:tr w:rsidR="00C12EFD" w:rsidRPr="006E4F5C" w14:paraId="3A90C455"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2FE975CE" w14:textId="77777777" w:rsidR="00C12EFD" w:rsidRPr="006E4F5C" w:rsidRDefault="00C12EFD" w:rsidP="00CC647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2A592FF0" w14:textId="3CC095B9" w:rsidR="00C12EFD" w:rsidRPr="0013027C" w:rsidRDefault="00C12EFD" w:rsidP="00CC647B">
            <w:pPr>
              <w:shd w:val="clear" w:color="auto" w:fill="FFFFFF"/>
              <w:spacing w:after="0" w:line="240" w:lineRule="auto"/>
              <w:jc w:val="both"/>
              <w:rPr>
                <w:rFonts w:ascii="Times New Roman" w:eastAsia="Times New Roman" w:hAnsi="Times New Roman" w:cs="Times New Roman"/>
                <w:sz w:val="24"/>
                <w:szCs w:val="24"/>
                <w:lang w:val="kk-KZ" w:eastAsia="ru-RU"/>
              </w:rPr>
            </w:pPr>
            <w:r w:rsidRPr="0013027C">
              <w:rPr>
                <w:rFonts w:ascii="Times New Roman" w:hAnsi="Times New Roman" w:cs="Times New Roman"/>
                <w:sz w:val="24"/>
                <w:szCs w:val="24"/>
                <w:lang w:val="kk-KZ"/>
              </w:rPr>
              <w:t>Формирование у магистрантов</w:t>
            </w:r>
            <w:r w:rsidRPr="0013027C">
              <w:rPr>
                <w:rFonts w:ascii="Times New Roman" w:hAnsi="Times New Roman" w:cs="Times New Roman"/>
                <w:sz w:val="24"/>
                <w:szCs w:val="24"/>
              </w:rPr>
              <w:t xml:space="preserve"> понимание основных подходов и алгоритмов искусственного интеллекта, а также навыки их применения для решения практических задач анализа данных, принятия решений и интеллектуальной обработки информации.</w:t>
            </w:r>
          </w:p>
        </w:tc>
      </w:tr>
      <w:tr w:rsidR="00C12EFD" w:rsidRPr="006E4F5C" w14:paraId="7FD3A1F7"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EC8C8EB"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Содержание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57D0C99E" w14:textId="7EF28CC2" w:rsidR="00C12EFD" w:rsidRPr="00AD3954" w:rsidRDefault="00C12EFD" w:rsidP="0013027C">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Т</w:t>
            </w:r>
            <w:r w:rsidRPr="00C12EFD">
              <w:rPr>
                <w:rFonts w:ascii="Times New Roman" w:eastAsia="Times New Roman" w:hAnsi="Times New Roman" w:cs="Times New Roman"/>
                <w:sz w:val="24"/>
                <w:szCs w:val="24"/>
                <w:lang w:eastAsia="ru-RU"/>
              </w:rPr>
              <w:t>еоретические основы и современные направления ИИ</w:t>
            </w:r>
            <w:r>
              <w:rPr>
                <w:rFonts w:ascii="Times New Roman" w:eastAsia="Times New Roman" w:hAnsi="Times New Roman" w:cs="Times New Roman"/>
                <w:sz w:val="24"/>
                <w:szCs w:val="24"/>
                <w:lang w:val="kk-KZ" w:eastAsia="ru-RU"/>
              </w:rPr>
              <w:t>. И</w:t>
            </w:r>
            <w:r w:rsidRPr="00C12EFD">
              <w:rPr>
                <w:rFonts w:ascii="Times New Roman" w:eastAsia="Times New Roman" w:hAnsi="Times New Roman" w:cs="Times New Roman"/>
                <w:sz w:val="24"/>
                <w:szCs w:val="24"/>
                <w:lang w:eastAsia="ru-RU"/>
              </w:rPr>
              <w:t>нтеллектуальный поиск и методы оптимизации</w:t>
            </w:r>
            <w:r>
              <w:rPr>
                <w:rFonts w:ascii="Times New Roman" w:eastAsia="Times New Roman" w:hAnsi="Times New Roman" w:cs="Times New Roman"/>
                <w:sz w:val="24"/>
                <w:szCs w:val="24"/>
                <w:lang w:val="kk-KZ" w:eastAsia="ru-RU"/>
              </w:rPr>
              <w:t>. В</w:t>
            </w:r>
            <w:r w:rsidRPr="00C12EFD">
              <w:rPr>
                <w:rFonts w:ascii="Times New Roman" w:eastAsia="Times New Roman" w:hAnsi="Times New Roman" w:cs="Times New Roman"/>
                <w:sz w:val="24"/>
                <w:szCs w:val="24"/>
                <w:lang w:eastAsia="ru-RU"/>
              </w:rPr>
              <w:t>ероятностные модели и байесовский вывод</w:t>
            </w:r>
            <w:r>
              <w:rPr>
                <w:rFonts w:ascii="Times New Roman" w:eastAsia="Times New Roman" w:hAnsi="Times New Roman" w:cs="Times New Roman"/>
                <w:sz w:val="24"/>
                <w:szCs w:val="24"/>
                <w:lang w:val="kk-KZ" w:eastAsia="ru-RU"/>
              </w:rPr>
              <w:t>. У</w:t>
            </w:r>
            <w:r w:rsidRPr="00C12EFD">
              <w:rPr>
                <w:rFonts w:ascii="Times New Roman" w:eastAsia="Times New Roman" w:hAnsi="Times New Roman" w:cs="Times New Roman"/>
                <w:sz w:val="24"/>
                <w:szCs w:val="24"/>
                <w:lang w:eastAsia="ru-RU"/>
              </w:rPr>
              <w:t>глублённые методы машинного обучения</w:t>
            </w:r>
            <w:r>
              <w:rPr>
                <w:rFonts w:ascii="Times New Roman" w:eastAsia="Times New Roman" w:hAnsi="Times New Roman" w:cs="Times New Roman"/>
                <w:sz w:val="24"/>
                <w:szCs w:val="24"/>
                <w:lang w:val="kk-KZ" w:eastAsia="ru-RU"/>
              </w:rPr>
              <w:t>. Г</w:t>
            </w:r>
            <w:r w:rsidRPr="00C12EFD">
              <w:rPr>
                <w:rFonts w:ascii="Times New Roman" w:eastAsia="Times New Roman" w:hAnsi="Times New Roman" w:cs="Times New Roman"/>
                <w:sz w:val="24"/>
                <w:szCs w:val="24"/>
                <w:lang w:eastAsia="ru-RU"/>
              </w:rPr>
              <w:t>лубокие нейронные сети</w:t>
            </w:r>
            <w:r>
              <w:rPr>
                <w:rFonts w:ascii="Times New Roman" w:eastAsia="Times New Roman" w:hAnsi="Times New Roman" w:cs="Times New Roman"/>
                <w:sz w:val="24"/>
                <w:szCs w:val="24"/>
                <w:lang w:val="kk-KZ" w:eastAsia="ru-RU"/>
              </w:rPr>
              <w:t>. О</w:t>
            </w:r>
            <w:r w:rsidRPr="00C12EFD">
              <w:rPr>
                <w:rFonts w:ascii="Times New Roman" w:eastAsia="Times New Roman" w:hAnsi="Times New Roman" w:cs="Times New Roman"/>
                <w:sz w:val="24"/>
                <w:szCs w:val="24"/>
                <w:lang w:eastAsia="ru-RU"/>
              </w:rPr>
              <w:t>бработка больших данных и интеллектуальный анализ</w:t>
            </w:r>
            <w:r>
              <w:rPr>
                <w:rFonts w:ascii="Times New Roman" w:eastAsia="Times New Roman" w:hAnsi="Times New Roman" w:cs="Times New Roman"/>
                <w:sz w:val="24"/>
                <w:szCs w:val="24"/>
                <w:lang w:val="kk-KZ" w:eastAsia="ru-RU"/>
              </w:rPr>
              <w:t>. М</w:t>
            </w:r>
            <w:r w:rsidRPr="00C12EFD">
              <w:rPr>
                <w:rFonts w:ascii="Times New Roman" w:eastAsia="Times New Roman" w:hAnsi="Times New Roman" w:cs="Times New Roman"/>
                <w:sz w:val="24"/>
                <w:szCs w:val="24"/>
                <w:lang w:eastAsia="ru-RU"/>
              </w:rPr>
              <w:t>ультиагентные и адаптивные системы</w:t>
            </w:r>
            <w:r>
              <w:rPr>
                <w:rFonts w:ascii="Times New Roman" w:eastAsia="Times New Roman" w:hAnsi="Times New Roman" w:cs="Times New Roman"/>
                <w:sz w:val="24"/>
                <w:szCs w:val="24"/>
                <w:lang w:val="kk-KZ" w:eastAsia="ru-RU"/>
              </w:rPr>
              <w:t>.</w:t>
            </w:r>
            <w:r w:rsidR="0013027C">
              <w:rPr>
                <w:rFonts w:ascii="Times New Roman" w:eastAsia="Times New Roman" w:hAnsi="Times New Roman" w:cs="Times New Roman"/>
                <w:sz w:val="24"/>
                <w:szCs w:val="24"/>
                <w:lang w:val="kk-KZ" w:eastAsia="ru-RU"/>
              </w:rPr>
              <w:t xml:space="preserve"> П</w:t>
            </w:r>
            <w:r w:rsidRPr="00C12EFD">
              <w:rPr>
                <w:rFonts w:ascii="Times New Roman" w:eastAsia="Times New Roman" w:hAnsi="Times New Roman" w:cs="Times New Roman"/>
                <w:sz w:val="24"/>
                <w:szCs w:val="24"/>
                <w:lang w:eastAsia="ru-RU"/>
              </w:rPr>
              <w:t>рактические и исследовательские применения ИИ</w:t>
            </w:r>
            <w:r w:rsidR="0013027C">
              <w:rPr>
                <w:rFonts w:ascii="Times New Roman" w:eastAsia="Times New Roman" w:hAnsi="Times New Roman" w:cs="Times New Roman"/>
                <w:sz w:val="24"/>
                <w:szCs w:val="24"/>
                <w:lang w:val="kk-KZ" w:eastAsia="ru-RU"/>
              </w:rPr>
              <w:t>.</w:t>
            </w:r>
          </w:p>
        </w:tc>
      </w:tr>
      <w:tr w:rsidR="00C12EFD" w:rsidRPr="006E4F5C" w14:paraId="4FC5CA3C"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4F96C53" w14:textId="77777777" w:rsidR="00C12EFD" w:rsidRPr="006E4F5C" w:rsidRDefault="00C12EFD" w:rsidP="00CC647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FBDA610" w14:textId="2B128460" w:rsidR="00C12EFD" w:rsidRPr="0052242E" w:rsidRDefault="00C12EFD" w:rsidP="00CC647B">
            <w:pPr>
              <w:spacing w:after="0" w:line="240" w:lineRule="auto"/>
              <w:jc w:val="both"/>
              <w:rPr>
                <w:rFonts w:ascii="Times New Roman" w:eastAsia="Times New Roman" w:hAnsi="Times New Roman" w:cs="Times New Roman"/>
                <w:sz w:val="24"/>
                <w:szCs w:val="24"/>
                <w:lang w:eastAsia="ru-RU"/>
              </w:rPr>
            </w:pPr>
            <w:r w:rsidRPr="0052242E">
              <w:rPr>
                <w:rFonts w:ascii="Times New Roman" w:eastAsia="Times New Roman" w:hAnsi="Times New Roman" w:cs="Times New Roman"/>
                <w:b/>
                <w:bCs/>
                <w:sz w:val="24"/>
                <w:szCs w:val="24"/>
                <w:lang w:eastAsia="ru-RU"/>
              </w:rPr>
              <w:t xml:space="preserve">Знать: </w:t>
            </w:r>
            <w:r w:rsidR="0013027C" w:rsidRPr="0052242E">
              <w:rPr>
                <w:rFonts w:ascii="Times New Roman" w:hAnsi="Times New Roman" w:cs="Times New Roman"/>
                <w:sz w:val="24"/>
                <w:szCs w:val="24"/>
              </w:rPr>
              <w:t xml:space="preserve">теоретические основы и современные методы искусственного интеллекта, включая машинное обучение, </w:t>
            </w:r>
            <w:r w:rsidR="0013027C" w:rsidRPr="0052242E">
              <w:rPr>
                <w:rFonts w:ascii="Times New Roman" w:hAnsi="Times New Roman" w:cs="Times New Roman"/>
                <w:sz w:val="24"/>
                <w:szCs w:val="24"/>
              </w:rPr>
              <w:lastRenderedPageBreak/>
              <w:t>представление знаний и принятие решений.</w:t>
            </w:r>
            <w:r w:rsidRPr="0052242E">
              <w:rPr>
                <w:rFonts w:ascii="Times New Roman" w:eastAsia="Times New Roman" w:hAnsi="Times New Roman" w:cs="Times New Roman"/>
                <w:sz w:val="24"/>
                <w:szCs w:val="24"/>
                <w:lang w:eastAsia="ru-RU"/>
              </w:rPr>
              <w:t>;</w:t>
            </w:r>
          </w:p>
          <w:p w14:paraId="49987BAB" w14:textId="24863825" w:rsidR="00C12EFD" w:rsidRPr="0052242E" w:rsidRDefault="00C12EFD" w:rsidP="00CC647B">
            <w:pPr>
              <w:spacing w:after="0" w:line="240" w:lineRule="auto"/>
              <w:jc w:val="both"/>
              <w:rPr>
                <w:rFonts w:ascii="Times New Roman" w:eastAsia="Times New Roman" w:hAnsi="Times New Roman" w:cs="Times New Roman"/>
                <w:sz w:val="24"/>
                <w:szCs w:val="24"/>
                <w:lang w:eastAsia="ru-RU"/>
              </w:rPr>
            </w:pPr>
            <w:r w:rsidRPr="0052242E">
              <w:rPr>
                <w:rFonts w:ascii="Times New Roman" w:eastAsia="Times New Roman" w:hAnsi="Times New Roman" w:cs="Times New Roman"/>
                <w:b/>
                <w:bCs/>
                <w:sz w:val="24"/>
                <w:szCs w:val="24"/>
                <w:lang w:eastAsia="ru-RU"/>
              </w:rPr>
              <w:t xml:space="preserve">Уметь: </w:t>
            </w:r>
            <w:r w:rsidR="0013027C" w:rsidRPr="0052242E">
              <w:rPr>
                <w:rFonts w:ascii="Times New Roman" w:hAnsi="Times New Roman" w:cs="Times New Roman"/>
                <w:sz w:val="24"/>
                <w:szCs w:val="24"/>
              </w:rPr>
              <w:t>применять методы искусственного интеллекта для анализа данных, построения интеллектуальных моделей и решения прикладных и исследовательских задач.</w:t>
            </w:r>
            <w:r w:rsidRPr="0052242E">
              <w:rPr>
                <w:rFonts w:ascii="Times New Roman" w:eastAsia="Times New Roman" w:hAnsi="Times New Roman" w:cs="Times New Roman"/>
                <w:sz w:val="24"/>
                <w:szCs w:val="24"/>
                <w:lang w:eastAsia="ru-RU"/>
              </w:rPr>
              <w:t>;</w:t>
            </w:r>
          </w:p>
          <w:p w14:paraId="79CD3060" w14:textId="6705FD94"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52242E">
              <w:rPr>
                <w:rFonts w:ascii="Times New Roman" w:eastAsia="Times New Roman" w:hAnsi="Times New Roman" w:cs="Times New Roman"/>
                <w:b/>
                <w:bCs/>
                <w:sz w:val="24"/>
                <w:szCs w:val="24"/>
                <w:lang w:eastAsia="ru-RU"/>
              </w:rPr>
              <w:t>Быть компетентным:</w:t>
            </w:r>
            <w:r w:rsidRPr="0052242E">
              <w:rPr>
                <w:rFonts w:ascii="Times New Roman" w:eastAsia="Times New Roman" w:hAnsi="Times New Roman" w:cs="Times New Roman"/>
                <w:sz w:val="24"/>
                <w:szCs w:val="24"/>
                <w:lang w:eastAsia="ru-RU"/>
              </w:rPr>
              <w:t xml:space="preserve"> </w:t>
            </w:r>
            <w:r w:rsidR="0013027C" w:rsidRPr="0052242E">
              <w:rPr>
                <w:rFonts w:ascii="Times New Roman" w:hAnsi="Times New Roman" w:cs="Times New Roman"/>
                <w:sz w:val="24"/>
                <w:szCs w:val="24"/>
              </w:rPr>
              <w:t>в выборе, реализации и оценке методов искусственного интеллекта для решения научных и прикладных задач.</w:t>
            </w:r>
          </w:p>
        </w:tc>
      </w:tr>
      <w:tr w:rsidR="00C12EFD" w:rsidRPr="006E4F5C" w14:paraId="44876CF4"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EC4745"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lastRenderedPageBreak/>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10771C5A"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Экзамен </w:t>
            </w:r>
          </w:p>
        </w:tc>
      </w:tr>
      <w:tr w:rsidR="00C12EFD" w:rsidRPr="006E4F5C" w14:paraId="57DE95E1"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A6BB8B1"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Продолжительность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1990EEE" w14:textId="77777777" w:rsidR="00C12EFD" w:rsidRPr="006E4F5C" w:rsidRDefault="00C12EFD" w:rsidP="00CC647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1 </w:t>
            </w:r>
            <w:r w:rsidRPr="006E4F5C">
              <w:rPr>
                <w:rFonts w:ascii="Times New Roman" w:eastAsia="Times New Roman" w:hAnsi="Times New Roman" w:cs="Times New Roman"/>
                <w:sz w:val="24"/>
                <w:szCs w:val="24"/>
                <w:lang w:val="kk-KZ" w:eastAsia="ru-RU"/>
              </w:rPr>
              <w:t xml:space="preserve">академический период </w:t>
            </w:r>
            <w:r w:rsidRPr="006E4F5C">
              <w:rPr>
                <w:rFonts w:ascii="Times New Roman" w:eastAsia="Times New Roman" w:hAnsi="Times New Roman" w:cs="Times New Roman"/>
                <w:sz w:val="24"/>
                <w:szCs w:val="24"/>
                <w:lang w:eastAsia="ru-RU"/>
              </w:rPr>
              <w:t xml:space="preserve"> (</w:t>
            </w:r>
            <w:r w:rsidRPr="006E4F5C">
              <w:rPr>
                <w:rFonts w:ascii="Times New Roman" w:eastAsia="Times New Roman" w:hAnsi="Times New Roman" w:cs="Times New Roman"/>
                <w:sz w:val="24"/>
                <w:szCs w:val="24"/>
                <w:lang w:val="kk-KZ" w:eastAsia="ru-RU"/>
              </w:rPr>
              <w:t xml:space="preserve">15 </w:t>
            </w:r>
            <w:r w:rsidRPr="006E4F5C">
              <w:rPr>
                <w:rFonts w:ascii="Times New Roman" w:eastAsia="Times New Roman" w:hAnsi="Times New Roman" w:cs="Times New Roman"/>
                <w:sz w:val="24"/>
                <w:szCs w:val="24"/>
                <w:lang w:eastAsia="ru-RU"/>
              </w:rPr>
              <w:t xml:space="preserve"> недель)</w:t>
            </w:r>
          </w:p>
        </w:tc>
      </w:tr>
      <w:tr w:rsidR="00C12EFD" w:rsidRPr="00FB060A" w14:paraId="7DD44439" w14:textId="77777777" w:rsidTr="00CC647B">
        <w:trPr>
          <w:trHeight w:val="277"/>
        </w:trPr>
        <w:tc>
          <w:tcPr>
            <w:tcW w:w="1558" w:type="pct"/>
            <w:tcBorders>
              <w:top w:val="single" w:sz="4" w:space="0" w:color="000000"/>
              <w:left w:val="single" w:sz="4" w:space="0" w:color="000000"/>
              <w:bottom w:val="single" w:sz="4" w:space="0" w:color="000000"/>
              <w:right w:val="single" w:sz="4" w:space="0" w:color="000000"/>
            </w:tcBorders>
          </w:tcPr>
          <w:p w14:paraId="1128B547" w14:textId="77777777" w:rsidR="00C12EFD" w:rsidRPr="006E4F5C" w:rsidRDefault="00C12EFD" w:rsidP="00CC647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2C662205" w14:textId="77777777" w:rsidR="0052242E" w:rsidRPr="0013027C" w:rsidRDefault="0052242E" w:rsidP="0052242E">
            <w:pPr>
              <w:pStyle w:val="a7"/>
              <w:spacing w:before="0" w:beforeAutospacing="0" w:after="0" w:afterAutospacing="0"/>
              <w:rPr>
                <w:i/>
                <w:lang w:val="kk-KZ"/>
              </w:rPr>
            </w:pPr>
            <w:r w:rsidRPr="0013027C">
              <w:rPr>
                <w:lang w:val="kk-KZ"/>
              </w:rPr>
              <w:t>1.</w:t>
            </w:r>
            <w:r w:rsidRPr="0013027C">
              <w:t xml:space="preserve">Рассел С., Норвиг П. </w:t>
            </w:r>
            <w:r w:rsidRPr="0013027C">
              <w:rPr>
                <w:rStyle w:val="afc"/>
                <w:i w:val="0"/>
              </w:rPr>
              <w:t>Искусственный интеллект: современный подход</w:t>
            </w:r>
            <w:r w:rsidRPr="0013027C">
              <w:rPr>
                <w:i/>
              </w:rPr>
              <w:t>.</w:t>
            </w:r>
          </w:p>
          <w:p w14:paraId="6533E7AA" w14:textId="77777777" w:rsidR="0052242E" w:rsidRPr="0013027C" w:rsidRDefault="0052242E" w:rsidP="0052242E">
            <w:pPr>
              <w:pStyle w:val="a7"/>
              <w:spacing w:before="0" w:beforeAutospacing="0" w:after="0" w:afterAutospacing="0"/>
              <w:rPr>
                <w:lang w:val="kk-KZ"/>
              </w:rPr>
            </w:pPr>
            <w:r w:rsidRPr="0013027C">
              <w:rPr>
                <w:lang w:val="kk-KZ"/>
              </w:rPr>
              <w:t>2.</w:t>
            </w:r>
            <w:r w:rsidRPr="0013027C">
              <w:t xml:space="preserve">Хайкин С. </w:t>
            </w:r>
            <w:r w:rsidRPr="0013027C">
              <w:rPr>
                <w:rStyle w:val="afc"/>
                <w:i w:val="0"/>
              </w:rPr>
              <w:t>Нейронные сети: полный курс</w:t>
            </w:r>
            <w:r w:rsidRPr="0013027C">
              <w:rPr>
                <w:i/>
              </w:rPr>
              <w:t>.</w:t>
            </w:r>
          </w:p>
          <w:p w14:paraId="134B5A66" w14:textId="77777777" w:rsidR="0052242E" w:rsidRPr="0013027C" w:rsidRDefault="0052242E" w:rsidP="0052242E">
            <w:pPr>
              <w:pStyle w:val="a7"/>
              <w:spacing w:before="0" w:beforeAutospacing="0" w:after="0" w:afterAutospacing="0"/>
            </w:pPr>
            <w:r w:rsidRPr="0013027C">
              <w:rPr>
                <w:lang w:val="kk-KZ"/>
              </w:rPr>
              <w:t>3.</w:t>
            </w:r>
            <w:r w:rsidRPr="0013027C">
              <w:t xml:space="preserve">Митчелл Т. </w:t>
            </w:r>
            <w:r w:rsidRPr="0013027C">
              <w:rPr>
                <w:rStyle w:val="afc"/>
                <w:i w:val="0"/>
              </w:rPr>
              <w:t>Машинное обучение</w:t>
            </w:r>
            <w:r w:rsidRPr="0013027C">
              <w:rPr>
                <w:i/>
              </w:rPr>
              <w:t>.</w:t>
            </w:r>
          </w:p>
          <w:p w14:paraId="4CD7B546" w14:textId="77777777" w:rsidR="0052242E" w:rsidRPr="0013027C" w:rsidRDefault="0052242E" w:rsidP="0052242E">
            <w:pPr>
              <w:pStyle w:val="a7"/>
              <w:spacing w:before="0" w:beforeAutospacing="0" w:after="0" w:afterAutospacing="0"/>
              <w:rPr>
                <w:lang w:val="kk-KZ"/>
              </w:rPr>
            </w:pPr>
            <w:r w:rsidRPr="0013027C">
              <w:rPr>
                <w:lang w:val="kk-KZ"/>
              </w:rPr>
              <w:t>4.</w:t>
            </w:r>
            <w:r w:rsidRPr="0013027C">
              <w:t xml:space="preserve">Гудфеллоу И., Бенджио Й., Курвилль А. </w:t>
            </w:r>
            <w:r w:rsidRPr="0013027C">
              <w:rPr>
                <w:rStyle w:val="afc"/>
                <w:i w:val="0"/>
              </w:rPr>
              <w:t>Глуб</w:t>
            </w:r>
            <w:r>
              <w:rPr>
                <w:rStyle w:val="afc"/>
                <w:i w:val="0"/>
                <w:lang w:val="kk-KZ"/>
              </w:rPr>
              <w:t>ок</w:t>
            </w:r>
            <w:r w:rsidRPr="0013027C">
              <w:rPr>
                <w:rStyle w:val="afc"/>
                <w:i w:val="0"/>
              </w:rPr>
              <w:t>ое обучение</w:t>
            </w:r>
            <w:r w:rsidRPr="0013027C">
              <w:rPr>
                <w:i/>
              </w:rPr>
              <w:t>.</w:t>
            </w:r>
          </w:p>
          <w:p w14:paraId="0A521D71" w14:textId="77777777" w:rsidR="0052242E" w:rsidRDefault="0052242E" w:rsidP="0052242E">
            <w:pPr>
              <w:pStyle w:val="a7"/>
              <w:spacing w:before="0" w:beforeAutospacing="0" w:after="0" w:afterAutospacing="0"/>
              <w:rPr>
                <w:i/>
                <w:lang w:val="kk-KZ"/>
              </w:rPr>
            </w:pPr>
            <w:r w:rsidRPr="0013027C">
              <w:rPr>
                <w:lang w:val="kk-KZ"/>
              </w:rPr>
              <w:t>5.</w:t>
            </w:r>
            <w:r w:rsidRPr="0013027C">
              <w:t xml:space="preserve">Бишоп К. </w:t>
            </w:r>
            <w:r w:rsidRPr="0013027C">
              <w:rPr>
                <w:rStyle w:val="afc"/>
                <w:i w:val="0"/>
              </w:rPr>
              <w:t>Распознавание образов и машинное обучение</w:t>
            </w:r>
            <w:r w:rsidRPr="0013027C">
              <w:rPr>
                <w:i/>
              </w:rPr>
              <w:t>.</w:t>
            </w:r>
          </w:p>
          <w:p w14:paraId="06D4CA6B" w14:textId="0B4037D1" w:rsidR="0052242E" w:rsidRDefault="0052242E" w:rsidP="0052242E">
            <w:pPr>
              <w:spacing w:after="0" w:line="240" w:lineRule="auto"/>
              <w:jc w:val="both"/>
              <w:rPr>
                <w:i/>
                <w:lang w:val="kk-KZ"/>
              </w:rPr>
            </w:pPr>
            <w:r w:rsidRPr="0013027C">
              <w:rPr>
                <w:lang w:val="kk-KZ"/>
              </w:rPr>
              <w:t>6.</w:t>
            </w:r>
            <w:r w:rsidRPr="0013027C">
              <w:t xml:space="preserve">Мёрфи К. </w:t>
            </w:r>
            <w:r w:rsidRPr="0013027C">
              <w:rPr>
                <w:rStyle w:val="afc"/>
                <w:i w:val="0"/>
              </w:rPr>
              <w:t>Машинное обучение: вероятностный подход</w:t>
            </w:r>
            <w:r w:rsidRPr="0013027C">
              <w:rPr>
                <w:i/>
              </w:rPr>
              <w:t>.</w:t>
            </w:r>
          </w:p>
          <w:p w14:paraId="39AA1682" w14:textId="77777777" w:rsidR="0052242E" w:rsidRPr="0052242E" w:rsidRDefault="0052242E" w:rsidP="0052242E">
            <w:pPr>
              <w:spacing w:after="0" w:line="240" w:lineRule="auto"/>
              <w:jc w:val="both"/>
              <w:rPr>
                <w:rFonts w:ascii="Times New Roman" w:eastAsia="Times New Roman" w:hAnsi="Times New Roman" w:cs="Times New Roman"/>
                <w:sz w:val="24"/>
                <w:szCs w:val="24"/>
                <w:lang w:val="kk-KZ" w:eastAsia="ru-RU"/>
              </w:rPr>
            </w:pPr>
          </w:p>
          <w:p w14:paraId="61BF24C8"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sidRPr="00F41B0A">
              <w:rPr>
                <w:rFonts w:ascii="Times New Roman" w:eastAsia="Times New Roman" w:hAnsi="Times New Roman" w:cs="Times New Roman"/>
                <w:sz w:val="24"/>
                <w:szCs w:val="24"/>
                <w:lang w:val="kk-KZ" w:eastAsia="ru-RU"/>
              </w:rPr>
              <w:t>. Федосенков Б.А. Теория автоматического управления [Электронный</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ресурс]: современные разделы теории управления. Учебное пособие/</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Федосенков Б.А.— Электрон. текстовые данные.— Кемерово: Кемеровский</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технологический институт пищевой промышленности, 2014.— 153 c.—</w:t>
            </w:r>
          </w:p>
          <w:p w14:paraId="7CF2EB23"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F41B0A">
              <w:rPr>
                <w:rFonts w:ascii="Times New Roman" w:eastAsia="Times New Roman" w:hAnsi="Times New Roman" w:cs="Times New Roman"/>
                <w:sz w:val="24"/>
                <w:szCs w:val="24"/>
                <w:lang w:val="kk-KZ" w:eastAsia="ru-RU"/>
              </w:rPr>
              <w:t>. Ямалов И.У. Моделирование процессов управления и принятия решений в</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условиях чрезвычайных ситуаций [Электронный ресурс]/ Ямалов И.У.—</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Электрон. текстовые данные.— М.: БИНОМ. Лаборатория знаний, 2015.— 289c</w:t>
            </w:r>
          </w:p>
          <w:p w14:paraId="0E339FCB"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F41B0A">
              <w:rPr>
                <w:rFonts w:ascii="Times New Roman" w:eastAsia="Times New Roman" w:hAnsi="Times New Roman" w:cs="Times New Roman"/>
                <w:sz w:val="24"/>
                <w:szCs w:val="24"/>
                <w:lang w:val="kk-KZ" w:eastAsia="ru-RU"/>
              </w:rPr>
              <w:t>.Подчукаев В. А. Теория автоматического управления (аналитические методы): учебное пособие / Подчукаев В. А.. - Физматлит, 2006. - 392 с. -</w:t>
            </w:r>
          </w:p>
          <w:p w14:paraId="6D85EECF"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Дополнительная литература:</w:t>
            </w:r>
          </w:p>
          <w:p w14:paraId="462760A7"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1.Воронов, А.А. Теория автоматического управления, ч. 1 Теория линейных</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систем автоматического управления /Под ред. А.А. Воронова М.: Высшая</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школа, 1986. 367с.</w:t>
            </w:r>
          </w:p>
          <w:p w14:paraId="6FB3BE42" w14:textId="77777777" w:rsidR="00C12EFD" w:rsidRPr="00F41B0A" w:rsidRDefault="00C12EFD" w:rsidP="00CC647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2.Воронов, А.А. Теория автоматического управления ч.2. Теория нелинейных и</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специальных систем автоматического управления / Под ред. А.А. Воронова М.:Высшая школа. 1986. 504 с.</w:t>
            </w:r>
          </w:p>
          <w:p w14:paraId="5D96D0C7" w14:textId="77777777" w:rsidR="00C12EFD" w:rsidRPr="005273D5" w:rsidRDefault="00C12EFD" w:rsidP="00CC647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F41B0A">
              <w:rPr>
                <w:rFonts w:ascii="Times New Roman" w:eastAsia="Times New Roman" w:hAnsi="Times New Roman" w:cs="Times New Roman"/>
                <w:sz w:val="24"/>
                <w:szCs w:val="24"/>
                <w:lang w:val="kk-KZ" w:eastAsia="ru-RU"/>
              </w:rPr>
              <w:t>.Мирошник, И.В. Теория автоматического управления. Нелинейные и</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оптимальные системы / Мирошник И.В.. – СПб.: Питер, 2006 с.</w:t>
            </w:r>
          </w:p>
        </w:tc>
      </w:tr>
    </w:tbl>
    <w:p w14:paraId="2E443902" w14:textId="77777777" w:rsidR="00C12EFD" w:rsidRDefault="00C12EFD" w:rsidP="009F725C">
      <w:pPr>
        <w:spacing w:after="0" w:line="240" w:lineRule="auto"/>
        <w:jc w:val="center"/>
        <w:rPr>
          <w:rFonts w:ascii="Times New Roman" w:eastAsia="Times New Roman" w:hAnsi="Times New Roman" w:cs="Times New Roman"/>
          <w:b/>
          <w:bCs/>
          <w:sz w:val="24"/>
          <w:szCs w:val="24"/>
          <w:lang w:val="kk-KZ" w:eastAsia="ru-RU"/>
        </w:rPr>
      </w:pPr>
    </w:p>
    <w:p w14:paraId="0A4BDE1E" w14:textId="77777777" w:rsidR="00C12EFD" w:rsidRPr="00C12EFD" w:rsidRDefault="00C12EFD" w:rsidP="009F725C">
      <w:pPr>
        <w:spacing w:after="0" w:line="240" w:lineRule="auto"/>
        <w:jc w:val="center"/>
        <w:rPr>
          <w:rFonts w:ascii="Times New Roman" w:eastAsia="Times New Roman" w:hAnsi="Times New Roman" w:cs="Times New Roman"/>
          <w:b/>
          <w:bCs/>
          <w:sz w:val="24"/>
          <w:szCs w:val="24"/>
          <w:lang w:val="kk-KZ"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A13BD8" w:rsidRPr="004D263D" w14:paraId="5C6933F5" w14:textId="77777777" w:rsidTr="00D03AC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0D3695A5" w14:textId="77777777" w:rsidR="00A13BD8" w:rsidRPr="00EE5D86" w:rsidRDefault="00A13BD8" w:rsidP="00D03ACA">
            <w:pPr>
              <w:spacing w:after="0" w:line="240" w:lineRule="auto"/>
              <w:jc w:val="both"/>
              <w:rPr>
                <w:rFonts w:ascii="Times New Roman" w:eastAsia="Times New Roman" w:hAnsi="Times New Roman" w:cs="Times New Roman"/>
                <w:b/>
                <w:sz w:val="24"/>
                <w:szCs w:val="24"/>
                <w:lang w:val="kk-KZ" w:eastAsia="ru-RU"/>
              </w:rPr>
            </w:pPr>
            <w:r w:rsidRPr="00EE5D86">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5E96DB55" w14:textId="604D6556" w:rsidR="00A13BD8" w:rsidRPr="00995CC0" w:rsidRDefault="00A13BD8" w:rsidP="005F07F4">
            <w:pPr>
              <w:spacing w:after="0" w:line="240" w:lineRule="auto"/>
              <w:rPr>
                <w:rFonts w:ascii="Times New Roman" w:eastAsia="Times New Roman" w:hAnsi="Times New Roman" w:cs="Times New Roman"/>
                <w:b/>
                <w:sz w:val="24"/>
                <w:szCs w:val="24"/>
                <w:lang w:val="kk-KZ" w:eastAsia="ru-RU"/>
              </w:rPr>
            </w:pPr>
            <w:r w:rsidRPr="00A13BD8">
              <w:rPr>
                <w:rFonts w:ascii="Times New Roman" w:hAnsi="Times New Roman" w:cs="Times New Roman"/>
                <w:b/>
                <w:sz w:val="24"/>
                <w:szCs w:val="24"/>
                <w:lang w:val="en-US"/>
              </w:rPr>
              <w:t xml:space="preserve">MTU </w:t>
            </w:r>
            <w:r w:rsidR="005F07F4" w:rsidRPr="005F07F4">
              <w:rPr>
                <w:rFonts w:ascii="Times New Roman" w:hAnsi="Times New Roman" w:cs="Times New Roman"/>
                <w:b/>
                <w:sz w:val="24"/>
                <w:szCs w:val="24"/>
                <w:lang w:val="en-US"/>
              </w:rPr>
              <w:t>5201</w:t>
            </w:r>
            <w:r>
              <w:rPr>
                <w:rFonts w:ascii="Times New Roman" w:eastAsia="Times New Roman" w:hAnsi="Times New Roman" w:cs="Times New Roman"/>
                <w:b/>
                <w:sz w:val="24"/>
                <w:szCs w:val="24"/>
                <w:lang w:val="kk-KZ" w:eastAsia="ru-RU"/>
              </w:rPr>
              <w:t xml:space="preserve"> </w:t>
            </w:r>
            <w:r w:rsidRPr="00995CC0">
              <w:rPr>
                <w:rFonts w:ascii="Times New Roman" w:eastAsia="Times New Roman" w:hAnsi="Times New Roman" w:cs="Times New Roman"/>
                <w:b/>
                <w:sz w:val="24"/>
                <w:szCs w:val="24"/>
                <w:lang w:val="kk-KZ" w:eastAsia="ru-RU"/>
              </w:rPr>
              <w:t>Методы теории управления</w:t>
            </w:r>
            <w:r>
              <w:rPr>
                <w:rFonts w:ascii="Times New Roman" w:eastAsia="Times New Roman" w:hAnsi="Times New Roman" w:cs="Times New Roman"/>
                <w:b/>
                <w:sz w:val="24"/>
                <w:szCs w:val="24"/>
                <w:lang w:val="kk-KZ" w:eastAsia="ru-RU"/>
              </w:rPr>
              <w:t xml:space="preserve"> </w:t>
            </w:r>
            <w:r w:rsidRPr="00995CC0">
              <w:rPr>
                <w:rFonts w:ascii="Times New Roman" w:eastAsia="Times New Roman" w:hAnsi="Times New Roman" w:cs="Times New Roman"/>
                <w:b/>
                <w:sz w:val="24"/>
                <w:szCs w:val="24"/>
                <w:lang w:val="kk-KZ" w:eastAsia="ru-RU"/>
              </w:rPr>
              <w:t>(</w:t>
            </w:r>
            <w:r w:rsidRPr="00AF5C69">
              <w:rPr>
                <w:rFonts w:ascii="Times New Roman" w:eastAsia="Times New Roman" w:hAnsi="Times New Roman" w:cs="Times New Roman"/>
                <w:b/>
                <w:sz w:val="24"/>
                <w:szCs w:val="24"/>
                <w:lang w:val="kk-KZ" w:eastAsia="ru-RU"/>
              </w:rPr>
              <w:t>Methods of control theory</w:t>
            </w:r>
            <w:r w:rsidRPr="00A13BD8">
              <w:rPr>
                <w:rFonts w:ascii="Times New Roman" w:eastAsia="Times New Roman" w:hAnsi="Times New Roman" w:cs="Times New Roman"/>
                <w:sz w:val="24"/>
                <w:szCs w:val="24"/>
                <w:lang w:val="en-US" w:eastAsia="ru-RU"/>
              </w:rPr>
              <w:t>)</w:t>
            </w:r>
            <w:r w:rsidRPr="00E34CAE">
              <w:rPr>
                <w:lang w:val="en-US"/>
              </w:rPr>
              <w:t xml:space="preserve"> </w:t>
            </w:r>
          </w:p>
        </w:tc>
      </w:tr>
      <w:tr w:rsidR="00A13BD8" w:rsidRPr="005448A7" w14:paraId="316F3B2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AFB13F2"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D3911DE" w14:textId="2DDE2B82" w:rsidR="00A13BD8" w:rsidRPr="00FB060A" w:rsidRDefault="00A13BD8"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Оспанов С.С. </w:t>
            </w:r>
          </w:p>
        </w:tc>
      </w:tr>
      <w:tr w:rsidR="00A13BD8" w:rsidRPr="006E4F5C" w14:paraId="055E10D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33D2847"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C3EEEDB" w14:textId="27D7F7DF"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FB060A">
              <w:rPr>
                <w:rFonts w:ascii="Times New Roman" w:eastAsia="Times New Roman" w:hAnsi="Times New Roman" w:cs="Times New Roman"/>
                <w:sz w:val="24"/>
                <w:szCs w:val="24"/>
                <w:lang w:val="kk-KZ" w:eastAsia="ru-RU"/>
              </w:rPr>
              <w:t>Д/КВ</w:t>
            </w:r>
          </w:p>
        </w:tc>
      </w:tr>
      <w:tr w:rsidR="00A13BD8" w:rsidRPr="006E4F5C" w14:paraId="714C55C7"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4B8D450"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41B5AA20"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Магистратура </w:t>
            </w:r>
          </w:p>
        </w:tc>
      </w:tr>
      <w:tr w:rsidR="00A13BD8" w:rsidRPr="006E4F5C" w14:paraId="0E4108D1"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883B06D" w14:textId="77777777" w:rsidR="00A13BD8" w:rsidRPr="006E4F5C" w:rsidRDefault="00A13BD8"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0F140644" w14:textId="55962DB3" w:rsidR="00A13BD8" w:rsidRPr="00AD3954" w:rsidRDefault="00B2479D" w:rsidP="00D03ACA">
            <w:pPr>
              <w:spacing w:after="0" w:line="240" w:lineRule="auto"/>
              <w:rPr>
                <w:rFonts w:ascii="Times New Roman" w:eastAsia="Times New Roman" w:hAnsi="Times New Roman" w:cs="Times New Roman"/>
                <w:sz w:val="24"/>
                <w:szCs w:val="24"/>
                <w:lang w:val="kk-KZ" w:eastAsia="ru-RU"/>
              </w:rPr>
            </w:pPr>
            <w:r w:rsidRPr="00B2479D">
              <w:rPr>
                <w:rFonts w:ascii="Times New Roman" w:hAnsi="Times New Roman" w:cs="Times New Roman"/>
                <w:sz w:val="24"/>
                <w:szCs w:val="24"/>
                <w:lang w:val="en-US"/>
              </w:rPr>
              <w:t>«7М0</w:t>
            </w:r>
            <w:r>
              <w:rPr>
                <w:rFonts w:ascii="Times New Roman" w:hAnsi="Times New Roman" w:cs="Times New Roman"/>
                <w:sz w:val="24"/>
                <w:szCs w:val="24"/>
              </w:rPr>
              <w:t>7</w:t>
            </w:r>
            <w:r w:rsidRPr="00B2479D">
              <w:rPr>
                <w:rFonts w:ascii="Times New Roman" w:hAnsi="Times New Roman" w:cs="Times New Roman"/>
                <w:sz w:val="24"/>
                <w:szCs w:val="24"/>
                <w:lang w:val="en-US"/>
              </w:rPr>
              <w:t>10</w:t>
            </w:r>
            <w:r>
              <w:rPr>
                <w:rFonts w:ascii="Times New Roman" w:hAnsi="Times New Roman" w:cs="Times New Roman"/>
                <w:sz w:val="24"/>
                <w:szCs w:val="24"/>
              </w:rPr>
              <w:t xml:space="preserve">1 </w:t>
            </w:r>
            <w:r w:rsidRPr="00B2479D">
              <w:rPr>
                <w:rFonts w:ascii="Times New Roman" w:hAnsi="Times New Roman" w:cs="Times New Roman"/>
                <w:sz w:val="24"/>
                <w:szCs w:val="24"/>
                <w:lang w:val="en-US"/>
              </w:rPr>
              <w:t>Автоматизация и управление»</w:t>
            </w:r>
          </w:p>
        </w:tc>
      </w:tr>
      <w:tr w:rsidR="00A13BD8" w:rsidRPr="006E4F5C" w14:paraId="7B4D5D26"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FFBF08C"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Кол</w:t>
            </w:r>
            <w:r w:rsidRPr="006E4F5C">
              <w:rPr>
                <w:rFonts w:ascii="Times New Roman" w:eastAsia="Times New Roman" w:hAnsi="Times New Roman" w:cs="Times New Roman"/>
                <w:bCs/>
                <w:sz w:val="24"/>
                <w:szCs w:val="24"/>
                <w:lang w:val="kk-KZ" w:eastAsia="ru-RU"/>
              </w:rPr>
              <w:t>-</w:t>
            </w:r>
            <w:r w:rsidRPr="006E4F5C">
              <w:rPr>
                <w:rFonts w:ascii="Times New Roman" w:eastAsia="Times New Roman" w:hAnsi="Times New Roman" w:cs="Times New Roman"/>
                <w:bCs/>
                <w:sz w:val="24"/>
                <w:szCs w:val="24"/>
                <w:lang w:eastAsia="ru-RU"/>
              </w:rPr>
              <w:t>во</w:t>
            </w:r>
            <w:r w:rsidRPr="006E4F5C">
              <w:rPr>
                <w:rFonts w:ascii="Times New Roman" w:eastAsia="Times New Roman" w:hAnsi="Times New Roman" w:cs="Times New Roman"/>
                <w:bCs/>
                <w:sz w:val="24"/>
                <w:szCs w:val="24"/>
                <w:lang w:val="kk-KZ" w:eastAsia="ru-RU"/>
              </w:rPr>
              <w:t xml:space="preserve"> академических</w:t>
            </w:r>
            <w:r w:rsidRPr="006E4F5C">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2F4814A9"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A13BD8" w:rsidRPr="006E4F5C" w14:paraId="6FBD1B2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1FB7F20"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0848E670"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очная</w:t>
            </w:r>
          </w:p>
        </w:tc>
      </w:tr>
      <w:tr w:rsidR="00A13BD8" w:rsidRPr="006E4F5C" w14:paraId="7A1B3C51"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4C84193" w14:textId="375CE561" w:rsidR="00A13BD8" w:rsidRPr="006E4F5C" w:rsidRDefault="00337F9B" w:rsidP="00D03AC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51886F1B"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A13BD8" w:rsidRPr="00654A2E" w14:paraId="176740A7"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1E5E3A5"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lastRenderedPageBreak/>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6B5AD9ED" w14:textId="54DAD2FF" w:rsidR="00A13BD8" w:rsidRPr="00561A2A" w:rsidRDefault="00A13BD8" w:rsidP="00A13BD8">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Теория линейных систем </w:t>
            </w:r>
            <w:r w:rsidRPr="00561A2A">
              <w:rPr>
                <w:rFonts w:ascii="Times New Roman" w:eastAsia="Times New Roman" w:hAnsi="Times New Roman" w:cs="Times New Roman"/>
                <w:sz w:val="24"/>
                <w:szCs w:val="24"/>
                <w:lang w:val="kk-KZ" w:eastAsia="ru-RU"/>
              </w:rPr>
              <w:t xml:space="preserve">автоматического регулирования, </w:t>
            </w:r>
            <w:r>
              <w:rPr>
                <w:rFonts w:ascii="Times New Roman" w:eastAsia="Times New Roman" w:hAnsi="Times New Roman" w:cs="Times New Roman"/>
                <w:sz w:val="24"/>
                <w:szCs w:val="24"/>
                <w:lang w:val="kk-KZ" w:eastAsia="ru-RU"/>
              </w:rPr>
              <w:t>Теория</w:t>
            </w:r>
            <w:r w:rsidRPr="00561A2A">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н</w:t>
            </w:r>
            <w:r w:rsidRPr="00561A2A">
              <w:rPr>
                <w:rFonts w:ascii="Times New Roman" w:eastAsia="Times New Roman" w:hAnsi="Times New Roman" w:cs="Times New Roman"/>
                <w:sz w:val="24"/>
                <w:szCs w:val="24"/>
                <w:lang w:val="kk-KZ" w:eastAsia="ru-RU"/>
              </w:rPr>
              <w:t>елинейны</w:t>
            </w:r>
            <w:r>
              <w:rPr>
                <w:rFonts w:ascii="Times New Roman" w:eastAsia="Times New Roman" w:hAnsi="Times New Roman" w:cs="Times New Roman"/>
                <w:sz w:val="24"/>
                <w:szCs w:val="24"/>
                <w:lang w:val="kk-KZ" w:eastAsia="ru-RU"/>
              </w:rPr>
              <w:t>х</w:t>
            </w:r>
            <w:r w:rsidRPr="00561A2A">
              <w:rPr>
                <w:rFonts w:ascii="Times New Roman" w:eastAsia="Times New Roman" w:hAnsi="Times New Roman" w:cs="Times New Roman"/>
                <w:sz w:val="24"/>
                <w:szCs w:val="24"/>
                <w:lang w:val="kk-KZ" w:eastAsia="ru-RU"/>
              </w:rPr>
              <w:t xml:space="preserve"> систем автоматического регулирования</w:t>
            </w:r>
            <w:r>
              <w:rPr>
                <w:rFonts w:ascii="Times New Roman" w:eastAsia="Times New Roman" w:hAnsi="Times New Roman" w:cs="Times New Roman"/>
                <w:sz w:val="24"/>
                <w:szCs w:val="24"/>
                <w:lang w:val="kk-KZ" w:eastAsia="ru-RU"/>
              </w:rPr>
              <w:t xml:space="preserve"> (бакалавриат)</w:t>
            </w:r>
          </w:p>
        </w:tc>
      </w:tr>
      <w:tr w:rsidR="00A13BD8" w:rsidRPr="006E4F5C" w14:paraId="2F1175B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6F281245"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 xml:space="preserve">Постреквизиты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6F51C578" w14:textId="34FC3072" w:rsidR="00A13BD8" w:rsidRPr="00A13BD8" w:rsidRDefault="00A13BD8" w:rsidP="00D03ACA">
            <w:pPr>
              <w:spacing w:after="0" w:line="240" w:lineRule="auto"/>
              <w:jc w:val="both"/>
              <w:rPr>
                <w:rFonts w:ascii="Times New Roman" w:eastAsia="Times New Roman" w:hAnsi="Times New Roman" w:cs="Times New Roman"/>
                <w:sz w:val="24"/>
                <w:szCs w:val="24"/>
                <w:lang w:eastAsia="ru-RU"/>
              </w:rPr>
            </w:pPr>
            <w:r w:rsidRPr="00A13BD8">
              <w:rPr>
                <w:rFonts w:ascii="Times New Roman" w:hAnsi="Times New Roman" w:cs="Times New Roman"/>
                <w:sz w:val="24"/>
                <w:szCs w:val="24"/>
              </w:rPr>
              <w:t>Автоматизация технических систем</w:t>
            </w:r>
          </w:p>
        </w:tc>
      </w:tr>
      <w:tr w:rsidR="00A13BD8" w:rsidRPr="006E4F5C" w14:paraId="0A1E4707"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4BDDE7B0" w14:textId="77777777" w:rsidR="00A13BD8" w:rsidRPr="006E4F5C" w:rsidRDefault="00A13BD8" w:rsidP="00D03ACA">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B0E2E98" w14:textId="77777777" w:rsidR="00A13BD8" w:rsidRPr="006E4F5C" w:rsidRDefault="00A13BD8" w:rsidP="00D03ACA">
            <w:pPr>
              <w:shd w:val="clear" w:color="auto" w:fill="FFFFFF"/>
              <w:spacing w:after="0" w:line="240" w:lineRule="auto"/>
              <w:jc w:val="both"/>
              <w:rPr>
                <w:rFonts w:ascii="Times New Roman" w:eastAsia="Times New Roman" w:hAnsi="Times New Roman" w:cs="Times New Roman"/>
                <w:sz w:val="24"/>
                <w:szCs w:val="24"/>
                <w:lang w:val="kk-KZ" w:eastAsia="ru-RU"/>
              </w:rPr>
            </w:pPr>
            <w:r w:rsidRPr="00B73B28">
              <w:rPr>
                <w:rFonts w:ascii="Times New Roman" w:eastAsia="Times New Roman" w:hAnsi="Times New Roman" w:cs="Times New Roman"/>
                <w:sz w:val="24"/>
                <w:szCs w:val="24"/>
                <w:lang w:val="kk-KZ" w:eastAsia="ru-RU"/>
              </w:rPr>
              <w:t xml:space="preserve">Формирование у </w:t>
            </w:r>
            <w:r>
              <w:rPr>
                <w:rFonts w:ascii="Times New Roman" w:eastAsia="Times New Roman" w:hAnsi="Times New Roman" w:cs="Times New Roman"/>
                <w:sz w:val="24"/>
                <w:szCs w:val="24"/>
                <w:lang w:val="kk-KZ" w:eastAsia="ru-RU"/>
              </w:rPr>
              <w:t>магистрантов</w:t>
            </w:r>
            <w:r w:rsidRPr="00B73B28">
              <w:rPr>
                <w:rFonts w:ascii="Times New Roman" w:eastAsia="Times New Roman" w:hAnsi="Times New Roman" w:cs="Times New Roman"/>
                <w:sz w:val="24"/>
                <w:szCs w:val="24"/>
                <w:lang w:val="kk-KZ" w:eastAsia="ru-RU"/>
              </w:rPr>
              <w:t xml:space="preserve"> специальных знаний и навыков постановки задач управления, математического моделирования различных задач и методами их решения, а также программным обеспечением, используемых для их решения.</w:t>
            </w:r>
          </w:p>
        </w:tc>
      </w:tr>
      <w:tr w:rsidR="00A13BD8" w:rsidRPr="006E4F5C" w14:paraId="705A9B80"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69787CC"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Содержание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3E41760D" w14:textId="77777777" w:rsidR="00A13BD8" w:rsidRPr="00AD3954" w:rsidRDefault="00A13BD8" w:rsidP="00D03ACA">
            <w:pPr>
              <w:tabs>
                <w:tab w:val="left" w:pos="1134"/>
              </w:tabs>
              <w:spacing w:after="0" w:line="240" w:lineRule="auto"/>
              <w:jc w:val="both"/>
              <w:rPr>
                <w:rFonts w:ascii="Times New Roman" w:eastAsia="Times New Roman" w:hAnsi="Times New Roman" w:cs="Times New Roman"/>
                <w:sz w:val="24"/>
                <w:szCs w:val="24"/>
                <w:lang w:eastAsia="ru-RU"/>
              </w:rPr>
            </w:pPr>
            <w:r w:rsidRPr="00561A2A">
              <w:rPr>
                <w:rFonts w:ascii="Times New Roman" w:eastAsia="Times New Roman" w:hAnsi="Times New Roman" w:cs="Times New Roman"/>
                <w:sz w:val="24"/>
                <w:szCs w:val="24"/>
                <w:lang w:eastAsia="ru-RU"/>
              </w:rPr>
              <w:t>Изучаются способы описания динамических объектов управления в пространстве состояний с помощью векторно-матричных моделей в непрерывном и дискретном времени;</w:t>
            </w:r>
            <w:r w:rsidRPr="00561A2A">
              <w:rPr>
                <w:rFonts w:ascii="Times New Roman" w:eastAsia="Times New Roman" w:hAnsi="Times New Roman" w:cs="Times New Roman"/>
                <w:sz w:val="24"/>
                <w:szCs w:val="24"/>
                <w:lang w:val="kk-KZ" w:eastAsia="ru-RU"/>
              </w:rPr>
              <w:t xml:space="preserve"> </w:t>
            </w:r>
            <w:r w:rsidRPr="00561A2A">
              <w:rPr>
                <w:rFonts w:ascii="Times New Roman" w:eastAsia="Times New Roman" w:hAnsi="Times New Roman" w:cs="Times New Roman"/>
                <w:sz w:val="24"/>
                <w:szCs w:val="24"/>
                <w:lang w:eastAsia="ru-RU"/>
              </w:rPr>
              <w:t>методы и алгоритмы анализа основных свойств объектов и систем управления на основе их векторно-матричных моделей;</w:t>
            </w:r>
            <w:r w:rsidRPr="00561A2A">
              <w:rPr>
                <w:rFonts w:ascii="Times New Roman" w:eastAsia="Times New Roman" w:hAnsi="Times New Roman" w:cs="Times New Roman"/>
                <w:sz w:val="24"/>
                <w:szCs w:val="24"/>
                <w:lang w:val="kk-KZ" w:eastAsia="ru-RU"/>
              </w:rPr>
              <w:t xml:space="preserve"> </w:t>
            </w:r>
            <w:r w:rsidRPr="00561A2A">
              <w:rPr>
                <w:rFonts w:ascii="Times New Roman" w:eastAsia="Times New Roman" w:hAnsi="Times New Roman" w:cs="Times New Roman"/>
                <w:sz w:val="24"/>
                <w:szCs w:val="24"/>
                <w:lang w:eastAsia="ru-RU"/>
              </w:rPr>
              <w:t>методы и алгоритмы синтеза систем управления с регуляторами и наблюдателями состояния.</w:t>
            </w:r>
          </w:p>
        </w:tc>
      </w:tr>
      <w:tr w:rsidR="00A13BD8" w:rsidRPr="006E4F5C" w14:paraId="0F68A8A2"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F0C61FA" w14:textId="77777777" w:rsidR="00A13BD8" w:rsidRPr="006E4F5C" w:rsidRDefault="00A13BD8"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AFAF788" w14:textId="77777777" w:rsidR="00A13BD8" w:rsidRPr="00EF40BF" w:rsidRDefault="00A13BD8"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Знать:</w:t>
            </w:r>
            <w:r>
              <w:rPr>
                <w:rFonts w:ascii="Times New Roman" w:eastAsia="Times New Roman" w:hAnsi="Times New Roman" w:cs="Times New Roman"/>
                <w:b/>
                <w:bCs/>
                <w:sz w:val="24"/>
                <w:szCs w:val="24"/>
                <w:lang w:eastAsia="ru-RU"/>
              </w:rPr>
              <w:t xml:space="preserve"> </w:t>
            </w:r>
            <w:r w:rsidRPr="000234A8">
              <w:rPr>
                <w:rFonts w:ascii="Times New Roman" w:eastAsia="Times New Roman" w:hAnsi="Times New Roman" w:cs="Times New Roman"/>
                <w:sz w:val="24"/>
                <w:szCs w:val="24"/>
                <w:lang w:eastAsia="ru-RU"/>
              </w:rPr>
              <w:t>знать основы анализа результатов решения управленческих задач,  иметь представление о математических моделях задач управления</w:t>
            </w:r>
            <w:r w:rsidRPr="00EF40BF">
              <w:rPr>
                <w:rFonts w:ascii="Times New Roman" w:eastAsia="Times New Roman" w:hAnsi="Times New Roman" w:cs="Times New Roman"/>
                <w:sz w:val="24"/>
                <w:szCs w:val="24"/>
                <w:lang w:eastAsia="ru-RU"/>
              </w:rPr>
              <w:t>;</w:t>
            </w:r>
          </w:p>
          <w:p w14:paraId="28F6CEFC" w14:textId="77777777" w:rsidR="00A13BD8" w:rsidRPr="000234A8" w:rsidRDefault="00A13BD8"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Уметь:</w:t>
            </w:r>
            <w:r>
              <w:rPr>
                <w:rFonts w:ascii="Times New Roman" w:eastAsia="Times New Roman" w:hAnsi="Times New Roman" w:cs="Times New Roman"/>
                <w:b/>
                <w:bCs/>
                <w:sz w:val="24"/>
                <w:szCs w:val="24"/>
                <w:lang w:eastAsia="ru-RU"/>
              </w:rPr>
              <w:t xml:space="preserve"> </w:t>
            </w:r>
            <w:r w:rsidRPr="000234A8">
              <w:rPr>
                <w:rFonts w:ascii="Times New Roman" w:eastAsia="Times New Roman" w:hAnsi="Times New Roman" w:cs="Times New Roman"/>
                <w:sz w:val="24"/>
                <w:szCs w:val="24"/>
                <w:lang w:eastAsia="ru-RU"/>
              </w:rPr>
              <w:t>уметь использовать методов математического моделирования для решения практических задач;</w:t>
            </w:r>
          </w:p>
          <w:p w14:paraId="1F6F6454" w14:textId="593739B0" w:rsidR="00A13BD8" w:rsidRPr="006E4F5C" w:rsidRDefault="00A13BD8" w:rsidP="00A13BD8">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Быть комп</w:t>
            </w:r>
            <w:r>
              <w:rPr>
                <w:rFonts w:ascii="Times New Roman" w:eastAsia="Times New Roman" w:hAnsi="Times New Roman" w:cs="Times New Roman"/>
                <w:b/>
                <w:bCs/>
                <w:sz w:val="24"/>
                <w:szCs w:val="24"/>
                <w:lang w:eastAsia="ru-RU"/>
              </w:rPr>
              <w:t>е</w:t>
            </w:r>
            <w:r w:rsidRPr="00EF40BF">
              <w:rPr>
                <w:rFonts w:ascii="Times New Roman" w:eastAsia="Times New Roman" w:hAnsi="Times New Roman" w:cs="Times New Roman"/>
                <w:b/>
                <w:bCs/>
                <w:sz w:val="24"/>
                <w:szCs w:val="24"/>
                <w:lang w:eastAsia="ru-RU"/>
              </w:rPr>
              <w:t>тентным:</w:t>
            </w:r>
            <w:r w:rsidRPr="00501603">
              <w:rPr>
                <w:rFonts w:ascii="Times New Roman" w:eastAsia="Times New Roman" w:hAnsi="Times New Roman" w:cs="Times New Roman"/>
                <w:sz w:val="24"/>
                <w:szCs w:val="24"/>
                <w:lang w:eastAsia="ru-RU"/>
              </w:rPr>
              <w:t xml:space="preserve"> </w:t>
            </w:r>
            <w:r w:rsidRPr="000234A8">
              <w:rPr>
                <w:rFonts w:ascii="Times New Roman" w:eastAsia="Times New Roman" w:hAnsi="Times New Roman" w:cs="Times New Roman"/>
                <w:sz w:val="24"/>
                <w:szCs w:val="24"/>
                <w:lang w:eastAsia="ru-RU"/>
              </w:rPr>
              <w:t>владеть методами решения математических задач, возникающих при моделировании управленческих задач</w:t>
            </w:r>
          </w:p>
        </w:tc>
      </w:tr>
      <w:tr w:rsidR="00A13BD8" w:rsidRPr="006E4F5C" w14:paraId="53553E5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1A1895"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2D2DDBC7"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Экзамен </w:t>
            </w:r>
          </w:p>
        </w:tc>
      </w:tr>
      <w:tr w:rsidR="00A13BD8" w:rsidRPr="006E4F5C" w14:paraId="6FE16BF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845F377"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Продолжительность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E99DDDD" w14:textId="77777777" w:rsidR="00A13BD8" w:rsidRPr="006E4F5C" w:rsidRDefault="00A13BD8"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1 </w:t>
            </w:r>
            <w:r w:rsidRPr="006E4F5C">
              <w:rPr>
                <w:rFonts w:ascii="Times New Roman" w:eastAsia="Times New Roman" w:hAnsi="Times New Roman" w:cs="Times New Roman"/>
                <w:sz w:val="24"/>
                <w:szCs w:val="24"/>
                <w:lang w:val="kk-KZ" w:eastAsia="ru-RU"/>
              </w:rPr>
              <w:t xml:space="preserve">академический период </w:t>
            </w:r>
            <w:r w:rsidRPr="006E4F5C">
              <w:rPr>
                <w:rFonts w:ascii="Times New Roman" w:eastAsia="Times New Roman" w:hAnsi="Times New Roman" w:cs="Times New Roman"/>
                <w:sz w:val="24"/>
                <w:szCs w:val="24"/>
                <w:lang w:eastAsia="ru-RU"/>
              </w:rPr>
              <w:t xml:space="preserve"> (</w:t>
            </w:r>
            <w:r w:rsidRPr="006E4F5C">
              <w:rPr>
                <w:rFonts w:ascii="Times New Roman" w:eastAsia="Times New Roman" w:hAnsi="Times New Roman" w:cs="Times New Roman"/>
                <w:sz w:val="24"/>
                <w:szCs w:val="24"/>
                <w:lang w:val="kk-KZ" w:eastAsia="ru-RU"/>
              </w:rPr>
              <w:t xml:space="preserve">15 </w:t>
            </w:r>
            <w:r w:rsidRPr="006E4F5C">
              <w:rPr>
                <w:rFonts w:ascii="Times New Roman" w:eastAsia="Times New Roman" w:hAnsi="Times New Roman" w:cs="Times New Roman"/>
                <w:sz w:val="24"/>
                <w:szCs w:val="24"/>
                <w:lang w:eastAsia="ru-RU"/>
              </w:rPr>
              <w:t xml:space="preserve"> недель)</w:t>
            </w:r>
          </w:p>
        </w:tc>
      </w:tr>
      <w:tr w:rsidR="00A13BD8" w:rsidRPr="00FB060A" w14:paraId="373235A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35F87066" w14:textId="77777777" w:rsidR="00A13BD8" w:rsidRPr="006E4F5C" w:rsidRDefault="00A13BD8"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193FA7CF"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1</w:t>
            </w:r>
            <w:r w:rsidRPr="00F41B0A">
              <w:rPr>
                <w:rFonts w:ascii="Times New Roman" w:eastAsia="Times New Roman" w:hAnsi="Times New Roman" w:cs="Times New Roman"/>
                <w:sz w:val="24"/>
                <w:szCs w:val="24"/>
                <w:lang w:val="kk-KZ" w:eastAsia="ru-RU"/>
              </w:rPr>
              <w:t>. Федосенков Б.А. Теория автоматического управления [Электронный</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ресурс]: современные разделы теории управления. Учебное пособие/</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Федосенков Б.А.— Электрон. текстовые данные.— Кемерово: Кемеровский</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технологический институт пищевой промышленности, 2014.— 153 c.—</w:t>
            </w:r>
          </w:p>
          <w:p w14:paraId="3A1570CA"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F41B0A">
              <w:rPr>
                <w:rFonts w:ascii="Times New Roman" w:eastAsia="Times New Roman" w:hAnsi="Times New Roman" w:cs="Times New Roman"/>
                <w:sz w:val="24"/>
                <w:szCs w:val="24"/>
                <w:lang w:val="kk-KZ" w:eastAsia="ru-RU"/>
              </w:rPr>
              <w:t>. Ямалов И.У. Моделирование процессов управления и принятия решений в</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условиях чрезвычайных ситуаций [Электронный ресурс]/ Ямалов И.У.—</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Электрон. текстовые данные.— М.: БИНОМ. Лаборатория знаний, 2015.— 289c</w:t>
            </w:r>
          </w:p>
          <w:p w14:paraId="6394BEE3"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F41B0A">
              <w:rPr>
                <w:rFonts w:ascii="Times New Roman" w:eastAsia="Times New Roman" w:hAnsi="Times New Roman" w:cs="Times New Roman"/>
                <w:sz w:val="24"/>
                <w:szCs w:val="24"/>
                <w:lang w:val="kk-KZ" w:eastAsia="ru-RU"/>
              </w:rPr>
              <w:t>.Подчукаев В. А. Теория автоматического управления (аналитические методы): учебное пособие / Подчукаев В. А.. - Физматлит, 2006. - 392 с. -</w:t>
            </w:r>
          </w:p>
          <w:p w14:paraId="5C6BEB92"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Дополнительная литература:</w:t>
            </w:r>
          </w:p>
          <w:p w14:paraId="33392977"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1.Воронов, А.А. Теория автоматического управления, ч. 1 Теория линейных</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систем автоматического управления /Под ред. А.А. Воронова М.: Высшая</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школа, 1986. 367с.</w:t>
            </w:r>
          </w:p>
          <w:p w14:paraId="32F88383" w14:textId="77777777" w:rsidR="00F2400B" w:rsidRPr="00F41B0A" w:rsidRDefault="00F2400B" w:rsidP="00F2400B">
            <w:pPr>
              <w:spacing w:after="0" w:line="240" w:lineRule="auto"/>
              <w:jc w:val="both"/>
              <w:rPr>
                <w:rFonts w:ascii="Times New Roman" w:eastAsia="Times New Roman" w:hAnsi="Times New Roman" w:cs="Times New Roman"/>
                <w:sz w:val="24"/>
                <w:szCs w:val="24"/>
                <w:lang w:val="kk-KZ" w:eastAsia="ru-RU"/>
              </w:rPr>
            </w:pPr>
            <w:r w:rsidRPr="00F41B0A">
              <w:rPr>
                <w:rFonts w:ascii="Times New Roman" w:eastAsia="Times New Roman" w:hAnsi="Times New Roman" w:cs="Times New Roman"/>
                <w:sz w:val="24"/>
                <w:szCs w:val="24"/>
                <w:lang w:val="kk-KZ" w:eastAsia="ru-RU"/>
              </w:rPr>
              <w:t>2.Воронов, А.А. Теория автоматического управления ч.2. Теория нелинейных и</w:t>
            </w:r>
            <w:r>
              <w:rPr>
                <w:rFonts w:ascii="Times New Roman" w:eastAsia="Times New Roman" w:hAnsi="Times New Roman" w:cs="Times New Roman"/>
                <w:sz w:val="24"/>
                <w:szCs w:val="24"/>
                <w:lang w:val="kk-KZ" w:eastAsia="ru-RU"/>
              </w:rPr>
              <w:t xml:space="preserve"> </w:t>
            </w:r>
            <w:r w:rsidRPr="00F41B0A">
              <w:rPr>
                <w:rFonts w:ascii="Times New Roman" w:eastAsia="Times New Roman" w:hAnsi="Times New Roman" w:cs="Times New Roman"/>
                <w:sz w:val="24"/>
                <w:szCs w:val="24"/>
                <w:lang w:val="kk-KZ" w:eastAsia="ru-RU"/>
              </w:rPr>
              <w:t>специальных систем автоматического управления / Под ред. А.А. Воронова М.:Высшая школа. 1986. 504 с.</w:t>
            </w:r>
          </w:p>
          <w:p w14:paraId="5B506B53" w14:textId="02DA04CC" w:rsidR="00A13BD8" w:rsidRPr="0013027C" w:rsidRDefault="00F2400B" w:rsidP="00F2400B">
            <w:pPr>
              <w:pStyle w:val="a7"/>
              <w:spacing w:before="0" w:beforeAutospacing="0" w:after="0" w:afterAutospacing="0"/>
            </w:pPr>
            <w:r>
              <w:rPr>
                <w:lang w:val="kk-KZ"/>
              </w:rPr>
              <w:t>3</w:t>
            </w:r>
            <w:r w:rsidRPr="00F41B0A">
              <w:rPr>
                <w:lang w:val="kk-KZ"/>
              </w:rPr>
              <w:t>.Мирошник, И.В. Теория автоматического управления. Нелинейные и</w:t>
            </w:r>
            <w:r>
              <w:rPr>
                <w:lang w:val="kk-KZ"/>
              </w:rPr>
              <w:t xml:space="preserve"> </w:t>
            </w:r>
            <w:r w:rsidRPr="00F41B0A">
              <w:rPr>
                <w:lang w:val="kk-KZ"/>
              </w:rPr>
              <w:t>оптимальные системы / Мирошник И.В.. – СПб.: Питер, 2006 с.</w:t>
            </w:r>
          </w:p>
        </w:tc>
      </w:tr>
    </w:tbl>
    <w:p w14:paraId="6EB23729" w14:textId="77777777" w:rsidR="00D2124F" w:rsidRDefault="00D2124F" w:rsidP="009F725C">
      <w:pPr>
        <w:spacing w:after="0" w:line="240" w:lineRule="auto"/>
        <w:jc w:val="center"/>
        <w:rPr>
          <w:rFonts w:ascii="Times New Roman" w:eastAsia="Times New Roman" w:hAnsi="Times New Roman" w:cs="Times New Roman"/>
          <w:b/>
          <w:bCs/>
          <w:sz w:val="24"/>
          <w:szCs w:val="24"/>
          <w:lang w:val="kk-KZ"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337F9B" w:rsidRPr="00DE00FB" w14:paraId="53220FC1" w14:textId="77777777" w:rsidTr="00C65D2A">
        <w:trPr>
          <w:trHeight w:val="463"/>
        </w:trPr>
        <w:tc>
          <w:tcPr>
            <w:tcW w:w="1558" w:type="pct"/>
            <w:tcBorders>
              <w:top w:val="single" w:sz="4" w:space="0" w:color="000000"/>
              <w:left w:val="single" w:sz="4" w:space="0" w:color="000000"/>
              <w:bottom w:val="single" w:sz="4" w:space="0" w:color="000000"/>
              <w:right w:val="single" w:sz="4" w:space="0" w:color="000000"/>
            </w:tcBorders>
            <w:hideMark/>
          </w:tcPr>
          <w:p w14:paraId="5A40A65B" w14:textId="77777777" w:rsidR="00337F9B" w:rsidRPr="00DE00FB" w:rsidRDefault="00337F9B" w:rsidP="00C65D2A">
            <w:pPr>
              <w:spacing w:after="0" w:line="240" w:lineRule="auto"/>
              <w:jc w:val="both"/>
              <w:rPr>
                <w:rFonts w:ascii="Times New Roman" w:eastAsia="Times New Roman" w:hAnsi="Times New Roman" w:cs="Times New Roman"/>
                <w:b/>
                <w:sz w:val="24"/>
                <w:szCs w:val="24"/>
                <w:lang w:val="kk-KZ" w:eastAsia="ru-RU"/>
              </w:rPr>
            </w:pPr>
            <w:r w:rsidRPr="00DE00FB">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7D3AC846" w14:textId="77777777" w:rsidR="00337F9B" w:rsidRPr="00DE00FB" w:rsidRDefault="00337F9B" w:rsidP="00C65D2A">
            <w:pPr>
              <w:rPr>
                <w:rFonts w:ascii="Times New Roman" w:eastAsia="Times New Roman" w:hAnsi="Times New Roman" w:cs="Times New Roman"/>
                <w:b/>
                <w:sz w:val="24"/>
                <w:szCs w:val="24"/>
                <w:lang w:val="kk-KZ" w:eastAsia="ru-RU"/>
              </w:rPr>
            </w:pPr>
            <w:r w:rsidRPr="001E4ADC">
              <w:rPr>
                <w:rFonts w:ascii="Times New Roman" w:hAnsi="Times New Roman" w:cs="Times New Roman"/>
                <w:b/>
                <w:sz w:val="24"/>
                <w:szCs w:val="24"/>
                <w:lang w:val="en-US"/>
              </w:rPr>
              <w:t>OSU</w:t>
            </w:r>
            <w:r>
              <w:rPr>
                <w:rFonts w:ascii="Times New Roman" w:hAnsi="Times New Roman" w:cs="Times New Roman"/>
                <w:b/>
                <w:sz w:val="24"/>
                <w:szCs w:val="24"/>
              </w:rPr>
              <w:t xml:space="preserve"> 5201</w:t>
            </w:r>
            <w:r>
              <w:rPr>
                <w:rFonts w:ascii="Times New Roman" w:hAnsi="Times New Roman" w:cs="Times New Roman"/>
                <w:b/>
                <w:sz w:val="24"/>
                <w:szCs w:val="24"/>
                <w:lang w:val="kk-KZ"/>
              </w:rPr>
              <w:t xml:space="preserve"> </w:t>
            </w:r>
            <w:r w:rsidRPr="00DE00FB">
              <w:rPr>
                <w:rFonts w:ascii="Times New Roman" w:eastAsia="Times New Roman" w:hAnsi="Times New Roman" w:cs="Times New Roman"/>
                <w:b/>
                <w:sz w:val="24"/>
                <w:szCs w:val="24"/>
                <w:lang w:val="kk-KZ" w:eastAsia="ru-RU"/>
              </w:rPr>
              <w:t>Оптимальные системы управления</w:t>
            </w:r>
            <w:r w:rsidRPr="00DE00FB">
              <w:rPr>
                <w:rFonts w:ascii="Times New Roman" w:eastAsia="Times New Roman" w:hAnsi="Times New Roman" w:cs="Times New Roman"/>
                <w:b/>
                <w:sz w:val="28"/>
                <w:szCs w:val="28"/>
                <w:lang w:val="kk-KZ" w:eastAsia="ru-RU"/>
              </w:rPr>
              <w:t xml:space="preserve"> </w:t>
            </w:r>
            <w:r w:rsidRPr="00DE00FB">
              <w:rPr>
                <w:rFonts w:ascii="Times New Roman" w:eastAsia="Times New Roman" w:hAnsi="Times New Roman" w:cs="Times New Roman"/>
                <w:b/>
                <w:sz w:val="24"/>
                <w:szCs w:val="24"/>
                <w:lang w:eastAsia="ru-RU"/>
              </w:rPr>
              <w:t>(</w:t>
            </w:r>
            <w:r w:rsidRPr="00DE00FB">
              <w:rPr>
                <w:rStyle w:val="jlqj4b"/>
                <w:rFonts w:ascii="Times New Roman" w:hAnsi="Times New Roman" w:cs="Times New Roman"/>
                <w:b/>
                <w:sz w:val="24"/>
                <w:szCs w:val="24"/>
                <w:lang w:val="en"/>
              </w:rPr>
              <w:t>Optimal</w:t>
            </w:r>
            <w:r w:rsidRPr="00DE00FB">
              <w:rPr>
                <w:rStyle w:val="jlqj4b"/>
                <w:rFonts w:ascii="Times New Roman" w:hAnsi="Times New Roman" w:cs="Times New Roman"/>
                <w:b/>
                <w:sz w:val="24"/>
                <w:szCs w:val="24"/>
              </w:rPr>
              <w:t xml:space="preserve"> </w:t>
            </w:r>
            <w:r w:rsidRPr="00DE00FB">
              <w:rPr>
                <w:rStyle w:val="jlqj4b"/>
                <w:rFonts w:ascii="Times New Roman" w:hAnsi="Times New Roman" w:cs="Times New Roman"/>
                <w:b/>
                <w:sz w:val="24"/>
                <w:szCs w:val="24"/>
                <w:lang w:val="en"/>
              </w:rPr>
              <w:t>control</w:t>
            </w:r>
            <w:r w:rsidRPr="00DE00FB">
              <w:rPr>
                <w:rStyle w:val="jlqj4b"/>
                <w:rFonts w:ascii="Times New Roman" w:hAnsi="Times New Roman" w:cs="Times New Roman"/>
                <w:b/>
                <w:sz w:val="24"/>
                <w:szCs w:val="24"/>
              </w:rPr>
              <w:t xml:space="preserve"> </w:t>
            </w:r>
            <w:r w:rsidRPr="00DE00FB">
              <w:rPr>
                <w:rStyle w:val="jlqj4b"/>
                <w:rFonts w:ascii="Times New Roman" w:hAnsi="Times New Roman" w:cs="Times New Roman"/>
                <w:b/>
                <w:sz w:val="24"/>
                <w:szCs w:val="24"/>
                <w:lang w:val="en"/>
              </w:rPr>
              <w:t>systems</w:t>
            </w:r>
            <w:r w:rsidRPr="00DE00FB">
              <w:rPr>
                <w:rStyle w:val="jlqj4b"/>
                <w:rFonts w:ascii="Times New Roman" w:hAnsi="Times New Roman" w:cs="Times New Roman"/>
                <w:b/>
                <w:sz w:val="24"/>
                <w:szCs w:val="24"/>
              </w:rPr>
              <w:t>)</w:t>
            </w:r>
          </w:p>
        </w:tc>
      </w:tr>
      <w:tr w:rsidR="00337F9B" w:rsidRPr="00DE00FB" w14:paraId="6AFF767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CC32F5C"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6FCCADE"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Оспанов С.С. </w:t>
            </w:r>
          </w:p>
        </w:tc>
      </w:tr>
      <w:tr w:rsidR="00337F9B" w:rsidRPr="00DE00FB" w14:paraId="12A16AE0"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56FDE69"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lastRenderedPageBreak/>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0FB44AAC"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DE00FB">
              <w:rPr>
                <w:rFonts w:ascii="Times New Roman" w:eastAsia="Times New Roman" w:hAnsi="Times New Roman" w:cs="Times New Roman"/>
                <w:sz w:val="24"/>
                <w:szCs w:val="24"/>
                <w:lang w:val="kk-KZ" w:eastAsia="ru-RU"/>
              </w:rPr>
              <w:t>Д/КВ</w:t>
            </w:r>
          </w:p>
        </w:tc>
      </w:tr>
      <w:tr w:rsidR="00337F9B" w:rsidRPr="00DE00FB" w14:paraId="27408FC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58DC44D"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3AB0AF44"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 xml:space="preserve">Магистратура </w:t>
            </w:r>
          </w:p>
        </w:tc>
      </w:tr>
      <w:tr w:rsidR="00337F9B" w:rsidRPr="00DE00FB" w14:paraId="143C421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2D7C6F6"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5AF8C221" w14:textId="77777777" w:rsidR="00337F9B" w:rsidRPr="00DE00FB" w:rsidRDefault="00337F9B" w:rsidP="00C65D2A">
            <w:pPr>
              <w:spacing w:after="0" w:line="240" w:lineRule="auto"/>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337F9B" w:rsidRPr="00DE00FB" w14:paraId="2ABC8E9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6BFEE27"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Кол</w:t>
            </w:r>
            <w:r w:rsidRPr="00DE00FB">
              <w:rPr>
                <w:rFonts w:ascii="Times New Roman" w:eastAsia="Times New Roman" w:hAnsi="Times New Roman" w:cs="Times New Roman"/>
                <w:bCs/>
                <w:sz w:val="24"/>
                <w:szCs w:val="24"/>
                <w:lang w:val="kk-KZ" w:eastAsia="ru-RU"/>
              </w:rPr>
              <w:t>-</w:t>
            </w:r>
            <w:r w:rsidRPr="00DE00FB">
              <w:rPr>
                <w:rFonts w:ascii="Times New Roman" w:eastAsia="Times New Roman" w:hAnsi="Times New Roman" w:cs="Times New Roman"/>
                <w:bCs/>
                <w:sz w:val="24"/>
                <w:szCs w:val="24"/>
                <w:lang w:eastAsia="ru-RU"/>
              </w:rPr>
              <w:t>во</w:t>
            </w:r>
            <w:r w:rsidRPr="00DE00FB">
              <w:rPr>
                <w:rFonts w:ascii="Times New Roman" w:eastAsia="Times New Roman" w:hAnsi="Times New Roman" w:cs="Times New Roman"/>
                <w:bCs/>
                <w:sz w:val="24"/>
                <w:szCs w:val="24"/>
                <w:lang w:val="kk-KZ" w:eastAsia="ru-RU"/>
              </w:rPr>
              <w:t xml:space="preserve"> академических</w:t>
            </w:r>
            <w:r w:rsidRPr="00DE00FB">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6C2035CB"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337F9B" w:rsidRPr="00DE00FB" w14:paraId="4B88923A"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EB78C54"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028F38F4"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очная</w:t>
            </w:r>
          </w:p>
        </w:tc>
      </w:tr>
      <w:tr w:rsidR="00337F9B" w:rsidRPr="00DE00FB" w14:paraId="6EA2D5B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15E8DA5"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336CC3DD"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1</w:t>
            </w:r>
          </w:p>
        </w:tc>
      </w:tr>
      <w:tr w:rsidR="00337F9B" w:rsidRPr="00DE00FB" w14:paraId="0AC7D92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EDC4EA"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77A83360"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Методы оптимизации (Бакалавриат)</w:t>
            </w:r>
          </w:p>
        </w:tc>
      </w:tr>
      <w:tr w:rsidR="00337F9B" w:rsidRPr="00DE00FB" w14:paraId="1E580A0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FE2303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 xml:space="preserve">Постреквизиты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13617F29" w14:textId="77777777" w:rsidR="00337F9B" w:rsidRPr="001E4ADC" w:rsidRDefault="00337F9B" w:rsidP="00C65D2A">
            <w:pPr>
              <w:rPr>
                <w:rFonts w:ascii="Times New Roman" w:eastAsia="Times New Roman" w:hAnsi="Times New Roman" w:cs="Times New Roman"/>
                <w:sz w:val="24"/>
                <w:szCs w:val="24"/>
                <w:lang w:eastAsia="ru-RU"/>
              </w:rPr>
            </w:pPr>
            <w:r w:rsidRPr="001E4ADC">
              <w:rPr>
                <w:rFonts w:ascii="Times New Roman" w:hAnsi="Times New Roman" w:cs="Times New Roman"/>
                <w:sz w:val="24"/>
                <w:szCs w:val="24"/>
              </w:rPr>
              <w:t>Интегрированные системы проектирования и  управления</w:t>
            </w:r>
          </w:p>
        </w:tc>
      </w:tr>
      <w:tr w:rsidR="00337F9B" w:rsidRPr="00DE00FB" w14:paraId="5401C43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286A3D6"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eastAsia="ru-RU"/>
              </w:rPr>
            </w:pPr>
            <w:r w:rsidRPr="00DE00FB">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2482008" w14:textId="77777777" w:rsidR="00337F9B" w:rsidRPr="00DE00FB" w:rsidRDefault="00337F9B" w:rsidP="00C65D2A">
            <w:pPr>
              <w:shd w:val="clear" w:color="auto" w:fill="FFFFFF"/>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Calibri" w:hAnsi="Times New Roman" w:cs="Times New Roman"/>
                <w:sz w:val="24"/>
                <w:szCs w:val="24"/>
              </w:rPr>
              <w:t xml:space="preserve">Целью курса является </w:t>
            </w:r>
            <w:r w:rsidRPr="00DE00FB">
              <w:rPr>
                <w:rFonts w:ascii="Times New Roman" w:hAnsi="Times New Roman" w:cs="Times New Roman"/>
              </w:rPr>
              <w:t>формирование у магистрантов углубленных профессиональных знаний в области теории линейных управляемых систем.</w:t>
            </w:r>
          </w:p>
        </w:tc>
      </w:tr>
      <w:tr w:rsidR="00337F9B" w:rsidRPr="00DE00FB" w14:paraId="26E5E2C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2D0A494"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Содержание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946A99D" w14:textId="77777777" w:rsidR="00337F9B" w:rsidRPr="00DE00FB" w:rsidRDefault="00337F9B" w:rsidP="00C65D2A">
            <w:pPr>
              <w:spacing w:after="0" w:line="240" w:lineRule="auto"/>
              <w:jc w:val="both"/>
              <w:rPr>
                <w:rFonts w:ascii="Times New Roman" w:eastAsia="SimSun" w:hAnsi="Times New Roman" w:cs="Times New Roman"/>
                <w:sz w:val="24"/>
                <w:szCs w:val="24"/>
                <w:lang w:val="kk-KZ" w:eastAsia="ru-RU"/>
              </w:rPr>
            </w:pPr>
            <w:r w:rsidRPr="00DE00FB">
              <w:rPr>
                <w:rFonts w:ascii="Times New Roman" w:eastAsia="SimSun" w:hAnsi="Times New Roman" w:cs="Times New Roman"/>
                <w:sz w:val="24"/>
                <w:szCs w:val="24"/>
                <w:lang w:eastAsia="ru-RU"/>
              </w:rPr>
              <w:t>Общие проблемы теории</w:t>
            </w:r>
            <w:r w:rsidRPr="00DE00FB">
              <w:rPr>
                <w:rFonts w:ascii="Times New Roman" w:eastAsia="SimSun" w:hAnsi="Times New Roman" w:cs="Times New Roman"/>
                <w:sz w:val="24"/>
                <w:szCs w:val="24"/>
                <w:lang w:val="kk-KZ" w:eastAsia="ru-RU"/>
              </w:rPr>
              <w:t xml:space="preserve"> </w:t>
            </w:r>
            <w:r w:rsidRPr="00DE00FB">
              <w:rPr>
                <w:rFonts w:ascii="Times New Roman" w:eastAsia="SimSun" w:hAnsi="Times New Roman" w:cs="Times New Roman"/>
                <w:sz w:val="24"/>
                <w:szCs w:val="24"/>
                <w:lang w:eastAsia="ru-RU"/>
              </w:rPr>
              <w:t>оптимального управления</w:t>
            </w:r>
            <w:r w:rsidRPr="00DE00FB">
              <w:rPr>
                <w:rFonts w:ascii="Times New Roman" w:eastAsia="SimSun" w:hAnsi="Times New Roman" w:cs="Times New Roman"/>
                <w:sz w:val="24"/>
                <w:szCs w:val="24"/>
                <w:lang w:val="kk-KZ" w:eastAsia="ru-RU"/>
              </w:rPr>
              <w:t xml:space="preserve">. Алгебраические критерии в задачах управления линейными системами. Задача стабилизации. </w:t>
            </w:r>
            <w:r w:rsidRPr="00DE00FB">
              <w:rPr>
                <w:rFonts w:ascii="Times New Roman" w:eastAsia="SimSun" w:hAnsi="Times New Roman" w:cs="Times New Roman"/>
                <w:sz w:val="24"/>
                <w:szCs w:val="24"/>
                <w:lang w:val="kk-KZ" w:eastAsia="ru-RU"/>
              </w:rPr>
              <w:tab/>
              <w:t>Синтез регуляторов и наблюдателей. Вариационные методы. Оптимальное управление дискретными системами. Оптимальное управление непрерывными системами. Динамическое программирование. Принцип максимума, Понтрягина как необходимое условие оптимальности первого порядка. Принцип максимума для линейных систем.</w:t>
            </w:r>
          </w:p>
        </w:tc>
      </w:tr>
      <w:tr w:rsidR="00337F9B" w:rsidRPr="00DE00FB" w14:paraId="541959A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C3A8233"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A387123"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
                <w:sz w:val="24"/>
                <w:szCs w:val="24"/>
                <w:lang w:eastAsia="ru-RU"/>
              </w:rPr>
              <w:t>Знать:</w:t>
            </w:r>
            <w:r w:rsidRPr="00DE00FB">
              <w:rPr>
                <w:rFonts w:ascii="Times New Roman" w:eastAsia="Times New Roman" w:hAnsi="Times New Roman" w:cs="Times New Roman"/>
                <w:sz w:val="24"/>
                <w:szCs w:val="24"/>
                <w:lang w:eastAsia="ru-RU"/>
              </w:rPr>
              <w:t xml:space="preserve"> основные понятия и теоремы теории линейных управляемых систем и особенности их применения для систем с быстрыми и медленными переменными</w:t>
            </w:r>
            <w:r w:rsidRPr="00DE00FB">
              <w:rPr>
                <w:rFonts w:ascii="Times New Roman" w:eastAsia="Times New Roman" w:hAnsi="Times New Roman" w:cs="Times New Roman"/>
                <w:sz w:val="24"/>
                <w:szCs w:val="24"/>
                <w:lang w:val="kk-KZ" w:eastAsia="ru-RU"/>
              </w:rPr>
              <w:t>.</w:t>
            </w:r>
          </w:p>
          <w:p w14:paraId="02590736"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
                <w:sz w:val="24"/>
                <w:szCs w:val="24"/>
                <w:lang w:eastAsia="ru-RU"/>
              </w:rPr>
              <w:t>Уметь:</w:t>
            </w:r>
            <w:r w:rsidRPr="00DE00FB">
              <w:rPr>
                <w:rFonts w:ascii="Times New Roman" w:eastAsia="Times New Roman" w:hAnsi="Times New Roman" w:cs="Times New Roman"/>
                <w:sz w:val="24"/>
                <w:szCs w:val="24"/>
                <w:lang w:eastAsia="ru-RU"/>
              </w:rPr>
              <w:t xml:space="preserve"> проводить доказательства основных теорем теории линейных</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управляемых систем;</w:t>
            </w:r>
            <w:r w:rsidRPr="00DE00FB">
              <w:rPr>
                <w:rFonts w:ascii="Times New Roman" w:eastAsia="Times New Roman" w:hAnsi="Times New Roman" w:cs="Times New Roman"/>
                <w:sz w:val="24"/>
                <w:szCs w:val="24"/>
                <w:lang w:val="kk-KZ" w:eastAsia="ru-RU"/>
              </w:rPr>
              <w:t xml:space="preserve"> решать задачи оптимального быстродействия для линейных управляемых систем с сингулярными возмущениями.</w:t>
            </w:r>
          </w:p>
          <w:p w14:paraId="2C765EA3"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
                <w:sz w:val="24"/>
                <w:szCs w:val="24"/>
                <w:lang w:eastAsia="ru-RU"/>
              </w:rPr>
              <w:t>Быть компетентным:</w:t>
            </w:r>
            <w:r w:rsidRPr="00DE00FB">
              <w:rPr>
                <w:rFonts w:ascii="Times New Roman" w:eastAsia="Times New Roman" w:hAnsi="Times New Roman" w:cs="Times New Roman"/>
                <w:sz w:val="24"/>
                <w:szCs w:val="24"/>
                <w:lang w:eastAsia="ru-RU"/>
              </w:rPr>
              <w:t xml:space="preserve"> способность осознать социальную значимость своей будущей профессии, обладать высокой мотивацией к выполнению профессиональной деятельности</w:t>
            </w:r>
            <w:r w:rsidRPr="00DE00FB">
              <w:rPr>
                <w:rFonts w:ascii="Times New Roman" w:eastAsia="Times New Roman" w:hAnsi="Times New Roman" w:cs="Times New Roman"/>
                <w:sz w:val="24"/>
                <w:szCs w:val="24"/>
                <w:lang w:val="kk-KZ" w:eastAsia="ru-RU"/>
              </w:rPr>
              <w:t>; способность владения навыками работы с компьютером как средством управления информацией; способность использовать в научной и познавательной деятельности, а также в социальной сфере профессиональные навыки работы с информационными и компьютерными технологиями.</w:t>
            </w:r>
          </w:p>
        </w:tc>
      </w:tr>
      <w:tr w:rsidR="00337F9B" w:rsidRPr="00DE00FB" w14:paraId="4AA524D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B911C41"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38F5D97B"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Экзамен </w:t>
            </w:r>
          </w:p>
        </w:tc>
      </w:tr>
      <w:tr w:rsidR="00337F9B" w:rsidRPr="00DE00FB" w14:paraId="2B20331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C8422A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Продолжительность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433325F"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1 </w:t>
            </w:r>
            <w:r w:rsidRPr="00DE00FB">
              <w:rPr>
                <w:rFonts w:ascii="Times New Roman" w:eastAsia="Times New Roman" w:hAnsi="Times New Roman" w:cs="Times New Roman"/>
                <w:sz w:val="24"/>
                <w:szCs w:val="24"/>
                <w:lang w:val="kk-KZ" w:eastAsia="ru-RU"/>
              </w:rPr>
              <w:t xml:space="preserve">академический период </w:t>
            </w:r>
            <w:r w:rsidRPr="00DE00FB">
              <w:rPr>
                <w:rFonts w:ascii="Times New Roman" w:eastAsia="Times New Roman" w:hAnsi="Times New Roman" w:cs="Times New Roman"/>
                <w:sz w:val="24"/>
                <w:szCs w:val="24"/>
                <w:lang w:eastAsia="ru-RU"/>
              </w:rPr>
              <w:t xml:space="preserve"> (</w:t>
            </w:r>
            <w:r w:rsidRPr="00DE00FB">
              <w:rPr>
                <w:rFonts w:ascii="Times New Roman" w:eastAsia="Times New Roman" w:hAnsi="Times New Roman" w:cs="Times New Roman"/>
                <w:sz w:val="24"/>
                <w:szCs w:val="24"/>
                <w:lang w:val="kk-KZ" w:eastAsia="ru-RU"/>
              </w:rPr>
              <w:t xml:space="preserve">15 </w:t>
            </w:r>
            <w:r w:rsidRPr="00DE00FB">
              <w:rPr>
                <w:rFonts w:ascii="Times New Roman" w:eastAsia="Times New Roman" w:hAnsi="Times New Roman" w:cs="Times New Roman"/>
                <w:sz w:val="24"/>
                <w:szCs w:val="24"/>
                <w:lang w:eastAsia="ru-RU"/>
              </w:rPr>
              <w:t xml:space="preserve"> недель)</w:t>
            </w:r>
          </w:p>
        </w:tc>
      </w:tr>
      <w:tr w:rsidR="00337F9B" w:rsidRPr="00DE00FB" w14:paraId="2CEB48C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D54C543"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08204EE5" w14:textId="77777777" w:rsidR="00337F9B" w:rsidRPr="00DE00FB" w:rsidRDefault="00337F9B" w:rsidP="00C65D2A">
            <w:pPr>
              <w:spacing w:after="0" w:line="240" w:lineRule="auto"/>
              <w:jc w:val="both"/>
              <w:rPr>
                <w:rFonts w:ascii="Times New Roman" w:eastAsia="SimSun" w:hAnsi="Times New Roman" w:cs="Times New Roman"/>
                <w:sz w:val="24"/>
                <w:szCs w:val="24"/>
                <w:lang w:val="kk-KZ"/>
              </w:rPr>
            </w:pPr>
            <w:r w:rsidRPr="00DE00FB">
              <w:rPr>
                <w:rFonts w:ascii="Times New Roman" w:eastAsia="Times New Roman" w:hAnsi="Times New Roman" w:cs="Times New Roman"/>
                <w:sz w:val="24"/>
                <w:szCs w:val="24"/>
                <w:lang w:val="kk-KZ" w:eastAsia="ru-RU"/>
              </w:rPr>
              <w:t xml:space="preserve">1. Афанасьев В.Н., Колмановский В.Б., </w:t>
            </w:r>
            <w:r w:rsidRPr="00DE00FB">
              <w:rPr>
                <w:rFonts w:ascii="Times New Roman" w:eastAsia="SimSun" w:hAnsi="Times New Roman" w:cs="Times New Roman"/>
                <w:sz w:val="24"/>
                <w:szCs w:val="24"/>
              </w:rPr>
              <w:t>Математическая</w:t>
            </w:r>
            <w:r w:rsidRPr="00DE00FB">
              <w:rPr>
                <w:rFonts w:ascii="Times New Roman" w:eastAsia="SimSun" w:hAnsi="Times New Roman" w:cs="Times New Roman"/>
                <w:sz w:val="24"/>
                <w:szCs w:val="24"/>
                <w:lang w:val="kk-KZ"/>
              </w:rPr>
              <w:t xml:space="preserve"> </w:t>
            </w:r>
            <w:r w:rsidRPr="00DE00FB">
              <w:rPr>
                <w:rFonts w:ascii="Times New Roman" w:eastAsia="SimSun" w:hAnsi="Times New Roman" w:cs="Times New Roman"/>
                <w:sz w:val="24"/>
                <w:szCs w:val="24"/>
              </w:rPr>
              <w:t>теория</w:t>
            </w:r>
            <w:r w:rsidRPr="00DE00FB">
              <w:rPr>
                <w:rFonts w:ascii="Times New Roman" w:eastAsia="SimSun" w:hAnsi="Times New Roman" w:cs="Times New Roman"/>
                <w:sz w:val="24"/>
                <w:szCs w:val="24"/>
                <w:lang w:val="kk-KZ"/>
              </w:rPr>
              <w:t xml:space="preserve"> </w:t>
            </w:r>
            <w:r w:rsidRPr="00DE00FB">
              <w:rPr>
                <w:rFonts w:ascii="Times New Roman" w:eastAsia="SimSun" w:hAnsi="Times New Roman" w:cs="Times New Roman"/>
                <w:sz w:val="24"/>
                <w:szCs w:val="24"/>
              </w:rPr>
              <w:t>конструирования</w:t>
            </w:r>
            <w:r w:rsidRPr="00DE00FB">
              <w:rPr>
                <w:rFonts w:ascii="Times New Roman" w:eastAsia="SimSun" w:hAnsi="Times New Roman" w:cs="Times New Roman"/>
                <w:sz w:val="24"/>
                <w:szCs w:val="24"/>
                <w:lang w:val="kk-KZ"/>
              </w:rPr>
              <w:t>т</w:t>
            </w:r>
            <w:r w:rsidRPr="00DE00FB">
              <w:rPr>
                <w:rFonts w:ascii="Times New Roman" w:eastAsia="SimSun" w:hAnsi="Times New Roman" w:cs="Times New Roman"/>
                <w:sz w:val="24"/>
                <w:szCs w:val="24"/>
              </w:rPr>
              <w:t>систем управления</w:t>
            </w:r>
            <w:r w:rsidRPr="00DE00FB">
              <w:rPr>
                <w:rFonts w:ascii="Times New Roman" w:eastAsia="SimSun" w:hAnsi="Times New Roman" w:cs="Times New Roman"/>
                <w:sz w:val="24"/>
                <w:szCs w:val="24"/>
                <w:lang w:val="kk-KZ"/>
              </w:rPr>
              <w:t>, М.: Высшая</w:t>
            </w:r>
          </w:p>
          <w:p w14:paraId="5A7F5978" w14:textId="77777777" w:rsidR="00337F9B" w:rsidRPr="00DE00FB" w:rsidRDefault="00337F9B" w:rsidP="00C65D2A">
            <w:pPr>
              <w:spacing w:after="0" w:line="240" w:lineRule="auto"/>
              <w:jc w:val="both"/>
              <w:rPr>
                <w:rFonts w:ascii="Times New Roman" w:eastAsia="SimSun" w:hAnsi="Times New Roman" w:cs="Times New Roman"/>
                <w:sz w:val="24"/>
                <w:szCs w:val="24"/>
                <w:lang w:val="kk-KZ"/>
              </w:rPr>
            </w:pPr>
            <w:r w:rsidRPr="00DE00FB">
              <w:rPr>
                <w:rFonts w:ascii="Times New Roman" w:eastAsia="SimSun" w:hAnsi="Times New Roman" w:cs="Times New Roman"/>
                <w:sz w:val="24"/>
                <w:szCs w:val="24"/>
                <w:lang w:val="kk-KZ"/>
              </w:rPr>
              <w:t>школа, 2008-574 с.</w:t>
            </w:r>
          </w:p>
          <w:p w14:paraId="629825DC"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2.  Воропаева Н.В., Соболев В.А. Геометрическая декомпозиция сингулярно возмущенных систем, М.: Физматлит, 2009 .— 255 с.</w:t>
            </w:r>
          </w:p>
          <w:p w14:paraId="01F15DE4" w14:textId="77777777" w:rsidR="00337F9B" w:rsidRPr="00DE00FB" w:rsidRDefault="00337F9B" w:rsidP="00C65D2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3. Егоров А.И. Основы теории управления :, М.: Физматлит, 2007. - 504 с.</w:t>
            </w:r>
          </w:p>
          <w:p w14:paraId="23AB95B3" w14:textId="77777777" w:rsidR="00337F9B" w:rsidRPr="00DE00FB" w:rsidRDefault="00337F9B" w:rsidP="00C65D2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4.</w:t>
            </w:r>
            <w:r w:rsidRPr="00DE00FB">
              <w:rPr>
                <w:rFonts w:ascii="Times New Roman" w:eastAsia="Calibri" w:hAnsi="Times New Roman" w:cs="Times New Roman"/>
                <w:sz w:val="24"/>
                <w:szCs w:val="24"/>
              </w:rPr>
              <w:t xml:space="preserve"> Понтрягин Л.С. Математическая теория оптимальных процессов М.: Наука. 1976 - 294 c.</w:t>
            </w:r>
          </w:p>
          <w:p w14:paraId="089AAB68" w14:textId="77777777" w:rsidR="00337F9B" w:rsidRPr="00DE00FB" w:rsidRDefault="00337F9B" w:rsidP="00C65D2A">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5.</w:t>
            </w:r>
            <w:r w:rsidRPr="00DE00FB">
              <w:rPr>
                <w:rFonts w:ascii="Times New Roman" w:eastAsia="Times New Roman" w:hAnsi="Times New Roman" w:cs="Times New Roman"/>
                <w:sz w:val="24"/>
                <w:szCs w:val="24"/>
                <w:lang w:eastAsia="ru-RU"/>
              </w:rPr>
              <w:t xml:space="preserve"> Параев Ю.И. Алгебраические методы в теории линейных систем управления Томск. Изд.ТГУ. 1980 г.С. 113.</w:t>
            </w:r>
          </w:p>
          <w:p w14:paraId="30AE61D0" w14:textId="77777777" w:rsidR="00337F9B" w:rsidRPr="00DE00FB" w:rsidRDefault="00337F9B" w:rsidP="00C65D2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6.</w:t>
            </w:r>
            <w:r w:rsidRPr="00DE00FB">
              <w:t xml:space="preserve"> </w:t>
            </w:r>
            <w:r w:rsidRPr="00DE00FB">
              <w:rPr>
                <w:rFonts w:ascii="Times New Roman" w:eastAsia="Times New Roman" w:hAnsi="Times New Roman" w:cs="Times New Roman"/>
                <w:sz w:val="24"/>
                <w:szCs w:val="24"/>
                <w:lang w:val="kk-KZ" w:eastAsia="ru-RU"/>
              </w:rPr>
              <w:t>Ройтенберг Я.Н.  Автоматическое управление, М.: Наука, 1992.</w:t>
            </w:r>
          </w:p>
        </w:tc>
      </w:tr>
    </w:tbl>
    <w:p w14:paraId="4EF7A30A" w14:textId="77777777" w:rsidR="00A13BD8" w:rsidRPr="00337F9B" w:rsidRDefault="00A13BD8" w:rsidP="009F725C">
      <w:pPr>
        <w:spacing w:after="0" w:line="240" w:lineRule="auto"/>
        <w:jc w:val="center"/>
        <w:rPr>
          <w:rFonts w:ascii="Times New Roman" w:eastAsia="Times New Roman" w:hAnsi="Times New Roman" w:cs="Times New Roman"/>
          <w:b/>
          <w:bCs/>
          <w:sz w:val="24"/>
          <w:szCs w:val="24"/>
          <w:lang w:eastAsia="ru-RU"/>
        </w:rPr>
      </w:pPr>
    </w:p>
    <w:p w14:paraId="6A445368" w14:textId="77777777" w:rsidR="00337F9B" w:rsidRPr="000746CF" w:rsidRDefault="00337F9B" w:rsidP="009F725C">
      <w:pPr>
        <w:spacing w:after="0" w:line="240" w:lineRule="auto"/>
        <w:jc w:val="center"/>
        <w:rPr>
          <w:rFonts w:ascii="Times New Roman" w:eastAsia="Times New Roman" w:hAnsi="Times New Roman" w:cs="Times New Roman"/>
          <w:b/>
          <w:bCs/>
          <w:sz w:val="24"/>
          <w:szCs w:val="24"/>
          <w:lang w:val="kk-KZ" w:eastAsia="ru-RU"/>
        </w:rPr>
      </w:pPr>
    </w:p>
    <w:tbl>
      <w:tblPr>
        <w:tblW w:w="5388"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7053"/>
      </w:tblGrid>
      <w:tr w:rsidR="00EC4EDA" w:rsidRPr="004D263D" w14:paraId="45F86FE7"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C40D766" w14:textId="77777777" w:rsidR="00EC4EDA" w:rsidRPr="000746CF" w:rsidRDefault="00EC4EDA" w:rsidP="003E3848">
            <w:pPr>
              <w:spacing w:after="0" w:line="240" w:lineRule="auto"/>
              <w:jc w:val="both"/>
              <w:rPr>
                <w:rFonts w:ascii="Times New Roman" w:hAnsi="Times New Roman" w:cs="Times New Roman"/>
                <w:b/>
                <w:sz w:val="24"/>
                <w:szCs w:val="24"/>
                <w:lang w:val="kk-KZ"/>
              </w:rPr>
            </w:pPr>
            <w:r w:rsidRPr="000746CF">
              <w:rPr>
                <w:rFonts w:ascii="Times New Roman" w:hAnsi="Times New Roman" w:cs="Times New Roman"/>
                <w:b/>
                <w:bCs/>
                <w:sz w:val="24"/>
                <w:szCs w:val="24"/>
                <w:lang w:val="kk-KZ"/>
              </w:rPr>
              <w:t>Код и название дисциплины (рус.,англ.)</w:t>
            </w:r>
          </w:p>
        </w:tc>
        <w:tc>
          <w:tcPr>
            <w:tcW w:w="3419" w:type="pct"/>
            <w:tcBorders>
              <w:top w:val="single" w:sz="4" w:space="0" w:color="000000"/>
              <w:left w:val="single" w:sz="4" w:space="0" w:color="000000"/>
              <w:bottom w:val="single" w:sz="4" w:space="0" w:color="000000"/>
              <w:right w:val="single" w:sz="4" w:space="0" w:color="000000"/>
            </w:tcBorders>
          </w:tcPr>
          <w:p w14:paraId="120431D5" w14:textId="497F07F0" w:rsidR="00EC4EDA" w:rsidRPr="000746CF" w:rsidRDefault="00EC4EDA" w:rsidP="00337F9B">
            <w:pPr>
              <w:spacing w:after="0" w:line="240" w:lineRule="auto"/>
              <w:jc w:val="both"/>
              <w:rPr>
                <w:rFonts w:ascii="Times New Roman" w:hAnsi="Times New Roman" w:cs="Times New Roman"/>
                <w:b/>
                <w:sz w:val="24"/>
                <w:szCs w:val="24"/>
                <w:lang w:val="kk-KZ"/>
              </w:rPr>
            </w:pPr>
            <w:r w:rsidRPr="008601EB">
              <w:rPr>
                <w:rFonts w:ascii="Times New Roman" w:hAnsi="Times New Roman" w:cs="Times New Roman"/>
                <w:b/>
                <w:bCs/>
                <w:sz w:val="24"/>
                <w:szCs w:val="24"/>
                <w:lang w:val="en-US"/>
              </w:rPr>
              <w:t>MMMIZ</w:t>
            </w:r>
            <w:r w:rsidR="00337F9B" w:rsidRPr="00337F9B">
              <w:rPr>
                <w:rFonts w:ascii="Times New Roman" w:hAnsi="Times New Roman" w:cs="Times New Roman"/>
                <w:b/>
                <w:bCs/>
                <w:sz w:val="24"/>
                <w:szCs w:val="24"/>
                <w:lang w:val="en-US"/>
              </w:rPr>
              <w:t xml:space="preserve"> 5209</w:t>
            </w:r>
            <w:r w:rsidRPr="000746CF">
              <w:rPr>
                <w:rFonts w:ascii="Times New Roman" w:hAnsi="Times New Roman" w:cs="Times New Roman"/>
                <w:b/>
                <w:bCs/>
                <w:sz w:val="24"/>
                <w:szCs w:val="24"/>
                <w:lang w:val="kk-KZ"/>
              </w:rPr>
              <w:t xml:space="preserve"> </w:t>
            </w:r>
            <w:r w:rsidRPr="000746CF">
              <w:rPr>
                <w:rFonts w:ascii="Times New Roman" w:hAnsi="Times New Roman" w:cs="Times New Roman"/>
                <w:b/>
                <w:bCs/>
                <w:sz w:val="24"/>
                <w:szCs w:val="24"/>
              </w:rPr>
              <w:t>Математические</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методы</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и</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модели</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в</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инженерных</w:t>
            </w:r>
            <w:r w:rsidRPr="008601EB">
              <w:rPr>
                <w:rFonts w:ascii="Times New Roman" w:hAnsi="Times New Roman" w:cs="Times New Roman"/>
                <w:b/>
                <w:bCs/>
                <w:sz w:val="24"/>
                <w:szCs w:val="24"/>
                <w:lang w:val="en-US"/>
              </w:rPr>
              <w:t xml:space="preserve"> </w:t>
            </w:r>
            <w:r w:rsidRPr="000746CF">
              <w:rPr>
                <w:rFonts w:ascii="Times New Roman" w:hAnsi="Times New Roman" w:cs="Times New Roman"/>
                <w:b/>
                <w:bCs/>
                <w:sz w:val="24"/>
                <w:szCs w:val="24"/>
              </w:rPr>
              <w:t>задачах</w:t>
            </w:r>
            <w:r w:rsidRPr="000746CF">
              <w:rPr>
                <w:rFonts w:ascii="Times New Roman" w:hAnsi="Times New Roman" w:cs="Times New Roman"/>
                <w:b/>
                <w:bCs/>
                <w:sz w:val="24"/>
                <w:szCs w:val="24"/>
                <w:lang w:val="kk-KZ"/>
              </w:rPr>
              <w:t xml:space="preserve"> </w:t>
            </w:r>
            <w:r w:rsidR="008601EB">
              <w:rPr>
                <w:rFonts w:ascii="Times New Roman" w:hAnsi="Times New Roman" w:cs="Times New Roman"/>
                <w:b/>
                <w:bCs/>
                <w:sz w:val="24"/>
                <w:szCs w:val="24"/>
                <w:lang w:val="kk-KZ"/>
              </w:rPr>
              <w:t>(</w:t>
            </w:r>
            <w:r w:rsidRPr="000746CF">
              <w:rPr>
                <w:rFonts w:ascii="Times New Roman" w:hAnsi="Times New Roman" w:cs="Times New Roman"/>
                <w:b/>
                <w:bCs/>
                <w:sz w:val="24"/>
                <w:szCs w:val="24"/>
                <w:lang w:val="kk-KZ"/>
              </w:rPr>
              <w:t>Mathematical methods and models in engineering problems</w:t>
            </w:r>
            <w:r w:rsidR="008601EB">
              <w:rPr>
                <w:rFonts w:ascii="Times New Roman" w:hAnsi="Times New Roman" w:cs="Times New Roman"/>
                <w:b/>
                <w:bCs/>
                <w:sz w:val="24"/>
                <w:szCs w:val="24"/>
                <w:lang w:val="kk-KZ"/>
              </w:rPr>
              <w:t>)</w:t>
            </w:r>
            <w:r w:rsidRPr="000746CF">
              <w:rPr>
                <w:rFonts w:ascii="Times New Roman" w:hAnsi="Times New Roman" w:cs="Times New Roman"/>
                <w:lang w:val="en-US"/>
              </w:rPr>
              <w:t xml:space="preserve"> </w:t>
            </w:r>
          </w:p>
        </w:tc>
      </w:tr>
      <w:tr w:rsidR="00EC4EDA" w:rsidRPr="000746CF" w14:paraId="23E459D4"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66E9BB3F" w14:textId="77777777" w:rsidR="00EC4EDA" w:rsidRPr="000746CF" w:rsidRDefault="00EC4EDA" w:rsidP="003E3848">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bCs/>
                <w:sz w:val="24"/>
                <w:szCs w:val="24"/>
                <w:lang w:val="kk-KZ"/>
              </w:rPr>
              <w:t>ППС дисциплины</w:t>
            </w:r>
          </w:p>
        </w:tc>
        <w:tc>
          <w:tcPr>
            <w:tcW w:w="3419" w:type="pct"/>
            <w:tcBorders>
              <w:top w:val="single" w:sz="4" w:space="0" w:color="000000"/>
              <w:left w:val="single" w:sz="4" w:space="0" w:color="000000"/>
              <w:bottom w:val="single" w:sz="4" w:space="0" w:color="000000"/>
              <w:right w:val="single" w:sz="4" w:space="0" w:color="000000"/>
            </w:tcBorders>
          </w:tcPr>
          <w:p w14:paraId="2FC140EC" w14:textId="40CE0E66" w:rsidR="00EC4EDA" w:rsidRPr="000746CF" w:rsidRDefault="00337F9B" w:rsidP="003E3848">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Тенгаева А.А.</w:t>
            </w:r>
          </w:p>
        </w:tc>
      </w:tr>
      <w:tr w:rsidR="00EC4EDA" w:rsidRPr="000746CF" w14:paraId="5BDF08F9"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0A56E76C" w14:textId="77777777" w:rsidR="00EC4EDA" w:rsidRPr="000746CF" w:rsidRDefault="00EC4EDA" w:rsidP="003E3848">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bCs/>
                <w:sz w:val="24"/>
                <w:szCs w:val="24"/>
                <w:lang w:val="kk-KZ"/>
              </w:rPr>
              <w:t>Цикл дисциплины</w:t>
            </w:r>
          </w:p>
        </w:tc>
        <w:tc>
          <w:tcPr>
            <w:tcW w:w="3419" w:type="pct"/>
            <w:tcBorders>
              <w:top w:val="single" w:sz="4" w:space="0" w:color="000000"/>
              <w:left w:val="single" w:sz="4" w:space="0" w:color="000000"/>
              <w:bottom w:val="single" w:sz="4" w:space="0" w:color="000000"/>
              <w:right w:val="single" w:sz="4" w:space="0" w:color="000000"/>
            </w:tcBorders>
            <w:hideMark/>
          </w:tcPr>
          <w:p w14:paraId="42F8BFB3" w14:textId="77777777" w:rsidR="00EC4EDA" w:rsidRPr="000746CF" w:rsidRDefault="00EC4EDA" w:rsidP="003E3848">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БД/КВ</w:t>
            </w:r>
          </w:p>
        </w:tc>
      </w:tr>
      <w:tr w:rsidR="00EC4EDA" w:rsidRPr="000746CF" w14:paraId="327B2848"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16681539" w14:textId="77777777" w:rsidR="00EC4EDA" w:rsidRPr="000746CF" w:rsidRDefault="00EC4EDA" w:rsidP="003E3848">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bCs/>
                <w:sz w:val="24"/>
                <w:szCs w:val="24"/>
                <w:lang w:val="kk-KZ"/>
              </w:rPr>
              <w:t>Уровень обучения</w:t>
            </w:r>
          </w:p>
        </w:tc>
        <w:tc>
          <w:tcPr>
            <w:tcW w:w="3419" w:type="pct"/>
            <w:tcBorders>
              <w:top w:val="single" w:sz="4" w:space="0" w:color="000000"/>
              <w:left w:val="single" w:sz="4" w:space="0" w:color="000000"/>
              <w:bottom w:val="single" w:sz="4" w:space="0" w:color="000000"/>
              <w:right w:val="single" w:sz="4" w:space="0" w:color="000000"/>
            </w:tcBorders>
            <w:hideMark/>
          </w:tcPr>
          <w:p w14:paraId="3202DA3D" w14:textId="77777777" w:rsidR="00EC4EDA" w:rsidRPr="000746CF" w:rsidRDefault="00EC4EDA" w:rsidP="003E3848">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Магистратура</w:t>
            </w:r>
          </w:p>
        </w:tc>
      </w:tr>
      <w:tr w:rsidR="00F35852" w:rsidRPr="000746CF" w14:paraId="4C60E6B7"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39C52EFE" w14:textId="77777777" w:rsidR="00F35852" w:rsidRPr="000746CF" w:rsidRDefault="00F35852" w:rsidP="00F35852">
            <w:pPr>
              <w:spacing w:after="0" w:line="240" w:lineRule="auto"/>
              <w:jc w:val="both"/>
              <w:rPr>
                <w:rFonts w:ascii="Times New Roman" w:hAnsi="Times New Roman" w:cs="Times New Roman"/>
                <w:bCs/>
                <w:sz w:val="24"/>
                <w:szCs w:val="24"/>
                <w:lang w:val="kk-KZ"/>
              </w:rPr>
            </w:pPr>
            <w:r w:rsidRPr="000746CF">
              <w:rPr>
                <w:rFonts w:ascii="Times New Roman" w:hAnsi="Times New Roman" w:cs="Times New Roman"/>
                <w:bCs/>
                <w:sz w:val="24"/>
                <w:szCs w:val="24"/>
                <w:lang w:val="kk-KZ"/>
              </w:rPr>
              <w:t>Образовательная программа</w:t>
            </w:r>
          </w:p>
        </w:tc>
        <w:tc>
          <w:tcPr>
            <w:tcW w:w="3419" w:type="pct"/>
            <w:tcBorders>
              <w:top w:val="single" w:sz="4" w:space="0" w:color="000000"/>
              <w:left w:val="single" w:sz="4" w:space="0" w:color="000000"/>
              <w:bottom w:val="single" w:sz="4" w:space="0" w:color="000000"/>
              <w:right w:val="single" w:sz="4" w:space="0" w:color="000000"/>
            </w:tcBorders>
            <w:vAlign w:val="center"/>
          </w:tcPr>
          <w:p w14:paraId="5CA8A222" w14:textId="4CA5611E" w:rsidR="00F35852" w:rsidRPr="00465004" w:rsidRDefault="00465004" w:rsidP="00F35852">
            <w:pPr>
              <w:spacing w:after="0" w:line="240" w:lineRule="auto"/>
              <w:rPr>
                <w:rFonts w:ascii="Times New Roman" w:hAnsi="Times New Roman" w:cs="Times New Roman"/>
                <w:sz w:val="24"/>
                <w:szCs w:val="24"/>
              </w:rPr>
            </w:pPr>
            <w:r w:rsidRPr="00DA1C13">
              <w:rPr>
                <w:rFonts w:ascii="Times New Roman" w:eastAsia="Calibri" w:hAnsi="Times New Roman" w:cs="Times New Roman"/>
                <w:sz w:val="24"/>
                <w:szCs w:val="24"/>
                <w:lang w:val="kk-KZ"/>
              </w:rPr>
              <w:t>«7М07101-Автоматизация и управление»</w:t>
            </w:r>
          </w:p>
        </w:tc>
      </w:tr>
      <w:tr w:rsidR="00F35852" w:rsidRPr="000746CF" w14:paraId="1B816857"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3C7FD7B1"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bCs/>
                <w:sz w:val="24"/>
                <w:szCs w:val="24"/>
              </w:rPr>
              <w:t>Кол</w:t>
            </w:r>
            <w:r w:rsidRPr="000746CF">
              <w:rPr>
                <w:rFonts w:ascii="Times New Roman" w:hAnsi="Times New Roman" w:cs="Times New Roman"/>
                <w:bCs/>
                <w:sz w:val="24"/>
                <w:szCs w:val="24"/>
                <w:lang w:val="kk-KZ"/>
              </w:rPr>
              <w:t>-</w:t>
            </w:r>
            <w:r w:rsidRPr="000746CF">
              <w:rPr>
                <w:rFonts w:ascii="Times New Roman" w:hAnsi="Times New Roman" w:cs="Times New Roman"/>
                <w:bCs/>
                <w:sz w:val="24"/>
                <w:szCs w:val="24"/>
              </w:rPr>
              <w:t>во</w:t>
            </w:r>
            <w:r w:rsidRPr="000746CF">
              <w:rPr>
                <w:rFonts w:ascii="Times New Roman" w:hAnsi="Times New Roman" w:cs="Times New Roman"/>
                <w:bCs/>
                <w:sz w:val="24"/>
                <w:szCs w:val="24"/>
                <w:lang w:val="kk-KZ"/>
              </w:rPr>
              <w:t xml:space="preserve"> академических</w:t>
            </w:r>
            <w:r w:rsidRPr="000746CF">
              <w:rPr>
                <w:rFonts w:ascii="Times New Roman" w:hAnsi="Times New Roman" w:cs="Times New Roman"/>
                <w:bCs/>
                <w:sz w:val="24"/>
                <w:szCs w:val="24"/>
              </w:rPr>
              <w:t xml:space="preserve"> кредитов</w:t>
            </w:r>
          </w:p>
        </w:tc>
        <w:tc>
          <w:tcPr>
            <w:tcW w:w="3419" w:type="pct"/>
            <w:tcBorders>
              <w:top w:val="single" w:sz="4" w:space="0" w:color="000000"/>
              <w:left w:val="single" w:sz="4" w:space="0" w:color="000000"/>
              <w:bottom w:val="single" w:sz="4" w:space="0" w:color="000000"/>
              <w:right w:val="single" w:sz="4" w:space="0" w:color="000000"/>
            </w:tcBorders>
            <w:hideMark/>
          </w:tcPr>
          <w:p w14:paraId="0F8279A5" w14:textId="77777777" w:rsidR="00F35852" w:rsidRPr="000746CF" w:rsidRDefault="00F35852" w:rsidP="00F35852">
            <w:pPr>
              <w:spacing w:after="0" w:line="240" w:lineRule="auto"/>
              <w:jc w:val="both"/>
              <w:rPr>
                <w:rFonts w:ascii="Times New Roman" w:hAnsi="Times New Roman" w:cs="Times New Roman"/>
                <w:sz w:val="24"/>
                <w:szCs w:val="24"/>
                <w:lang w:val="en-US"/>
              </w:rPr>
            </w:pPr>
            <w:r w:rsidRPr="000746CF">
              <w:rPr>
                <w:rFonts w:ascii="Times New Roman" w:hAnsi="Times New Roman" w:cs="Times New Roman"/>
                <w:sz w:val="24"/>
                <w:szCs w:val="24"/>
                <w:lang w:val="kk-KZ"/>
              </w:rPr>
              <w:t>5</w:t>
            </w:r>
          </w:p>
        </w:tc>
      </w:tr>
      <w:tr w:rsidR="00F35852" w:rsidRPr="000746CF" w14:paraId="1B557FB6"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4E8C8A53"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bCs/>
                <w:sz w:val="24"/>
                <w:szCs w:val="24"/>
              </w:rPr>
              <w:t>Форма обучения</w:t>
            </w:r>
          </w:p>
        </w:tc>
        <w:tc>
          <w:tcPr>
            <w:tcW w:w="3419" w:type="pct"/>
            <w:tcBorders>
              <w:top w:val="single" w:sz="4" w:space="0" w:color="000000"/>
              <w:left w:val="single" w:sz="4" w:space="0" w:color="000000"/>
              <w:bottom w:val="single" w:sz="4" w:space="0" w:color="000000"/>
              <w:right w:val="single" w:sz="4" w:space="0" w:color="000000"/>
            </w:tcBorders>
            <w:hideMark/>
          </w:tcPr>
          <w:p w14:paraId="00A37F41"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sz w:val="24"/>
                <w:szCs w:val="24"/>
              </w:rPr>
              <w:t>очная</w:t>
            </w:r>
          </w:p>
        </w:tc>
      </w:tr>
      <w:tr w:rsidR="00F35852" w:rsidRPr="000746CF" w14:paraId="5E241D15"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3A112B35" w14:textId="064A9568" w:rsidR="00F35852" w:rsidRPr="000746CF" w:rsidRDefault="00337F9B" w:rsidP="00F35852">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Семестр</w:t>
            </w:r>
          </w:p>
        </w:tc>
        <w:tc>
          <w:tcPr>
            <w:tcW w:w="3419" w:type="pct"/>
            <w:tcBorders>
              <w:top w:val="single" w:sz="4" w:space="0" w:color="000000"/>
              <w:left w:val="single" w:sz="4" w:space="0" w:color="000000"/>
              <w:bottom w:val="single" w:sz="4" w:space="0" w:color="000000"/>
              <w:right w:val="single" w:sz="4" w:space="0" w:color="000000"/>
            </w:tcBorders>
            <w:hideMark/>
          </w:tcPr>
          <w:p w14:paraId="3FB3572D" w14:textId="77777777" w:rsidR="00F35852" w:rsidRPr="000746CF" w:rsidRDefault="00F35852" w:rsidP="00F35852">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lang w:val="kk-KZ"/>
              </w:rPr>
              <w:t>1</w:t>
            </w:r>
          </w:p>
        </w:tc>
      </w:tr>
      <w:tr w:rsidR="00F35852" w:rsidRPr="000746CF" w14:paraId="187F4FB9"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2A7C9043" w14:textId="77777777" w:rsidR="00F35852" w:rsidRPr="000746CF" w:rsidRDefault="00F35852" w:rsidP="00F35852">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rPr>
              <w:t>Пререквизиты дисциплины</w:t>
            </w:r>
          </w:p>
        </w:tc>
        <w:tc>
          <w:tcPr>
            <w:tcW w:w="3419" w:type="pct"/>
            <w:tcBorders>
              <w:top w:val="single" w:sz="4" w:space="0" w:color="000000"/>
              <w:left w:val="single" w:sz="4" w:space="0" w:color="000000"/>
              <w:bottom w:val="single" w:sz="4" w:space="0" w:color="000000"/>
              <w:right w:val="single" w:sz="4" w:space="0" w:color="000000"/>
            </w:tcBorders>
            <w:shd w:val="clear" w:color="auto" w:fill="auto"/>
            <w:hideMark/>
          </w:tcPr>
          <w:p w14:paraId="07B727D2" w14:textId="5CB0C763" w:rsidR="00F35852" w:rsidRPr="000746CF" w:rsidRDefault="00757462" w:rsidP="00757462">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Методы оптимизации (бакалавриат)</w:t>
            </w:r>
          </w:p>
        </w:tc>
      </w:tr>
      <w:tr w:rsidR="00F35852" w:rsidRPr="000746CF" w14:paraId="49F99A5E"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tcPr>
          <w:p w14:paraId="67223B08" w14:textId="77777777" w:rsidR="00F35852" w:rsidRPr="00776DEB" w:rsidRDefault="00F35852" w:rsidP="00F35852">
            <w:pPr>
              <w:spacing w:after="0" w:line="240" w:lineRule="auto"/>
              <w:jc w:val="both"/>
              <w:rPr>
                <w:rFonts w:ascii="Times New Roman" w:hAnsi="Times New Roman" w:cs="Times New Roman"/>
                <w:sz w:val="24"/>
                <w:szCs w:val="24"/>
              </w:rPr>
            </w:pPr>
            <w:r w:rsidRPr="00776DEB">
              <w:rPr>
                <w:rFonts w:ascii="Times New Roman" w:hAnsi="Times New Roman" w:cs="Times New Roman"/>
                <w:sz w:val="24"/>
                <w:szCs w:val="24"/>
                <w:lang w:val="kk-KZ"/>
              </w:rPr>
              <w:t xml:space="preserve">Постреквизиты </w:t>
            </w:r>
            <w:r w:rsidRPr="00776DEB">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shd w:val="clear" w:color="auto" w:fill="auto"/>
          </w:tcPr>
          <w:p w14:paraId="273F7F0B" w14:textId="1E08EAFD" w:rsidR="00F35852" w:rsidRPr="00776DEB" w:rsidRDefault="00776DEB" w:rsidP="00F35852">
            <w:pPr>
              <w:spacing w:after="0" w:line="240" w:lineRule="auto"/>
              <w:rPr>
                <w:rFonts w:ascii="Times New Roman" w:hAnsi="Times New Roman" w:cs="Times New Roman"/>
                <w:sz w:val="24"/>
                <w:szCs w:val="24"/>
                <w:lang w:val="kk-KZ"/>
              </w:rPr>
            </w:pPr>
            <w:r w:rsidRPr="00776DEB">
              <w:rPr>
                <w:rFonts w:ascii="Times New Roman" w:hAnsi="Times New Roman" w:cs="Times New Roman"/>
                <w:sz w:val="24"/>
                <w:szCs w:val="24"/>
                <w:lang w:val="kk-KZ"/>
              </w:rPr>
              <w:t>Научно-исследовательская работа магистранта</w:t>
            </w:r>
          </w:p>
        </w:tc>
      </w:tr>
      <w:tr w:rsidR="00F35852" w:rsidRPr="000746CF" w14:paraId="18F732DF"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tcPr>
          <w:p w14:paraId="07A3EC08" w14:textId="77777777" w:rsidR="00F35852" w:rsidRPr="000746CF" w:rsidRDefault="00F35852" w:rsidP="00F35852">
            <w:pPr>
              <w:spacing w:after="0" w:line="240" w:lineRule="auto"/>
              <w:jc w:val="both"/>
              <w:rPr>
                <w:rFonts w:ascii="Times New Roman" w:hAnsi="Times New Roman" w:cs="Times New Roman"/>
                <w:bCs/>
                <w:sz w:val="24"/>
                <w:szCs w:val="24"/>
              </w:rPr>
            </w:pPr>
            <w:r w:rsidRPr="000746CF">
              <w:rPr>
                <w:rFonts w:ascii="Times New Roman" w:hAnsi="Times New Roman" w:cs="Times New Roman"/>
                <w:bCs/>
                <w:sz w:val="24"/>
                <w:szCs w:val="24"/>
              </w:rPr>
              <w:t>Цель изучения дисциплины</w:t>
            </w:r>
          </w:p>
        </w:tc>
        <w:tc>
          <w:tcPr>
            <w:tcW w:w="3419" w:type="pct"/>
            <w:tcBorders>
              <w:top w:val="single" w:sz="4" w:space="0" w:color="000000"/>
              <w:left w:val="single" w:sz="4" w:space="0" w:color="000000"/>
              <w:bottom w:val="single" w:sz="4" w:space="0" w:color="000000"/>
              <w:right w:val="single" w:sz="4" w:space="0" w:color="000000"/>
            </w:tcBorders>
          </w:tcPr>
          <w:p w14:paraId="36A2A741" w14:textId="77777777" w:rsidR="00F35852" w:rsidRPr="000746CF" w:rsidRDefault="00F35852" w:rsidP="00F35852">
            <w:pPr>
              <w:spacing w:after="0" w:line="240" w:lineRule="auto"/>
              <w:jc w:val="both"/>
              <w:rPr>
                <w:rFonts w:ascii="Times New Roman" w:eastAsia="Times New Roman" w:hAnsi="Times New Roman" w:cs="Times New Roman"/>
                <w:sz w:val="24"/>
                <w:szCs w:val="24"/>
                <w:lang w:val="kk-KZ"/>
              </w:rPr>
            </w:pPr>
            <w:r w:rsidRPr="000746CF">
              <w:rPr>
                <w:rFonts w:ascii="Times New Roman" w:hAnsi="Times New Roman" w:cs="Times New Roman"/>
                <w:sz w:val="24"/>
                <w:szCs w:val="24"/>
                <w:lang w:val="kk-KZ"/>
              </w:rPr>
              <w:t>Изучение м</w:t>
            </w:r>
            <w:r w:rsidRPr="000746CF">
              <w:rPr>
                <w:rFonts w:ascii="Times New Roman" w:hAnsi="Times New Roman" w:cs="Times New Roman"/>
                <w:sz w:val="24"/>
                <w:szCs w:val="24"/>
              </w:rPr>
              <w:t>атематических методов решения инженерных задач, алгоритмов поиска инженерных решений, методов решения задач линейного, нелинейного программирования, двухиндексных задач, задач многокритериальной оптимизации</w:t>
            </w:r>
            <w:r w:rsidRPr="000746CF">
              <w:rPr>
                <w:rFonts w:ascii="Times New Roman" w:hAnsi="Times New Roman" w:cs="Times New Roman"/>
                <w:sz w:val="24"/>
                <w:szCs w:val="24"/>
                <w:lang w:val="kk-KZ"/>
              </w:rPr>
              <w:t xml:space="preserve"> и</w:t>
            </w:r>
            <w:r w:rsidRPr="000746CF">
              <w:rPr>
                <w:rFonts w:ascii="Times New Roman" w:hAnsi="Times New Roman" w:cs="Times New Roman"/>
                <w:sz w:val="24"/>
                <w:szCs w:val="24"/>
              </w:rPr>
              <w:t xml:space="preserve"> обработка экспериментальных данных</w:t>
            </w:r>
          </w:p>
        </w:tc>
      </w:tr>
      <w:tr w:rsidR="00F35852" w:rsidRPr="000746CF" w14:paraId="03BF3EA7"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E6748B6"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bCs/>
                <w:sz w:val="24"/>
                <w:szCs w:val="24"/>
              </w:rPr>
              <w:t xml:space="preserve">Содержание </w:t>
            </w:r>
            <w:r w:rsidRPr="000746CF">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tcPr>
          <w:p w14:paraId="0686FDB2" w14:textId="0F08D870" w:rsidR="00F35852" w:rsidRPr="000746CF" w:rsidRDefault="00F35852" w:rsidP="008601EB">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sz w:val="24"/>
                <w:szCs w:val="24"/>
              </w:rPr>
              <w:t>Математические методы решения инженерных задач, алгоритмы поиска инженерных решений, методы решений задач линейного, нелинейного программирования, двухиндексные задачи, задачи многокритериальной оптимизации, обработка экспериментальных данных.Применять математические методы решения инженерных задач, алгоритмов поиска инженерных решений, методов решений задач линейного, нелинейного программирования, оптимизацию с помощью двухиндексных задач, задач многокритериальной оптимизации, обработки экспериментальных данных</w:t>
            </w:r>
          </w:p>
        </w:tc>
      </w:tr>
      <w:tr w:rsidR="00F35852" w:rsidRPr="000746CF" w14:paraId="79A0B81F"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5AD34DDB" w14:textId="77777777" w:rsidR="00F35852" w:rsidRPr="000746CF" w:rsidRDefault="00F35852" w:rsidP="00F35852">
            <w:pPr>
              <w:spacing w:after="0" w:line="240" w:lineRule="auto"/>
              <w:jc w:val="both"/>
              <w:rPr>
                <w:rFonts w:ascii="Times New Roman" w:hAnsi="Times New Roman" w:cs="Times New Roman"/>
                <w:sz w:val="24"/>
                <w:szCs w:val="24"/>
                <w:lang w:val="kk-KZ"/>
              </w:rPr>
            </w:pPr>
            <w:r w:rsidRPr="000746CF">
              <w:rPr>
                <w:rFonts w:ascii="Times New Roman" w:hAnsi="Times New Roman" w:cs="Times New Roman"/>
                <w:bCs/>
                <w:sz w:val="24"/>
                <w:szCs w:val="24"/>
                <w:lang w:val="kk-KZ"/>
              </w:rPr>
              <w:t>Компетенция дисциплины</w:t>
            </w:r>
          </w:p>
        </w:tc>
        <w:tc>
          <w:tcPr>
            <w:tcW w:w="3419" w:type="pct"/>
            <w:tcBorders>
              <w:top w:val="single" w:sz="4" w:space="0" w:color="000000"/>
              <w:left w:val="single" w:sz="4" w:space="0" w:color="000000"/>
              <w:bottom w:val="single" w:sz="4" w:space="0" w:color="000000"/>
              <w:right w:val="single" w:sz="4" w:space="0" w:color="000000"/>
            </w:tcBorders>
          </w:tcPr>
          <w:p w14:paraId="04FDECEB" w14:textId="575CC254" w:rsidR="00F35852" w:rsidRPr="000746CF" w:rsidRDefault="00725530" w:rsidP="00F35852">
            <w:pPr>
              <w:spacing w:after="0" w:line="240" w:lineRule="auto"/>
              <w:jc w:val="both"/>
              <w:rPr>
                <w:rFonts w:ascii="Times New Roman" w:eastAsia="Times New Roman" w:hAnsi="Times New Roman" w:cs="Times New Roman"/>
                <w:sz w:val="24"/>
                <w:szCs w:val="24"/>
                <w:lang w:eastAsia="ru-RU"/>
              </w:rPr>
            </w:pPr>
            <w:r w:rsidRPr="000746CF">
              <w:rPr>
                <w:rFonts w:ascii="Times New Roman" w:eastAsia="Times New Roman" w:hAnsi="Times New Roman" w:cs="Times New Roman"/>
                <w:b/>
                <w:sz w:val="24"/>
                <w:szCs w:val="24"/>
                <w:lang w:eastAsia="ru-RU"/>
              </w:rPr>
              <w:t>З</w:t>
            </w:r>
            <w:r w:rsidR="00F35852" w:rsidRPr="000746CF">
              <w:rPr>
                <w:rFonts w:ascii="Times New Roman" w:eastAsia="Times New Roman" w:hAnsi="Times New Roman" w:cs="Times New Roman"/>
                <w:b/>
                <w:sz w:val="24"/>
                <w:szCs w:val="24"/>
                <w:lang w:eastAsia="ru-RU"/>
              </w:rPr>
              <w:t>нать</w:t>
            </w:r>
            <w:r>
              <w:rPr>
                <w:rFonts w:ascii="Times New Roman" w:eastAsia="Times New Roman" w:hAnsi="Times New Roman" w:cs="Times New Roman"/>
                <w:sz w:val="24"/>
                <w:szCs w:val="24"/>
                <w:lang w:eastAsia="ru-RU"/>
              </w:rPr>
              <w:t>:</w:t>
            </w:r>
            <w:r w:rsidR="00F35852" w:rsidRPr="000746CF">
              <w:rPr>
                <w:rFonts w:ascii="Times New Roman" w:eastAsia="Times New Roman" w:hAnsi="Times New Roman" w:cs="Times New Roman"/>
                <w:sz w:val="24"/>
                <w:szCs w:val="24"/>
                <w:lang w:eastAsia="ru-RU"/>
              </w:rPr>
              <w:t xml:space="preserve"> как моделировать и моделировать </w:t>
            </w:r>
            <w:r w:rsidR="00F35852">
              <w:rPr>
                <w:rFonts w:ascii="Times New Roman" w:eastAsia="Times New Roman" w:hAnsi="Times New Roman" w:cs="Times New Roman"/>
                <w:sz w:val="24"/>
                <w:szCs w:val="24"/>
                <w:lang w:val="kk-KZ" w:eastAsia="ru-RU"/>
              </w:rPr>
              <w:t>объект</w:t>
            </w:r>
            <w:r w:rsidR="00F35852" w:rsidRPr="000746CF">
              <w:rPr>
                <w:rFonts w:ascii="Times New Roman" w:eastAsia="Times New Roman" w:hAnsi="Times New Roman" w:cs="Times New Roman"/>
                <w:sz w:val="24"/>
                <w:szCs w:val="24"/>
                <w:lang w:eastAsia="ru-RU"/>
              </w:rPr>
              <w:t>; понимание особенностей структурной организации и программного обеспечения компьютерной техники; тенденции и принципы моделирования систем;</w:t>
            </w:r>
          </w:p>
          <w:p w14:paraId="1C76B96E" w14:textId="7A59CCCA" w:rsidR="00F35852" w:rsidRPr="000746CF" w:rsidRDefault="00725530" w:rsidP="00F3585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Уметь: п</w:t>
            </w:r>
            <w:r w:rsidRPr="00725530">
              <w:rPr>
                <w:rFonts w:ascii="Times New Roman" w:eastAsia="Times New Roman" w:hAnsi="Times New Roman" w:cs="Times New Roman"/>
                <w:sz w:val="24"/>
                <w:szCs w:val="24"/>
                <w:lang w:eastAsia="ru-RU"/>
              </w:rPr>
              <w:t>рименять</w:t>
            </w:r>
            <w:r w:rsidR="00F35852" w:rsidRPr="000746CF">
              <w:rPr>
                <w:rFonts w:ascii="Times New Roman" w:eastAsia="Times New Roman" w:hAnsi="Times New Roman" w:cs="Times New Roman"/>
                <w:sz w:val="24"/>
                <w:szCs w:val="24"/>
                <w:lang w:eastAsia="ru-RU"/>
              </w:rPr>
              <w:t xml:space="preserve"> принципы моделирования процессов и системного моделирования; понимание особенностей структурной организации и программного обеспечения компьютерной техники; использование при разработке моделирования процессов и систем;</w:t>
            </w:r>
          </w:p>
          <w:p w14:paraId="55495723" w14:textId="5F5B32CC" w:rsidR="00F35852" w:rsidRPr="000746CF" w:rsidRDefault="00F35852" w:rsidP="009C6686">
            <w:pPr>
              <w:spacing w:after="0" w:line="240" w:lineRule="auto"/>
              <w:jc w:val="both"/>
              <w:rPr>
                <w:rFonts w:ascii="Times New Roman" w:hAnsi="Times New Roman" w:cs="Times New Roman"/>
                <w:sz w:val="24"/>
                <w:szCs w:val="24"/>
                <w:lang w:val="kk-KZ"/>
              </w:rPr>
            </w:pPr>
            <w:r w:rsidRPr="000746CF">
              <w:rPr>
                <w:rFonts w:ascii="Times New Roman" w:eastAsia="Times New Roman" w:hAnsi="Times New Roman" w:cs="Times New Roman"/>
                <w:b/>
                <w:sz w:val="24"/>
                <w:szCs w:val="24"/>
                <w:lang w:eastAsia="ru-RU"/>
              </w:rPr>
              <w:t>быть компетентными</w:t>
            </w:r>
            <w:r w:rsidRPr="000746CF">
              <w:rPr>
                <w:rFonts w:ascii="Times New Roman" w:eastAsia="Times New Roman" w:hAnsi="Times New Roman" w:cs="Times New Roman"/>
                <w:sz w:val="24"/>
                <w:szCs w:val="24"/>
                <w:lang w:eastAsia="ru-RU"/>
              </w:rPr>
              <w:t xml:space="preserve"> при поиске оптимального решения процессов и моделей систем, которые должны быть эффективными. </w:t>
            </w:r>
            <w:r w:rsidRPr="000746CF">
              <w:rPr>
                <w:rFonts w:ascii="Times New Roman" w:hAnsi="Times New Roman" w:cs="Times New Roman"/>
                <w:spacing w:val="1"/>
                <w:sz w:val="24"/>
                <w:szCs w:val="24"/>
                <w:lang w:val="kk-KZ"/>
              </w:rPr>
              <w:t>- способен применять новые методы исследования при смене направлений научной и научно-производственной деятельности в свое</w:t>
            </w:r>
            <w:r w:rsidR="009C6686">
              <w:rPr>
                <w:rFonts w:ascii="Times New Roman" w:hAnsi="Times New Roman" w:cs="Times New Roman"/>
                <w:spacing w:val="1"/>
                <w:sz w:val="24"/>
                <w:szCs w:val="24"/>
                <w:lang w:val="kk-KZ"/>
              </w:rPr>
              <w:t>й профессиональной деятельности.</w:t>
            </w:r>
          </w:p>
        </w:tc>
      </w:tr>
      <w:tr w:rsidR="00F35852" w:rsidRPr="000746CF" w14:paraId="31D3A99D"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25C4785F"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sz w:val="24"/>
                <w:szCs w:val="24"/>
              </w:rPr>
              <w:t>Форма итогового контроля</w:t>
            </w:r>
          </w:p>
        </w:tc>
        <w:tc>
          <w:tcPr>
            <w:tcW w:w="3419" w:type="pct"/>
            <w:tcBorders>
              <w:top w:val="single" w:sz="4" w:space="0" w:color="000000"/>
              <w:left w:val="single" w:sz="4" w:space="0" w:color="000000"/>
              <w:bottom w:val="single" w:sz="4" w:space="0" w:color="000000"/>
              <w:right w:val="single" w:sz="4" w:space="0" w:color="000000"/>
            </w:tcBorders>
          </w:tcPr>
          <w:p w14:paraId="7D4A98C5"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sz w:val="24"/>
                <w:szCs w:val="24"/>
              </w:rPr>
              <w:t xml:space="preserve">Экзамен </w:t>
            </w:r>
          </w:p>
        </w:tc>
      </w:tr>
      <w:tr w:rsidR="00F35852" w:rsidRPr="000746CF" w14:paraId="464D65AF"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hideMark/>
          </w:tcPr>
          <w:p w14:paraId="201EC32E"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hAnsi="Times New Roman" w:cs="Times New Roman"/>
                <w:bCs/>
                <w:sz w:val="24"/>
                <w:szCs w:val="24"/>
              </w:rPr>
              <w:t xml:space="preserve">Продолжительность </w:t>
            </w:r>
            <w:r w:rsidRPr="000746CF">
              <w:rPr>
                <w:rFonts w:ascii="Times New Roman" w:hAnsi="Times New Roman" w:cs="Times New Roman"/>
                <w:bCs/>
                <w:sz w:val="24"/>
                <w:szCs w:val="24"/>
                <w:lang w:val="kk-KZ"/>
              </w:rPr>
              <w:t>дисциплины</w:t>
            </w:r>
          </w:p>
        </w:tc>
        <w:tc>
          <w:tcPr>
            <w:tcW w:w="3419" w:type="pct"/>
            <w:tcBorders>
              <w:top w:val="single" w:sz="4" w:space="0" w:color="000000"/>
              <w:left w:val="single" w:sz="4" w:space="0" w:color="000000"/>
              <w:bottom w:val="single" w:sz="4" w:space="0" w:color="000000"/>
              <w:right w:val="single" w:sz="4" w:space="0" w:color="000000"/>
            </w:tcBorders>
          </w:tcPr>
          <w:p w14:paraId="573278B4" w14:textId="77777777" w:rsidR="00F35852" w:rsidRPr="000746CF" w:rsidRDefault="00F35852" w:rsidP="00F35852">
            <w:pPr>
              <w:spacing w:after="0" w:line="240" w:lineRule="auto"/>
              <w:jc w:val="both"/>
              <w:rPr>
                <w:rFonts w:ascii="Times New Roman" w:hAnsi="Times New Roman" w:cs="Times New Roman"/>
                <w:sz w:val="24"/>
                <w:szCs w:val="24"/>
              </w:rPr>
            </w:pPr>
            <w:r w:rsidRPr="000746CF">
              <w:rPr>
                <w:rFonts w:ascii="Times New Roman" w:eastAsia="Times New Roman" w:hAnsi="Times New Roman" w:cs="Times New Roman"/>
                <w:sz w:val="24"/>
                <w:szCs w:val="24"/>
              </w:rPr>
              <w:t>1 семестр</w:t>
            </w:r>
          </w:p>
        </w:tc>
      </w:tr>
      <w:tr w:rsidR="00F35852" w:rsidRPr="000746CF" w14:paraId="57A3231E" w14:textId="77777777" w:rsidTr="003E3848">
        <w:trPr>
          <w:trHeight w:val="277"/>
        </w:trPr>
        <w:tc>
          <w:tcPr>
            <w:tcW w:w="1581" w:type="pct"/>
            <w:tcBorders>
              <w:top w:val="single" w:sz="4" w:space="0" w:color="000000"/>
              <w:left w:val="single" w:sz="4" w:space="0" w:color="000000"/>
              <w:bottom w:val="single" w:sz="4" w:space="0" w:color="000000"/>
              <w:right w:val="single" w:sz="4" w:space="0" w:color="000000"/>
            </w:tcBorders>
          </w:tcPr>
          <w:p w14:paraId="2242D1AD" w14:textId="77777777" w:rsidR="00F35852" w:rsidRPr="000746CF" w:rsidRDefault="00F35852" w:rsidP="00F35852">
            <w:pPr>
              <w:spacing w:after="0" w:line="240" w:lineRule="auto"/>
              <w:jc w:val="both"/>
              <w:rPr>
                <w:rFonts w:ascii="Times New Roman" w:hAnsi="Times New Roman" w:cs="Times New Roman"/>
                <w:bCs/>
                <w:sz w:val="24"/>
                <w:szCs w:val="24"/>
                <w:lang w:val="kk-KZ"/>
              </w:rPr>
            </w:pPr>
            <w:r w:rsidRPr="000746CF">
              <w:rPr>
                <w:rFonts w:ascii="Times New Roman" w:hAnsi="Times New Roman" w:cs="Times New Roman"/>
                <w:bCs/>
                <w:sz w:val="24"/>
                <w:szCs w:val="24"/>
                <w:lang w:val="kk-KZ"/>
              </w:rPr>
              <w:t>Список литературы</w:t>
            </w:r>
          </w:p>
        </w:tc>
        <w:tc>
          <w:tcPr>
            <w:tcW w:w="3419" w:type="pct"/>
            <w:tcBorders>
              <w:top w:val="single" w:sz="4" w:space="0" w:color="000000"/>
              <w:left w:val="single" w:sz="4" w:space="0" w:color="000000"/>
              <w:bottom w:val="single" w:sz="4" w:space="0" w:color="000000"/>
              <w:right w:val="single" w:sz="4" w:space="0" w:color="000000"/>
            </w:tcBorders>
          </w:tcPr>
          <w:p w14:paraId="7872B149"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1.</w:t>
            </w:r>
            <w:r w:rsidRPr="000746CF">
              <w:rPr>
                <w:rFonts w:ascii="Times New Roman" w:eastAsia="Calibri" w:hAnsi="Times New Roman" w:cs="Times New Roman"/>
                <w:bCs/>
                <w:sz w:val="24"/>
                <w:szCs w:val="24"/>
              </w:rPr>
              <w:tab/>
              <w:t>Гисин В.Б. “Элементы компьютерного моделирования” М,”Кудиц” 2012.</w:t>
            </w:r>
          </w:p>
          <w:p w14:paraId="63083CBF"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2.</w:t>
            </w:r>
            <w:r w:rsidRPr="000746CF">
              <w:rPr>
                <w:rFonts w:ascii="Times New Roman" w:eastAsia="Calibri" w:hAnsi="Times New Roman" w:cs="Times New Roman"/>
                <w:bCs/>
                <w:sz w:val="24"/>
                <w:szCs w:val="24"/>
              </w:rPr>
              <w:tab/>
              <w:t>Заворотов В.А, “От идеи до модели” М, 2010 г.</w:t>
            </w:r>
          </w:p>
          <w:p w14:paraId="4E0F55B6"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3.</w:t>
            </w:r>
            <w:r w:rsidRPr="000746CF">
              <w:rPr>
                <w:rFonts w:ascii="Times New Roman" w:eastAsia="Calibri" w:hAnsi="Times New Roman" w:cs="Times New Roman"/>
                <w:bCs/>
                <w:sz w:val="24"/>
                <w:szCs w:val="24"/>
              </w:rPr>
              <w:tab/>
              <w:t xml:space="preserve">Под ред. Гвишиани Д.М, Новика И.Б, “Природа  моделей и модели природы” М, “Мысль” </w:t>
            </w:r>
          </w:p>
          <w:p w14:paraId="3D57F74A"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lastRenderedPageBreak/>
              <w:t xml:space="preserve">          2010 г.</w:t>
            </w:r>
          </w:p>
          <w:p w14:paraId="72B6B95B"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4.</w:t>
            </w:r>
            <w:r w:rsidRPr="000746CF">
              <w:rPr>
                <w:rFonts w:ascii="Times New Roman" w:eastAsia="Calibri" w:hAnsi="Times New Roman" w:cs="Times New Roman"/>
                <w:bCs/>
                <w:sz w:val="24"/>
                <w:szCs w:val="24"/>
              </w:rPr>
              <w:tab/>
              <w:t>Excel, Дж. Вейнгартен, Г. Риддл, “Попурри”, Минск, 2009. Акулич И.Л. Математическое программирование в примерах и задачах. — М.: Высш. шк., 1986.</w:t>
            </w:r>
          </w:p>
          <w:p w14:paraId="66F1D257"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5.</w:t>
            </w:r>
            <w:r w:rsidRPr="000746CF">
              <w:rPr>
                <w:rFonts w:ascii="Times New Roman" w:eastAsia="Calibri" w:hAnsi="Times New Roman" w:cs="Times New Roman"/>
                <w:bCs/>
                <w:sz w:val="24"/>
                <w:szCs w:val="24"/>
              </w:rPr>
              <w:tab/>
              <w:t>Алексеев В.М., Галеев Э.М., Тихомиров В.М. Сборник задач по оптимизации. М.: Наука, 2009.</w:t>
            </w:r>
          </w:p>
          <w:p w14:paraId="661F3E3A" w14:textId="77777777" w:rsidR="00F35852" w:rsidRPr="000746CF" w:rsidRDefault="00F35852" w:rsidP="00F35852">
            <w:pPr>
              <w:spacing w:after="0" w:line="240" w:lineRule="auto"/>
              <w:rPr>
                <w:rFonts w:ascii="Times New Roman" w:eastAsia="Calibri" w:hAnsi="Times New Roman" w:cs="Times New Roman"/>
                <w:bCs/>
                <w:sz w:val="24"/>
                <w:szCs w:val="24"/>
              </w:rPr>
            </w:pPr>
            <w:r w:rsidRPr="000746CF">
              <w:rPr>
                <w:rFonts w:ascii="Times New Roman" w:eastAsia="Calibri" w:hAnsi="Times New Roman" w:cs="Times New Roman"/>
                <w:bCs/>
                <w:sz w:val="24"/>
                <w:szCs w:val="24"/>
              </w:rPr>
              <w:t>6.</w:t>
            </w:r>
            <w:r w:rsidRPr="000746CF">
              <w:rPr>
                <w:rFonts w:ascii="Times New Roman" w:eastAsia="Calibri" w:hAnsi="Times New Roman" w:cs="Times New Roman"/>
                <w:bCs/>
                <w:sz w:val="24"/>
                <w:szCs w:val="24"/>
              </w:rPr>
              <w:tab/>
              <w:t xml:space="preserve">Струченков В.И. Методы оптимизации. Основы теории, задачи, обучающие компьютерные программы: учеб. пособ. / В.И. Струченков.- 2-е изд. перераб.- М.: Экзамен, 2007.- 255 с.  </w:t>
            </w:r>
          </w:p>
        </w:tc>
      </w:tr>
    </w:tbl>
    <w:p w14:paraId="36C99F7E" w14:textId="6FF86C7A" w:rsidR="000C7596" w:rsidRDefault="000C7596" w:rsidP="009F725C">
      <w:pPr>
        <w:spacing w:after="0" w:line="240" w:lineRule="auto"/>
        <w:jc w:val="center"/>
        <w:rPr>
          <w:rFonts w:ascii="Times New Roman" w:eastAsia="Times New Roman" w:hAnsi="Times New Roman" w:cs="Times New Roman"/>
          <w:b/>
          <w:bCs/>
          <w:sz w:val="24"/>
          <w:szCs w:val="24"/>
          <w:lang w:val="kk-KZ"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776DEB" w:rsidRPr="004D263D" w14:paraId="4236B4F0" w14:textId="77777777" w:rsidTr="00776DEB">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2D52F5D0" w14:textId="77777777" w:rsidR="00776DEB" w:rsidRPr="00EE5D86" w:rsidRDefault="00776DEB" w:rsidP="00776DEB">
            <w:pPr>
              <w:spacing w:after="0" w:line="240" w:lineRule="auto"/>
              <w:jc w:val="both"/>
              <w:rPr>
                <w:rFonts w:ascii="Times New Roman" w:eastAsia="Times New Roman" w:hAnsi="Times New Roman" w:cs="Times New Roman"/>
                <w:b/>
                <w:sz w:val="24"/>
                <w:szCs w:val="24"/>
                <w:lang w:val="kk-KZ" w:eastAsia="ru-RU"/>
              </w:rPr>
            </w:pPr>
            <w:r w:rsidRPr="00EE5D86">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1F23F9E6" w14:textId="76BA73E3" w:rsidR="00776DEB" w:rsidRPr="00EE5D86" w:rsidRDefault="001E4ADC" w:rsidP="00337F9B">
            <w:pPr>
              <w:spacing w:after="0" w:line="240" w:lineRule="auto"/>
              <w:jc w:val="both"/>
              <w:rPr>
                <w:rFonts w:ascii="Times New Roman" w:eastAsia="Times New Roman" w:hAnsi="Times New Roman" w:cs="Times New Roman"/>
                <w:b/>
                <w:sz w:val="24"/>
                <w:szCs w:val="24"/>
                <w:lang w:val="kk-KZ" w:eastAsia="ru-RU"/>
              </w:rPr>
            </w:pPr>
            <w:r w:rsidRPr="001E4ADC">
              <w:rPr>
                <w:rFonts w:ascii="Times New Roman" w:hAnsi="Times New Roman" w:cs="Times New Roman"/>
                <w:b/>
                <w:color w:val="000000" w:themeColor="text1"/>
                <w:sz w:val="24"/>
                <w:szCs w:val="24"/>
                <w:lang w:val="en-US"/>
              </w:rPr>
              <w:t xml:space="preserve">PSAU </w:t>
            </w:r>
            <w:r w:rsidR="00337F9B" w:rsidRPr="00337F9B">
              <w:rPr>
                <w:rFonts w:ascii="Times New Roman" w:hAnsi="Times New Roman" w:cs="Times New Roman"/>
                <w:b/>
                <w:color w:val="000000" w:themeColor="text1"/>
                <w:sz w:val="24"/>
                <w:szCs w:val="24"/>
                <w:lang w:val="en-US"/>
              </w:rPr>
              <w:t>5203</w:t>
            </w:r>
            <w:r w:rsidRPr="001E4ADC">
              <w:rPr>
                <w:rFonts w:ascii="Times New Roman" w:hAnsi="Times New Roman" w:cs="Times New Roman"/>
                <w:b/>
                <w:color w:val="000000" w:themeColor="text1"/>
                <w:sz w:val="24"/>
                <w:szCs w:val="24"/>
                <w:lang w:val="en-US"/>
              </w:rPr>
              <w:t xml:space="preserve"> </w:t>
            </w:r>
            <w:r w:rsidR="00776DEB" w:rsidRPr="001E4ADC">
              <w:rPr>
                <w:rFonts w:ascii="Times New Roman" w:eastAsia="Times New Roman" w:hAnsi="Times New Roman" w:cs="Times New Roman"/>
                <w:b/>
                <w:sz w:val="24"/>
                <w:szCs w:val="24"/>
                <w:lang w:val="kk-KZ" w:eastAsia="ru-RU"/>
              </w:rPr>
              <w:t>Проблемы</w:t>
            </w:r>
            <w:r w:rsidR="00776DEB" w:rsidRPr="005A7C9B">
              <w:rPr>
                <w:rFonts w:ascii="Times New Roman" w:eastAsia="Times New Roman" w:hAnsi="Times New Roman" w:cs="Times New Roman"/>
                <w:b/>
                <w:sz w:val="24"/>
                <w:szCs w:val="24"/>
                <w:lang w:val="kk-KZ" w:eastAsia="ru-RU"/>
              </w:rPr>
              <w:t xml:space="preserve"> системного анализа и управления</w:t>
            </w:r>
            <w:r w:rsidR="00776DEB" w:rsidRPr="00F35852">
              <w:rPr>
                <w:rFonts w:ascii="Times New Roman" w:eastAsia="Times New Roman" w:hAnsi="Times New Roman" w:cs="Times New Roman"/>
                <w:b/>
                <w:sz w:val="28"/>
                <w:szCs w:val="28"/>
                <w:lang w:val="kk-KZ" w:eastAsia="ru-RU"/>
              </w:rPr>
              <w:t xml:space="preserve"> </w:t>
            </w:r>
            <w:r w:rsidR="00776DEB" w:rsidRPr="001E4ADC">
              <w:rPr>
                <w:rFonts w:ascii="Times New Roman" w:eastAsia="Times New Roman" w:hAnsi="Times New Roman" w:cs="Times New Roman"/>
                <w:b/>
                <w:sz w:val="24"/>
                <w:szCs w:val="24"/>
                <w:lang w:val="en-US" w:eastAsia="ru-RU"/>
              </w:rPr>
              <w:t>(</w:t>
            </w:r>
            <w:r w:rsidR="00776DEB" w:rsidRPr="00AE697C">
              <w:rPr>
                <w:rStyle w:val="jlqj4b"/>
                <w:rFonts w:ascii="Times New Roman" w:hAnsi="Times New Roman" w:cs="Times New Roman"/>
                <w:b/>
                <w:sz w:val="24"/>
                <w:szCs w:val="24"/>
                <w:lang w:val="en"/>
              </w:rPr>
              <w:t>Problems of system analysis and control</w:t>
            </w:r>
            <w:r w:rsidR="00776DEB" w:rsidRPr="001E4ADC">
              <w:rPr>
                <w:rStyle w:val="jlqj4b"/>
                <w:rFonts w:ascii="Times New Roman" w:hAnsi="Times New Roman" w:cs="Times New Roman"/>
                <w:b/>
                <w:sz w:val="24"/>
                <w:szCs w:val="24"/>
                <w:lang w:val="en-US"/>
              </w:rPr>
              <w:t>)</w:t>
            </w:r>
          </w:p>
        </w:tc>
      </w:tr>
      <w:tr w:rsidR="00776DEB" w:rsidRPr="005448A7" w14:paraId="2D080454"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7C8207F"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39382A6" w14:textId="42C25E44" w:rsidR="00776DEB" w:rsidRPr="00FB060A" w:rsidRDefault="00B6020F" w:rsidP="00776D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776DEB" w:rsidRPr="006E4F5C" w14:paraId="2CF4941F"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79AE52E"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C56E74E" w14:textId="5F117BFA" w:rsidR="00776DEB" w:rsidRPr="006E4F5C" w:rsidRDefault="00E03C71" w:rsidP="00776D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00776DEB" w:rsidRPr="00FB060A">
              <w:rPr>
                <w:rFonts w:ascii="Times New Roman" w:eastAsia="Times New Roman" w:hAnsi="Times New Roman" w:cs="Times New Roman"/>
                <w:sz w:val="24"/>
                <w:szCs w:val="24"/>
                <w:lang w:val="kk-KZ" w:eastAsia="ru-RU"/>
              </w:rPr>
              <w:t>Д/КВ</w:t>
            </w:r>
          </w:p>
        </w:tc>
      </w:tr>
      <w:tr w:rsidR="00776DEB" w:rsidRPr="006E4F5C" w14:paraId="34B31139"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E33B9C"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51729B0D"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Магистратура </w:t>
            </w:r>
          </w:p>
        </w:tc>
      </w:tr>
      <w:tr w:rsidR="00776DEB" w:rsidRPr="006E4F5C" w14:paraId="7BC2096D"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4A886D5" w14:textId="77777777" w:rsidR="00776DEB" w:rsidRPr="006E4F5C" w:rsidRDefault="00776DEB" w:rsidP="00776DE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60496C06" w14:textId="5E2E99BE" w:rsidR="00776DEB" w:rsidRPr="00AD3954" w:rsidRDefault="00776DEB" w:rsidP="00776DEB">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Автоматизация и управление»</w:t>
            </w:r>
          </w:p>
        </w:tc>
      </w:tr>
      <w:tr w:rsidR="00776DEB" w:rsidRPr="006E4F5C" w14:paraId="105903DE"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DF0A656"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Кол</w:t>
            </w:r>
            <w:r w:rsidRPr="006E4F5C">
              <w:rPr>
                <w:rFonts w:ascii="Times New Roman" w:eastAsia="Times New Roman" w:hAnsi="Times New Roman" w:cs="Times New Roman"/>
                <w:bCs/>
                <w:sz w:val="24"/>
                <w:szCs w:val="24"/>
                <w:lang w:val="kk-KZ" w:eastAsia="ru-RU"/>
              </w:rPr>
              <w:t>-</w:t>
            </w:r>
            <w:r w:rsidRPr="006E4F5C">
              <w:rPr>
                <w:rFonts w:ascii="Times New Roman" w:eastAsia="Times New Roman" w:hAnsi="Times New Roman" w:cs="Times New Roman"/>
                <w:bCs/>
                <w:sz w:val="24"/>
                <w:szCs w:val="24"/>
                <w:lang w:eastAsia="ru-RU"/>
              </w:rPr>
              <w:t>во</w:t>
            </w:r>
            <w:r w:rsidRPr="006E4F5C">
              <w:rPr>
                <w:rFonts w:ascii="Times New Roman" w:eastAsia="Times New Roman" w:hAnsi="Times New Roman" w:cs="Times New Roman"/>
                <w:bCs/>
                <w:sz w:val="24"/>
                <w:szCs w:val="24"/>
                <w:lang w:val="kk-KZ" w:eastAsia="ru-RU"/>
              </w:rPr>
              <w:t xml:space="preserve"> академических</w:t>
            </w:r>
            <w:r w:rsidRPr="006E4F5C">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742A284D"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776DEB" w:rsidRPr="006E4F5C" w14:paraId="5F44E7C0"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1F612B9"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18390A18"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очная</w:t>
            </w:r>
          </w:p>
        </w:tc>
      </w:tr>
      <w:tr w:rsidR="00776DEB" w:rsidRPr="006E4F5C" w14:paraId="1C300137"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17B90F5" w14:textId="597049E6" w:rsidR="00776DEB" w:rsidRPr="006E4F5C" w:rsidRDefault="00337F9B" w:rsidP="00776DEB">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2C74E989"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776DEB" w:rsidRPr="00654A2E" w14:paraId="3D64AE20"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8AB69A7"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6301213B" w14:textId="3CCD917F" w:rsidR="00776DEB" w:rsidRPr="00CC51F9" w:rsidRDefault="00776DEB" w:rsidP="00776DEB">
            <w:pPr>
              <w:spacing w:after="0" w:line="240" w:lineRule="auto"/>
              <w:jc w:val="both"/>
              <w:rPr>
                <w:rFonts w:ascii="Times New Roman" w:eastAsia="Times New Roman" w:hAnsi="Times New Roman" w:cs="Times New Roman"/>
                <w:color w:val="FF0000"/>
                <w:sz w:val="24"/>
                <w:szCs w:val="24"/>
                <w:lang w:val="kk-KZ" w:eastAsia="ru-RU"/>
              </w:rPr>
            </w:pPr>
            <w:r w:rsidRPr="00654A2E">
              <w:rPr>
                <w:rFonts w:ascii="Times New Roman" w:eastAsia="Times New Roman" w:hAnsi="Times New Roman" w:cs="Times New Roman"/>
                <w:sz w:val="24"/>
                <w:szCs w:val="24"/>
                <w:lang w:val="kk-KZ" w:eastAsia="ru-RU"/>
              </w:rPr>
              <w:t>Линейные системы автоматического регулирования, Нелинейные системы автоматического регулирования</w:t>
            </w:r>
            <w:r w:rsidR="00E03C71">
              <w:rPr>
                <w:rFonts w:ascii="Times New Roman" w:eastAsia="Times New Roman" w:hAnsi="Times New Roman" w:cs="Times New Roman"/>
                <w:sz w:val="24"/>
                <w:szCs w:val="24"/>
                <w:lang w:val="kk-KZ" w:eastAsia="ru-RU"/>
              </w:rPr>
              <w:t xml:space="preserve"> (Бакалавриат)</w:t>
            </w:r>
          </w:p>
        </w:tc>
      </w:tr>
      <w:tr w:rsidR="00776DEB" w:rsidRPr="006E4F5C" w14:paraId="1664B291"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tcPr>
          <w:p w14:paraId="5A78C55C"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 xml:space="preserve">Постреквизиты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66383C0D" w14:textId="2FBC5E8B" w:rsidR="00776DEB" w:rsidRDefault="00757462" w:rsidP="00757462">
            <w:pPr>
              <w:spacing w:after="0" w:line="240" w:lineRule="auto"/>
              <w:jc w:val="both"/>
              <w:rPr>
                <w:rFonts w:ascii="Times New Roman" w:eastAsia="Times New Roman" w:hAnsi="Times New Roman" w:cs="Times New Roman"/>
                <w:color w:val="FF0000"/>
                <w:sz w:val="24"/>
                <w:szCs w:val="24"/>
                <w:lang w:eastAsia="ru-RU"/>
              </w:rPr>
            </w:pPr>
            <w:r>
              <w:rPr>
                <w:rFonts w:ascii="Times New Roman" w:hAnsi="Times New Roman" w:cs="Times New Roman"/>
                <w:sz w:val="24"/>
                <w:szCs w:val="24"/>
                <w:lang w:val="kk-KZ"/>
              </w:rPr>
              <w:t>А</w:t>
            </w:r>
            <w:r w:rsidR="00776DEB" w:rsidRPr="0096692A">
              <w:rPr>
                <w:rFonts w:ascii="Times New Roman" w:hAnsi="Times New Roman" w:cs="Times New Roman"/>
                <w:sz w:val="24"/>
                <w:szCs w:val="24"/>
                <w:lang w:val="kk-KZ"/>
              </w:rPr>
              <w:t>втоматизация технических систем</w:t>
            </w:r>
          </w:p>
        </w:tc>
      </w:tr>
      <w:tr w:rsidR="00776DEB" w:rsidRPr="006E4F5C" w14:paraId="54756CC6"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tcPr>
          <w:p w14:paraId="3023111C" w14:textId="77777777" w:rsidR="00776DEB" w:rsidRPr="006E4F5C" w:rsidRDefault="00776DEB" w:rsidP="00776DEB">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4C542DFF" w14:textId="77777777" w:rsidR="00776DEB" w:rsidRPr="006E4F5C" w:rsidRDefault="00776DEB" w:rsidP="00776DEB">
            <w:pPr>
              <w:shd w:val="clear" w:color="auto" w:fill="FFFFFF"/>
              <w:spacing w:after="0" w:line="240" w:lineRule="auto"/>
              <w:jc w:val="both"/>
              <w:rPr>
                <w:rFonts w:ascii="Times New Roman" w:eastAsia="Times New Roman" w:hAnsi="Times New Roman" w:cs="Times New Roman"/>
                <w:sz w:val="24"/>
                <w:szCs w:val="24"/>
                <w:lang w:val="kk-KZ" w:eastAsia="ru-RU"/>
              </w:rPr>
            </w:pPr>
            <w:r w:rsidRPr="00CD24E7">
              <w:rPr>
                <w:rFonts w:ascii="Times New Roman" w:hAnsi="Times New Roman" w:cs="Times New Roman"/>
                <w:sz w:val="24"/>
                <w:szCs w:val="24"/>
                <w:lang w:val="kk-KZ"/>
              </w:rPr>
              <w:t>Изучение основных методов системного анализа, т.е. стратегии вывода с участием функций моделирования, современные подходы к построению систем поддержки моделирования.</w:t>
            </w:r>
          </w:p>
        </w:tc>
      </w:tr>
      <w:tr w:rsidR="00776DEB" w:rsidRPr="006E4F5C" w14:paraId="6F8B63E7"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7DAB94D"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Содержание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5D03A2DA" w14:textId="77777777" w:rsidR="00776DEB" w:rsidRPr="00AD3954" w:rsidRDefault="00776DEB" w:rsidP="00776DEB">
            <w:pPr>
              <w:tabs>
                <w:tab w:val="left" w:pos="1134"/>
              </w:tabs>
              <w:spacing w:after="0" w:line="240" w:lineRule="auto"/>
              <w:jc w:val="both"/>
              <w:rPr>
                <w:rFonts w:ascii="Times New Roman" w:eastAsia="Times New Roman" w:hAnsi="Times New Roman" w:cs="Times New Roman"/>
                <w:sz w:val="24"/>
                <w:szCs w:val="24"/>
                <w:lang w:eastAsia="ru-RU"/>
              </w:rPr>
            </w:pPr>
            <w:r w:rsidRPr="00685DF4">
              <w:rPr>
                <w:rFonts w:ascii="Times New Roman" w:eastAsia="Times New Roman" w:hAnsi="Times New Roman" w:cs="Times New Roman"/>
                <w:sz w:val="24"/>
                <w:szCs w:val="24"/>
                <w:lang w:eastAsia="ru-RU"/>
              </w:rPr>
              <w:t>Изучаются методы системного анализа, подходы к построению систем поддержки моделирования. Рассматриваются понятия,</w:t>
            </w:r>
            <w:r w:rsidRPr="00685DF4">
              <w:rPr>
                <w:rFonts w:ascii="Times New Roman" w:eastAsia="Times New Roman" w:hAnsi="Times New Roman" w:cs="Times New Roman"/>
                <w:sz w:val="24"/>
                <w:szCs w:val="24"/>
                <w:lang w:val="kk-KZ" w:eastAsia="ru-RU"/>
              </w:rPr>
              <w:t xml:space="preserve"> </w:t>
            </w:r>
            <w:r w:rsidRPr="00685DF4">
              <w:rPr>
                <w:rFonts w:ascii="Times New Roman" w:eastAsia="Times New Roman" w:hAnsi="Times New Roman" w:cs="Times New Roman"/>
                <w:sz w:val="24"/>
                <w:szCs w:val="24"/>
                <w:lang w:eastAsia="ru-RU"/>
              </w:rPr>
              <w:t xml:space="preserve">особенности, типовые постановки задач системного анализа </w:t>
            </w:r>
            <w:r w:rsidRPr="00685DF4">
              <w:rPr>
                <w:rFonts w:ascii="Times New Roman" w:eastAsia="Times New Roman" w:hAnsi="Times New Roman" w:cs="Times New Roman"/>
                <w:bCs/>
                <w:sz w:val="24"/>
                <w:szCs w:val="24"/>
                <w:lang w:eastAsia="ru-RU"/>
              </w:rPr>
              <w:t>и системная парадигма</w:t>
            </w:r>
            <w:r w:rsidRPr="00685DF4">
              <w:rPr>
                <w:rFonts w:ascii="Times New Roman" w:eastAsia="Times New Roman" w:hAnsi="Times New Roman" w:cs="Times New Roman"/>
                <w:sz w:val="24"/>
                <w:szCs w:val="24"/>
                <w:lang w:eastAsia="ru-RU"/>
              </w:rPr>
              <w:t>.</w:t>
            </w:r>
            <w:r w:rsidRPr="00685DF4">
              <w:rPr>
                <w:rFonts w:ascii="Times New Roman" w:eastAsia="Times New Roman" w:hAnsi="Times New Roman" w:cs="Times New Roman"/>
                <w:sz w:val="24"/>
                <w:szCs w:val="24"/>
                <w:lang w:val="kk-KZ" w:eastAsia="ru-RU"/>
              </w:rPr>
              <w:t xml:space="preserve"> </w:t>
            </w:r>
            <w:r w:rsidRPr="00685DF4">
              <w:rPr>
                <w:rFonts w:ascii="Times New Roman" w:eastAsia="Times New Roman" w:hAnsi="Times New Roman" w:cs="Times New Roman"/>
                <w:bCs/>
                <w:sz w:val="24"/>
                <w:szCs w:val="24"/>
                <w:lang w:eastAsia="ru-RU"/>
              </w:rPr>
              <w:t>Системы</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и</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их</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свойства</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принципы</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теории</w:t>
            </w:r>
            <w:r w:rsidRPr="00685DF4">
              <w:rPr>
                <w:rFonts w:ascii="Times New Roman" w:eastAsia="Times New Roman" w:hAnsi="Times New Roman" w:cs="Times New Roman"/>
                <w:bCs/>
                <w:sz w:val="24"/>
                <w:szCs w:val="24"/>
                <w:lang w:val="en-US" w:eastAsia="ru-RU"/>
              </w:rPr>
              <w:t xml:space="preserve"> </w:t>
            </w:r>
            <w:r w:rsidRPr="00685DF4">
              <w:rPr>
                <w:rFonts w:ascii="Times New Roman" w:eastAsia="Times New Roman" w:hAnsi="Times New Roman" w:cs="Times New Roman"/>
                <w:bCs/>
                <w:sz w:val="24"/>
                <w:szCs w:val="24"/>
                <w:lang w:eastAsia="ru-RU"/>
              </w:rPr>
              <w:t>систем</w:t>
            </w:r>
            <w:r w:rsidRPr="00685DF4">
              <w:rPr>
                <w:rFonts w:ascii="Times New Roman" w:eastAsia="Times New Roman" w:hAnsi="Times New Roman" w:cs="Times New Roman"/>
                <w:bCs/>
                <w:sz w:val="24"/>
                <w:szCs w:val="24"/>
                <w:lang w:val="kk-KZ" w:eastAsia="ru-RU"/>
              </w:rPr>
              <w:t>.</w:t>
            </w:r>
          </w:p>
        </w:tc>
      </w:tr>
      <w:tr w:rsidR="00776DEB" w:rsidRPr="006E4F5C" w14:paraId="203C2168"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1848589" w14:textId="77777777" w:rsidR="00776DEB" w:rsidRPr="006E4F5C" w:rsidRDefault="00776DEB" w:rsidP="00776DEB">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7CF35BD3" w14:textId="77777777" w:rsidR="00776DEB" w:rsidRPr="00EF40BF" w:rsidRDefault="00776DEB" w:rsidP="00776DEB">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Знать:</w:t>
            </w:r>
            <w:r w:rsidRPr="005016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о</w:t>
            </w:r>
            <w:r w:rsidRPr="00501603">
              <w:rPr>
                <w:rFonts w:ascii="Times New Roman" w:eastAsia="Times New Roman" w:hAnsi="Times New Roman" w:cs="Times New Roman"/>
                <w:sz w:val="24"/>
                <w:szCs w:val="24"/>
                <w:lang w:eastAsia="ru-RU"/>
              </w:rPr>
              <w:t>собенности проектирования применения различных методов и алгоритмов определения оптимального решения в условиях определенности, риска, неопределенности</w:t>
            </w:r>
            <w:r w:rsidRPr="00EF40BF">
              <w:rPr>
                <w:rFonts w:ascii="Times New Roman" w:eastAsia="Times New Roman" w:hAnsi="Times New Roman" w:cs="Times New Roman"/>
                <w:sz w:val="24"/>
                <w:szCs w:val="24"/>
                <w:lang w:eastAsia="ru-RU"/>
              </w:rPr>
              <w:t>;</w:t>
            </w:r>
          </w:p>
          <w:p w14:paraId="1F169CEC" w14:textId="77777777" w:rsidR="00776DEB" w:rsidRPr="00EF40BF" w:rsidRDefault="00776DEB" w:rsidP="00776DEB">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Уметь:</w:t>
            </w:r>
            <w:r>
              <w:rPr>
                <w:rFonts w:ascii="Times New Roman" w:eastAsia="Times New Roman" w:hAnsi="Times New Roman" w:cs="Times New Roman"/>
                <w:sz w:val="24"/>
                <w:szCs w:val="24"/>
                <w:lang w:eastAsia="ru-RU"/>
              </w:rPr>
              <w:t xml:space="preserve"> </w:t>
            </w:r>
            <w:r w:rsidRPr="00501603">
              <w:rPr>
                <w:rFonts w:ascii="Times New Roman" w:eastAsia="Times New Roman" w:hAnsi="Times New Roman" w:cs="Times New Roman"/>
                <w:sz w:val="24"/>
                <w:szCs w:val="24"/>
                <w:lang w:eastAsia="ru-RU"/>
              </w:rPr>
              <w:t>решать проблемы, связанные с системным анализом и моделированием на основе современных математических методов</w:t>
            </w:r>
            <w:r>
              <w:rPr>
                <w:rFonts w:ascii="Times New Roman" w:eastAsia="Times New Roman" w:hAnsi="Times New Roman" w:cs="Times New Roman"/>
                <w:sz w:val="24"/>
                <w:szCs w:val="24"/>
                <w:lang w:eastAsia="ru-RU"/>
              </w:rPr>
              <w:t>;</w:t>
            </w:r>
          </w:p>
          <w:p w14:paraId="418ED989" w14:textId="24DAECBC" w:rsidR="00776DEB" w:rsidRPr="006E4F5C" w:rsidRDefault="00776DEB" w:rsidP="00B2479D">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Быть комп</w:t>
            </w:r>
            <w:r>
              <w:rPr>
                <w:rFonts w:ascii="Times New Roman" w:eastAsia="Times New Roman" w:hAnsi="Times New Roman" w:cs="Times New Roman"/>
                <w:b/>
                <w:bCs/>
                <w:sz w:val="24"/>
                <w:szCs w:val="24"/>
                <w:lang w:eastAsia="ru-RU"/>
              </w:rPr>
              <w:t>е</w:t>
            </w:r>
            <w:r w:rsidRPr="00EF40BF">
              <w:rPr>
                <w:rFonts w:ascii="Times New Roman" w:eastAsia="Times New Roman" w:hAnsi="Times New Roman" w:cs="Times New Roman"/>
                <w:b/>
                <w:bCs/>
                <w:sz w:val="24"/>
                <w:szCs w:val="24"/>
                <w:lang w:eastAsia="ru-RU"/>
              </w:rPr>
              <w:t>тентным:</w:t>
            </w:r>
            <w:r w:rsidRPr="00501603">
              <w:rPr>
                <w:rFonts w:ascii="Times New Roman" w:eastAsia="Times New Roman" w:hAnsi="Times New Roman" w:cs="Times New Roman"/>
                <w:sz w:val="24"/>
                <w:szCs w:val="24"/>
                <w:lang w:eastAsia="ru-RU"/>
              </w:rPr>
              <w:t xml:space="preserve"> </w:t>
            </w:r>
            <w:r w:rsidR="008A4CF0">
              <w:rPr>
                <w:rFonts w:ascii="Times New Roman" w:eastAsia="Times New Roman" w:hAnsi="Times New Roman" w:cs="Times New Roman"/>
                <w:sz w:val="24"/>
                <w:szCs w:val="24"/>
                <w:lang w:eastAsia="ru-RU"/>
              </w:rPr>
              <w:t xml:space="preserve">в </w:t>
            </w:r>
            <w:r w:rsidRPr="00501603">
              <w:rPr>
                <w:rFonts w:ascii="Times New Roman" w:eastAsia="Times New Roman" w:hAnsi="Times New Roman" w:cs="Times New Roman"/>
                <w:sz w:val="24"/>
                <w:szCs w:val="24"/>
                <w:lang w:eastAsia="ru-RU"/>
              </w:rPr>
              <w:t>примен</w:t>
            </w:r>
            <w:r w:rsidR="008A4CF0">
              <w:rPr>
                <w:rFonts w:ascii="Times New Roman" w:eastAsia="Times New Roman" w:hAnsi="Times New Roman" w:cs="Times New Roman"/>
                <w:sz w:val="24"/>
                <w:szCs w:val="24"/>
                <w:lang w:eastAsia="ru-RU"/>
              </w:rPr>
              <w:t>ении</w:t>
            </w:r>
            <w:r w:rsidRPr="00501603">
              <w:rPr>
                <w:rFonts w:ascii="Times New Roman" w:eastAsia="Times New Roman" w:hAnsi="Times New Roman" w:cs="Times New Roman"/>
                <w:sz w:val="24"/>
                <w:szCs w:val="24"/>
                <w:lang w:eastAsia="ru-RU"/>
              </w:rPr>
              <w:t xml:space="preserve"> на практике метод</w:t>
            </w:r>
            <w:r w:rsidR="00B2479D">
              <w:rPr>
                <w:rFonts w:ascii="Times New Roman" w:eastAsia="Times New Roman" w:hAnsi="Times New Roman" w:cs="Times New Roman"/>
                <w:sz w:val="24"/>
                <w:szCs w:val="24"/>
                <w:lang w:eastAsia="ru-RU"/>
              </w:rPr>
              <w:t>ов</w:t>
            </w:r>
            <w:r w:rsidRPr="00501603">
              <w:rPr>
                <w:rFonts w:ascii="Times New Roman" w:eastAsia="Times New Roman" w:hAnsi="Times New Roman" w:cs="Times New Roman"/>
                <w:sz w:val="24"/>
                <w:szCs w:val="24"/>
                <w:lang w:eastAsia="ru-RU"/>
              </w:rPr>
              <w:t xml:space="preserve"> многокритериальной оптимизации для эффективного управления сложными системами, улучшать модели и методы, используемых интеллектуальных систем управления.</w:t>
            </w:r>
          </w:p>
        </w:tc>
      </w:tr>
      <w:tr w:rsidR="00776DEB" w:rsidRPr="006E4F5C" w14:paraId="2F3B8344"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DA54F2"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7BF98A4C"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Экзамен </w:t>
            </w:r>
          </w:p>
        </w:tc>
      </w:tr>
      <w:tr w:rsidR="00776DEB" w:rsidRPr="006E4F5C" w14:paraId="4B751BA9"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2792B6"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Продолжительность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E33FCC7" w14:textId="77777777" w:rsidR="00776DEB" w:rsidRPr="006E4F5C" w:rsidRDefault="00776DEB" w:rsidP="00776DEB">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1 </w:t>
            </w:r>
            <w:r w:rsidRPr="006E4F5C">
              <w:rPr>
                <w:rFonts w:ascii="Times New Roman" w:eastAsia="Times New Roman" w:hAnsi="Times New Roman" w:cs="Times New Roman"/>
                <w:sz w:val="24"/>
                <w:szCs w:val="24"/>
                <w:lang w:val="kk-KZ" w:eastAsia="ru-RU"/>
              </w:rPr>
              <w:t xml:space="preserve">академический период </w:t>
            </w:r>
            <w:r w:rsidRPr="006E4F5C">
              <w:rPr>
                <w:rFonts w:ascii="Times New Roman" w:eastAsia="Times New Roman" w:hAnsi="Times New Roman" w:cs="Times New Roman"/>
                <w:sz w:val="24"/>
                <w:szCs w:val="24"/>
                <w:lang w:eastAsia="ru-RU"/>
              </w:rPr>
              <w:t xml:space="preserve"> (</w:t>
            </w:r>
            <w:r w:rsidRPr="006E4F5C">
              <w:rPr>
                <w:rFonts w:ascii="Times New Roman" w:eastAsia="Times New Roman" w:hAnsi="Times New Roman" w:cs="Times New Roman"/>
                <w:sz w:val="24"/>
                <w:szCs w:val="24"/>
                <w:lang w:val="kk-KZ" w:eastAsia="ru-RU"/>
              </w:rPr>
              <w:t xml:space="preserve">15 </w:t>
            </w:r>
            <w:r w:rsidRPr="006E4F5C">
              <w:rPr>
                <w:rFonts w:ascii="Times New Roman" w:eastAsia="Times New Roman" w:hAnsi="Times New Roman" w:cs="Times New Roman"/>
                <w:sz w:val="24"/>
                <w:szCs w:val="24"/>
                <w:lang w:eastAsia="ru-RU"/>
              </w:rPr>
              <w:t xml:space="preserve"> недель)</w:t>
            </w:r>
          </w:p>
        </w:tc>
      </w:tr>
      <w:tr w:rsidR="00776DEB" w:rsidRPr="00FB060A" w14:paraId="420CA6A2" w14:textId="77777777" w:rsidTr="00776DEB">
        <w:trPr>
          <w:trHeight w:val="277"/>
        </w:trPr>
        <w:tc>
          <w:tcPr>
            <w:tcW w:w="1558" w:type="pct"/>
            <w:tcBorders>
              <w:top w:val="single" w:sz="4" w:space="0" w:color="000000"/>
              <w:left w:val="single" w:sz="4" w:space="0" w:color="000000"/>
              <w:bottom w:val="single" w:sz="4" w:space="0" w:color="000000"/>
              <w:right w:val="single" w:sz="4" w:space="0" w:color="000000"/>
            </w:tcBorders>
          </w:tcPr>
          <w:p w14:paraId="66B2F32A" w14:textId="77777777" w:rsidR="00776DEB" w:rsidRPr="006E4F5C" w:rsidRDefault="00776DEB" w:rsidP="00776DEB">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7A278B1D" w14:textId="77777777" w:rsidR="00776DEB" w:rsidRDefault="00776DEB" w:rsidP="005C2B63">
            <w:pPr>
              <w:numPr>
                <w:ilvl w:val="0"/>
                <w:numId w:val="2"/>
              </w:numPr>
              <w:tabs>
                <w:tab w:val="num" w:pos="567"/>
              </w:tabs>
              <w:spacing w:after="0" w:line="240" w:lineRule="auto"/>
              <w:ind w:left="567" w:hanging="567"/>
              <w:jc w:val="both"/>
              <w:rPr>
                <w:rFonts w:ascii="Times New Roman" w:eastAsia="Times New Roman" w:hAnsi="Times New Roman" w:cs="Times New Roman"/>
                <w:sz w:val="24"/>
                <w:szCs w:val="24"/>
                <w:lang w:eastAsia="ru-RU"/>
              </w:rPr>
            </w:pPr>
            <w:r w:rsidRPr="00D73E04">
              <w:rPr>
                <w:rFonts w:ascii="Times New Roman" w:eastAsia="Times New Roman" w:hAnsi="Times New Roman" w:cs="Times New Roman"/>
                <w:sz w:val="24"/>
                <w:szCs w:val="24"/>
                <w:lang w:eastAsia="ru-RU"/>
              </w:rPr>
              <w:t xml:space="preserve">Ястребенецкий М.А., Иванова Г.М.  Надежность автоматизированных систем управления технологическими процессами. -  М.: Энергоатомиздат, </w:t>
            </w:r>
            <w:r>
              <w:rPr>
                <w:rFonts w:ascii="Times New Roman" w:eastAsia="Times New Roman" w:hAnsi="Times New Roman" w:cs="Times New Roman"/>
                <w:sz w:val="24"/>
                <w:szCs w:val="24"/>
                <w:lang w:eastAsia="ru-RU"/>
              </w:rPr>
              <w:t>2012</w:t>
            </w:r>
          </w:p>
          <w:p w14:paraId="5A10D736" w14:textId="77777777" w:rsidR="00776DEB" w:rsidRDefault="00776DEB" w:rsidP="005C2B63">
            <w:pPr>
              <w:numPr>
                <w:ilvl w:val="0"/>
                <w:numId w:val="2"/>
              </w:numPr>
              <w:tabs>
                <w:tab w:val="num" w:pos="567"/>
              </w:tabs>
              <w:spacing w:after="0" w:line="240" w:lineRule="auto"/>
              <w:ind w:left="567" w:hanging="567"/>
              <w:jc w:val="both"/>
              <w:rPr>
                <w:rFonts w:ascii="Times New Roman" w:eastAsia="Times New Roman" w:hAnsi="Times New Roman" w:cs="Times New Roman"/>
                <w:sz w:val="24"/>
                <w:szCs w:val="24"/>
                <w:lang w:eastAsia="ru-RU"/>
              </w:rPr>
            </w:pPr>
            <w:r w:rsidRPr="00D73E04">
              <w:rPr>
                <w:rFonts w:ascii="Times New Roman" w:eastAsia="Times New Roman" w:hAnsi="Times New Roman" w:cs="Times New Roman"/>
                <w:sz w:val="24"/>
                <w:szCs w:val="24"/>
                <w:lang w:eastAsia="ru-RU"/>
              </w:rPr>
              <w:t xml:space="preserve">Голинкевич Т.А.   Прикладная теория надежности.- М.: Высшая школа,  </w:t>
            </w:r>
            <w:r>
              <w:rPr>
                <w:rFonts w:ascii="Times New Roman" w:eastAsia="Times New Roman" w:hAnsi="Times New Roman" w:cs="Times New Roman"/>
                <w:sz w:val="24"/>
                <w:szCs w:val="24"/>
                <w:lang w:eastAsia="ru-RU"/>
              </w:rPr>
              <w:t>2017</w:t>
            </w:r>
          </w:p>
          <w:p w14:paraId="531D203D" w14:textId="77777777" w:rsidR="00776DEB" w:rsidRDefault="00776DEB" w:rsidP="005C2B63">
            <w:pPr>
              <w:numPr>
                <w:ilvl w:val="0"/>
                <w:numId w:val="2"/>
              </w:numPr>
              <w:tabs>
                <w:tab w:val="num" w:pos="567"/>
              </w:tabs>
              <w:spacing w:after="0" w:line="240" w:lineRule="auto"/>
              <w:ind w:left="567" w:hanging="567"/>
              <w:jc w:val="both"/>
              <w:rPr>
                <w:rFonts w:ascii="Times New Roman" w:eastAsia="Times New Roman" w:hAnsi="Times New Roman" w:cs="Times New Roman"/>
                <w:sz w:val="24"/>
                <w:szCs w:val="24"/>
                <w:lang w:eastAsia="ru-RU"/>
              </w:rPr>
            </w:pPr>
            <w:r w:rsidRPr="00D73E04">
              <w:rPr>
                <w:rFonts w:ascii="Times New Roman" w:eastAsia="Times New Roman" w:hAnsi="Times New Roman" w:cs="Times New Roman"/>
                <w:sz w:val="24"/>
                <w:szCs w:val="24"/>
                <w:lang w:eastAsia="ru-RU"/>
              </w:rPr>
              <w:t xml:space="preserve">Алиев Г.М., Тер-Хачатуров А.А.     Измерительная техника.-  М.: Высшая школа,  </w:t>
            </w:r>
            <w:r>
              <w:rPr>
                <w:rFonts w:ascii="Times New Roman" w:eastAsia="Times New Roman" w:hAnsi="Times New Roman" w:cs="Times New Roman"/>
                <w:sz w:val="24"/>
                <w:szCs w:val="24"/>
                <w:lang w:eastAsia="ru-RU"/>
              </w:rPr>
              <w:t>2010</w:t>
            </w:r>
          </w:p>
          <w:p w14:paraId="1F6A9409" w14:textId="77777777" w:rsidR="00776DEB" w:rsidRDefault="00776DEB" w:rsidP="005C2B63">
            <w:pPr>
              <w:numPr>
                <w:ilvl w:val="0"/>
                <w:numId w:val="2"/>
              </w:numPr>
              <w:tabs>
                <w:tab w:val="num" w:pos="567"/>
              </w:tabs>
              <w:spacing w:after="0" w:line="240" w:lineRule="auto"/>
              <w:ind w:left="567" w:hanging="567"/>
              <w:jc w:val="both"/>
              <w:rPr>
                <w:rFonts w:ascii="Times New Roman" w:eastAsia="Times New Roman" w:hAnsi="Times New Roman" w:cs="Times New Roman"/>
                <w:sz w:val="24"/>
                <w:szCs w:val="24"/>
                <w:lang w:eastAsia="ru-RU"/>
              </w:rPr>
            </w:pPr>
            <w:r w:rsidRPr="00D73E04">
              <w:rPr>
                <w:rFonts w:ascii="Times New Roman" w:eastAsia="Times New Roman" w:hAnsi="Times New Roman" w:cs="Times New Roman"/>
                <w:sz w:val="24"/>
                <w:szCs w:val="24"/>
                <w:lang w:eastAsia="ru-RU"/>
              </w:rPr>
              <w:t xml:space="preserve">Певзнер Л.Д.    Примеры и упражнения по теории </w:t>
            </w:r>
            <w:r w:rsidRPr="00D73E04">
              <w:rPr>
                <w:rFonts w:ascii="Times New Roman" w:eastAsia="Times New Roman" w:hAnsi="Times New Roman" w:cs="Times New Roman"/>
                <w:sz w:val="24"/>
                <w:szCs w:val="24"/>
                <w:lang w:eastAsia="ru-RU"/>
              </w:rPr>
              <w:lastRenderedPageBreak/>
              <w:t xml:space="preserve">надежности.-  М.: Высшая школа,  </w:t>
            </w:r>
            <w:r>
              <w:rPr>
                <w:rFonts w:ascii="Times New Roman" w:eastAsia="Times New Roman" w:hAnsi="Times New Roman" w:cs="Times New Roman"/>
                <w:sz w:val="24"/>
                <w:szCs w:val="24"/>
                <w:lang w:eastAsia="ru-RU"/>
              </w:rPr>
              <w:t>2016</w:t>
            </w:r>
            <w:r w:rsidRPr="00D73E04">
              <w:rPr>
                <w:rFonts w:ascii="Times New Roman" w:eastAsia="Times New Roman" w:hAnsi="Times New Roman" w:cs="Times New Roman"/>
                <w:sz w:val="24"/>
                <w:szCs w:val="24"/>
                <w:lang w:eastAsia="ru-RU"/>
              </w:rPr>
              <w:t xml:space="preserve">        </w:t>
            </w:r>
          </w:p>
          <w:p w14:paraId="56BDE8DF" w14:textId="77777777" w:rsidR="00776DEB" w:rsidRDefault="00776DEB" w:rsidP="005C2B63">
            <w:pPr>
              <w:numPr>
                <w:ilvl w:val="0"/>
                <w:numId w:val="2"/>
              </w:numPr>
              <w:tabs>
                <w:tab w:val="num" w:pos="567"/>
              </w:tabs>
              <w:spacing w:after="0" w:line="240" w:lineRule="auto"/>
              <w:ind w:left="567" w:hanging="567"/>
              <w:jc w:val="both"/>
              <w:rPr>
                <w:rFonts w:ascii="Times New Roman" w:eastAsia="Times New Roman" w:hAnsi="Times New Roman" w:cs="Times New Roman"/>
                <w:sz w:val="24"/>
                <w:szCs w:val="24"/>
                <w:lang w:eastAsia="ru-RU"/>
              </w:rPr>
            </w:pPr>
            <w:r w:rsidRPr="00D73E04">
              <w:rPr>
                <w:rFonts w:ascii="Times New Roman" w:eastAsia="Times New Roman" w:hAnsi="Times New Roman" w:cs="Times New Roman"/>
                <w:sz w:val="24"/>
                <w:szCs w:val="24"/>
                <w:lang w:eastAsia="ru-RU"/>
              </w:rPr>
              <w:t>Джаманбаев М.А.   Учебное пособие по курсу «Надежность систем управления».- Алматы, 20</w:t>
            </w:r>
            <w:r>
              <w:rPr>
                <w:rFonts w:ascii="Times New Roman" w:eastAsia="Times New Roman" w:hAnsi="Times New Roman" w:cs="Times New Roman"/>
                <w:sz w:val="24"/>
                <w:szCs w:val="24"/>
                <w:lang w:eastAsia="ru-RU"/>
              </w:rPr>
              <w:t>19</w:t>
            </w:r>
          </w:p>
          <w:p w14:paraId="4E9B976A" w14:textId="77777777" w:rsidR="00776DEB" w:rsidRPr="005273D5" w:rsidRDefault="004D263D" w:rsidP="005C2B63">
            <w:pPr>
              <w:numPr>
                <w:ilvl w:val="0"/>
                <w:numId w:val="2"/>
              </w:numPr>
              <w:tabs>
                <w:tab w:val="clear" w:pos="720"/>
                <w:tab w:val="num" w:pos="567"/>
              </w:tabs>
              <w:spacing w:after="0" w:line="240" w:lineRule="auto"/>
              <w:ind w:left="567" w:hanging="567"/>
              <w:jc w:val="both"/>
              <w:rPr>
                <w:rFonts w:ascii="Times New Roman" w:eastAsia="Times New Roman" w:hAnsi="Times New Roman" w:cs="Times New Roman"/>
                <w:sz w:val="24"/>
                <w:szCs w:val="24"/>
                <w:lang w:val="kk-KZ" w:eastAsia="ru-RU"/>
              </w:rPr>
            </w:pPr>
            <w:hyperlink r:id="rId22" w:tgtFrame="_blank" w:history="1">
              <w:r w:rsidR="00776DEB" w:rsidRPr="00D73E04">
                <w:rPr>
                  <w:rStyle w:val="a9"/>
                  <w:rFonts w:ascii="Calibri" w:hAnsi="Calibri"/>
                  <w:color w:val="005BD1"/>
                  <w:lang w:val="kk-KZ"/>
                </w:rPr>
                <w:t>http://library.kaznau.kz/new/?lang=ru</w:t>
              </w:r>
            </w:hyperlink>
          </w:p>
        </w:tc>
      </w:tr>
    </w:tbl>
    <w:p w14:paraId="576B9826" w14:textId="77777777" w:rsidR="00776DEB" w:rsidRDefault="00776DEB" w:rsidP="00F104F7">
      <w:pPr>
        <w:spacing w:after="0" w:line="240" w:lineRule="auto"/>
        <w:ind w:firstLine="454"/>
        <w:jc w:val="center"/>
        <w:rPr>
          <w:rFonts w:ascii="Times New Roman" w:eastAsia="Times New Roman" w:hAnsi="Times New Roman" w:cs="Times New Roman"/>
          <w:b/>
          <w:sz w:val="24"/>
          <w:szCs w:val="24"/>
          <w:lang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337F9B" w:rsidRPr="00DE00FB" w14:paraId="7C19CB97"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04832FFE" w14:textId="77777777" w:rsidR="00337F9B" w:rsidRPr="00DE00FB" w:rsidRDefault="00337F9B" w:rsidP="00C65D2A">
            <w:pPr>
              <w:spacing w:after="0" w:line="240" w:lineRule="auto"/>
              <w:jc w:val="both"/>
              <w:rPr>
                <w:rFonts w:ascii="Times New Roman" w:eastAsia="Times New Roman" w:hAnsi="Times New Roman" w:cs="Times New Roman"/>
                <w:b/>
                <w:sz w:val="24"/>
                <w:szCs w:val="24"/>
                <w:lang w:val="kk-KZ" w:eastAsia="ru-RU"/>
              </w:rPr>
            </w:pPr>
            <w:r w:rsidRPr="00DE00FB">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37D4DC72" w14:textId="77777777" w:rsidR="00337F9B" w:rsidRPr="00DE00FB" w:rsidRDefault="00337F9B" w:rsidP="00C65D2A">
            <w:pPr>
              <w:tabs>
                <w:tab w:val="left" w:pos="2016"/>
              </w:tabs>
              <w:spacing w:after="0" w:line="240" w:lineRule="auto"/>
              <w:jc w:val="both"/>
              <w:rPr>
                <w:rFonts w:ascii="Times New Roman" w:eastAsia="Times New Roman" w:hAnsi="Times New Roman" w:cs="Times New Roman"/>
                <w:b/>
                <w:sz w:val="24"/>
                <w:szCs w:val="24"/>
                <w:lang w:val="kk-KZ" w:eastAsia="ru-RU"/>
              </w:rPr>
            </w:pPr>
            <w:r w:rsidRPr="007C1648">
              <w:rPr>
                <w:rFonts w:ascii="Times New Roman" w:hAnsi="Times New Roman" w:cs="Times New Roman"/>
                <w:b/>
                <w:sz w:val="24"/>
                <w:szCs w:val="24"/>
                <w:lang w:val="en-US"/>
              </w:rPr>
              <w:t>ISU</w:t>
            </w:r>
            <w:r w:rsidRPr="007C1648">
              <w:rPr>
                <w:rFonts w:ascii="Times New Roman" w:hAnsi="Times New Roman" w:cs="Times New Roman"/>
                <w:b/>
                <w:sz w:val="24"/>
                <w:szCs w:val="24"/>
                <w:lang w:val="kk-KZ"/>
              </w:rPr>
              <w:t xml:space="preserve"> </w:t>
            </w:r>
            <w:r>
              <w:rPr>
                <w:rFonts w:ascii="Times New Roman" w:hAnsi="Times New Roman" w:cs="Times New Roman"/>
                <w:b/>
                <w:sz w:val="24"/>
                <w:szCs w:val="24"/>
                <w:lang w:val="kk-KZ"/>
              </w:rPr>
              <w:t>5203</w:t>
            </w:r>
            <w:r>
              <w:rPr>
                <w:lang w:val="kk-KZ"/>
              </w:rPr>
              <w:t xml:space="preserve"> </w:t>
            </w:r>
            <w:r w:rsidRPr="00DE00FB">
              <w:rPr>
                <w:rFonts w:ascii="Times New Roman" w:eastAsia="Times New Roman" w:hAnsi="Times New Roman" w:cs="Times New Roman"/>
                <w:b/>
                <w:sz w:val="24"/>
                <w:szCs w:val="24"/>
                <w:lang w:val="kk-KZ" w:eastAsia="ru-RU"/>
              </w:rPr>
              <w:t xml:space="preserve"> Интеллектуальные системы управления</w:t>
            </w:r>
            <w:r w:rsidRPr="00DE00FB">
              <w:rPr>
                <w:rFonts w:ascii="Times New Roman" w:eastAsia="Times New Roman" w:hAnsi="Times New Roman" w:cs="Times New Roman"/>
                <w:b/>
                <w:sz w:val="28"/>
                <w:szCs w:val="28"/>
                <w:lang w:val="kk-KZ" w:eastAsia="ru-RU"/>
              </w:rPr>
              <w:t xml:space="preserve"> </w:t>
            </w:r>
            <w:r w:rsidRPr="00DE00FB">
              <w:rPr>
                <w:rFonts w:ascii="Times New Roman" w:eastAsia="Times New Roman" w:hAnsi="Times New Roman" w:cs="Times New Roman"/>
                <w:b/>
                <w:sz w:val="24"/>
                <w:szCs w:val="24"/>
                <w:lang w:eastAsia="ru-RU"/>
              </w:rPr>
              <w:t>(</w:t>
            </w:r>
            <w:r w:rsidRPr="00DE00FB">
              <w:rPr>
                <w:rStyle w:val="jlqj4b"/>
                <w:rFonts w:ascii="Times New Roman" w:hAnsi="Times New Roman" w:cs="Times New Roman"/>
                <w:b/>
                <w:sz w:val="24"/>
                <w:szCs w:val="24"/>
                <w:lang w:val="en"/>
              </w:rPr>
              <w:t>Intelligent</w:t>
            </w:r>
            <w:r w:rsidRPr="00DE00FB">
              <w:rPr>
                <w:rStyle w:val="jlqj4b"/>
                <w:rFonts w:ascii="Times New Roman" w:hAnsi="Times New Roman" w:cs="Times New Roman"/>
                <w:b/>
                <w:sz w:val="24"/>
                <w:szCs w:val="24"/>
              </w:rPr>
              <w:t xml:space="preserve"> </w:t>
            </w:r>
            <w:r w:rsidRPr="00DE00FB">
              <w:rPr>
                <w:rStyle w:val="jlqj4b"/>
                <w:rFonts w:ascii="Times New Roman" w:hAnsi="Times New Roman" w:cs="Times New Roman"/>
                <w:b/>
                <w:sz w:val="24"/>
                <w:szCs w:val="24"/>
                <w:lang w:val="en"/>
              </w:rPr>
              <w:t>control</w:t>
            </w:r>
            <w:r w:rsidRPr="00DE00FB">
              <w:rPr>
                <w:rStyle w:val="jlqj4b"/>
                <w:rFonts w:ascii="Times New Roman" w:hAnsi="Times New Roman" w:cs="Times New Roman"/>
                <w:b/>
                <w:sz w:val="24"/>
                <w:szCs w:val="24"/>
              </w:rPr>
              <w:t xml:space="preserve"> </w:t>
            </w:r>
            <w:r w:rsidRPr="00DE00FB">
              <w:rPr>
                <w:rStyle w:val="jlqj4b"/>
                <w:rFonts w:ascii="Times New Roman" w:hAnsi="Times New Roman" w:cs="Times New Roman"/>
                <w:b/>
                <w:sz w:val="24"/>
                <w:szCs w:val="24"/>
                <w:lang w:val="en"/>
              </w:rPr>
              <w:t>systems</w:t>
            </w:r>
            <w:r w:rsidRPr="00DE00FB">
              <w:rPr>
                <w:rStyle w:val="jlqj4b"/>
                <w:rFonts w:ascii="Times New Roman" w:hAnsi="Times New Roman" w:cs="Times New Roman"/>
                <w:b/>
                <w:sz w:val="24"/>
                <w:szCs w:val="24"/>
              </w:rPr>
              <w:t>)</w:t>
            </w:r>
          </w:p>
        </w:tc>
      </w:tr>
      <w:tr w:rsidR="00337F9B" w:rsidRPr="00DE00FB" w14:paraId="0741B15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4A45951"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0033CD6"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337F9B" w:rsidRPr="00DE00FB" w14:paraId="0BF338A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E3E0B88"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D4D5CF0"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DE00FB">
              <w:rPr>
                <w:rFonts w:ascii="Times New Roman" w:eastAsia="Times New Roman" w:hAnsi="Times New Roman" w:cs="Times New Roman"/>
                <w:sz w:val="24"/>
                <w:szCs w:val="24"/>
                <w:lang w:val="kk-KZ" w:eastAsia="ru-RU"/>
              </w:rPr>
              <w:t>Д/КВ</w:t>
            </w:r>
          </w:p>
        </w:tc>
      </w:tr>
      <w:tr w:rsidR="00337F9B" w:rsidRPr="00DE00FB" w14:paraId="7B15B8F9"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CD24EB8"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B22A4B5"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 xml:space="preserve">Магистратура </w:t>
            </w:r>
          </w:p>
        </w:tc>
      </w:tr>
      <w:tr w:rsidR="00337F9B" w:rsidRPr="00DE00FB" w14:paraId="5E1C04D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B662704"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68F36FFC" w14:textId="77777777" w:rsidR="00337F9B" w:rsidRPr="00DE00FB" w:rsidRDefault="00337F9B" w:rsidP="00C65D2A">
            <w:pPr>
              <w:spacing w:after="0" w:line="240" w:lineRule="auto"/>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337F9B" w:rsidRPr="00DE00FB" w14:paraId="4A80CCE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3F29454"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Кол</w:t>
            </w:r>
            <w:r w:rsidRPr="00DE00FB">
              <w:rPr>
                <w:rFonts w:ascii="Times New Roman" w:eastAsia="Times New Roman" w:hAnsi="Times New Roman" w:cs="Times New Roman"/>
                <w:bCs/>
                <w:sz w:val="24"/>
                <w:szCs w:val="24"/>
                <w:lang w:val="kk-KZ" w:eastAsia="ru-RU"/>
              </w:rPr>
              <w:t>-</w:t>
            </w:r>
            <w:r w:rsidRPr="00DE00FB">
              <w:rPr>
                <w:rFonts w:ascii="Times New Roman" w:eastAsia="Times New Roman" w:hAnsi="Times New Roman" w:cs="Times New Roman"/>
                <w:bCs/>
                <w:sz w:val="24"/>
                <w:szCs w:val="24"/>
                <w:lang w:eastAsia="ru-RU"/>
              </w:rPr>
              <w:t>во</w:t>
            </w:r>
            <w:r w:rsidRPr="00DE00FB">
              <w:rPr>
                <w:rFonts w:ascii="Times New Roman" w:eastAsia="Times New Roman" w:hAnsi="Times New Roman" w:cs="Times New Roman"/>
                <w:bCs/>
                <w:sz w:val="24"/>
                <w:szCs w:val="24"/>
                <w:lang w:val="kk-KZ" w:eastAsia="ru-RU"/>
              </w:rPr>
              <w:t xml:space="preserve"> академических</w:t>
            </w:r>
            <w:r w:rsidRPr="00DE00FB">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3C314DC2"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337F9B" w:rsidRPr="00DE00FB" w14:paraId="186DDC1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A411042"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3D198E1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очная</w:t>
            </w:r>
          </w:p>
        </w:tc>
      </w:tr>
      <w:tr w:rsidR="00337F9B" w:rsidRPr="00DE00FB" w14:paraId="1F638AC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9A0DA89"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Семестр/триместр</w:t>
            </w:r>
          </w:p>
        </w:tc>
        <w:tc>
          <w:tcPr>
            <w:tcW w:w="3442" w:type="pct"/>
            <w:tcBorders>
              <w:top w:val="single" w:sz="4" w:space="0" w:color="000000"/>
              <w:left w:val="single" w:sz="4" w:space="0" w:color="000000"/>
              <w:bottom w:val="single" w:sz="4" w:space="0" w:color="000000"/>
              <w:right w:val="single" w:sz="4" w:space="0" w:color="000000"/>
            </w:tcBorders>
            <w:hideMark/>
          </w:tcPr>
          <w:p w14:paraId="3AEC897E" w14:textId="07A74EE5" w:rsidR="00337F9B" w:rsidRPr="00DE00FB" w:rsidRDefault="00873BB1"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337F9B" w:rsidRPr="00DE00FB" w14:paraId="4D8B023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8D0C71E"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0C73B247"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Цифровые технологии в автоматизации (бакалавриат)</w:t>
            </w:r>
          </w:p>
        </w:tc>
      </w:tr>
      <w:tr w:rsidR="00337F9B" w:rsidRPr="00DE00FB" w14:paraId="65A13C9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8E1E40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 xml:space="preserve">Постреквизиты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3CF6DDA1" w14:textId="327F5B66" w:rsidR="00337F9B" w:rsidRPr="00725B04" w:rsidRDefault="009C6686" w:rsidP="00C65D2A">
            <w:pPr>
              <w:rPr>
                <w:rFonts w:ascii="Times New Roman" w:eastAsia="Times New Roman" w:hAnsi="Times New Roman" w:cs="Times New Roman"/>
                <w:sz w:val="24"/>
                <w:szCs w:val="24"/>
                <w:lang w:eastAsia="ru-RU"/>
              </w:rPr>
            </w:pPr>
            <w:r w:rsidRPr="00776DEB">
              <w:rPr>
                <w:rFonts w:ascii="Times New Roman" w:hAnsi="Times New Roman" w:cs="Times New Roman"/>
                <w:sz w:val="24"/>
                <w:szCs w:val="24"/>
                <w:lang w:val="kk-KZ"/>
              </w:rPr>
              <w:t>Научно-исследовательская работа магистранта</w:t>
            </w:r>
          </w:p>
        </w:tc>
      </w:tr>
      <w:tr w:rsidR="00337F9B" w:rsidRPr="00DE00FB" w14:paraId="1454FA1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59E0AD3"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eastAsia="ru-RU"/>
              </w:rPr>
            </w:pPr>
            <w:r w:rsidRPr="00DE00FB">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B1233AB" w14:textId="77777777" w:rsidR="00337F9B" w:rsidRPr="00DE00FB" w:rsidRDefault="00337F9B" w:rsidP="00C65D2A">
            <w:pPr>
              <w:shd w:val="clear" w:color="auto" w:fill="FFFFFF"/>
              <w:spacing w:after="0" w:line="240" w:lineRule="auto"/>
              <w:jc w:val="both"/>
              <w:rPr>
                <w:rFonts w:ascii="Times New Roman" w:eastAsia="Calibri" w:hAnsi="Times New Roman" w:cs="Times New Roman"/>
                <w:sz w:val="24"/>
                <w:szCs w:val="24"/>
              </w:rPr>
            </w:pPr>
            <w:r w:rsidRPr="00DE00FB">
              <w:rPr>
                <w:rFonts w:ascii="Times New Roman" w:eastAsia="Calibri" w:hAnsi="Times New Roman" w:cs="Times New Roman"/>
                <w:sz w:val="24"/>
                <w:szCs w:val="24"/>
              </w:rPr>
              <w:t xml:space="preserve">Цель дисциплины заключается в обучении </w:t>
            </w:r>
            <w:r w:rsidRPr="00DE00FB">
              <w:rPr>
                <w:rFonts w:ascii="Times New Roman" w:eastAsia="Calibri" w:hAnsi="Times New Roman" w:cs="Times New Roman"/>
                <w:sz w:val="24"/>
                <w:szCs w:val="24"/>
                <w:lang w:val="kk-KZ"/>
              </w:rPr>
              <w:t>магистран</w:t>
            </w:r>
            <w:r w:rsidRPr="00DE00FB">
              <w:rPr>
                <w:rFonts w:ascii="Times New Roman" w:eastAsia="Calibri" w:hAnsi="Times New Roman" w:cs="Times New Roman"/>
                <w:sz w:val="24"/>
                <w:szCs w:val="24"/>
              </w:rPr>
              <w:t>тов основам и методам</w:t>
            </w:r>
            <w:r w:rsidRPr="00DE00FB">
              <w:rPr>
                <w:rFonts w:ascii="Times New Roman" w:eastAsia="Calibri" w:hAnsi="Times New Roman" w:cs="Times New Roman"/>
                <w:sz w:val="24"/>
                <w:szCs w:val="24"/>
                <w:lang w:val="kk-KZ"/>
              </w:rPr>
              <w:t xml:space="preserve"> </w:t>
            </w:r>
            <w:r w:rsidRPr="00DE00FB">
              <w:rPr>
                <w:rFonts w:ascii="Times New Roman" w:eastAsia="Calibri" w:hAnsi="Times New Roman" w:cs="Times New Roman"/>
                <w:sz w:val="24"/>
                <w:szCs w:val="24"/>
              </w:rPr>
              <w:t>теории интеллектуальных систем управления, необходимым при проектировании, исследовании, производстве и эксплуатации систем и средств автоматизации, и управления.</w:t>
            </w:r>
          </w:p>
        </w:tc>
      </w:tr>
      <w:tr w:rsidR="00337F9B" w:rsidRPr="00DE00FB" w14:paraId="47EB9DC0"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B0A3AF1"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Содержание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283DE14" w14:textId="77777777" w:rsidR="00337F9B" w:rsidRPr="00DE00FB" w:rsidRDefault="00337F9B" w:rsidP="00C65D2A">
            <w:pPr>
              <w:spacing w:after="0" w:line="240" w:lineRule="auto"/>
              <w:jc w:val="both"/>
              <w:rPr>
                <w:rFonts w:ascii="KZ Times New Roman" w:eastAsia="SimSun" w:hAnsi="KZ Times New Roman" w:cs="KZ Times New Roman"/>
                <w:sz w:val="24"/>
                <w:szCs w:val="24"/>
                <w:lang w:val="kk-KZ" w:eastAsia="ru-RU"/>
              </w:rPr>
            </w:pPr>
            <w:r w:rsidRPr="00DE00FB">
              <w:rPr>
                <w:rFonts w:ascii="KZ Times New Roman" w:eastAsia="SimSun" w:hAnsi="KZ Times New Roman" w:cs="KZ Times New Roman"/>
                <w:sz w:val="24"/>
                <w:szCs w:val="24"/>
                <w:lang w:eastAsia="ru-RU"/>
              </w:rPr>
              <w:t>Введение. Основные понятия искусственного интеллекта и интеллектуального управления.</w:t>
            </w:r>
            <w:r w:rsidRPr="00DE00FB">
              <w:rPr>
                <w:rFonts w:ascii="KZ Times New Roman" w:eastAsia="SimSun" w:hAnsi="KZ Times New Roman" w:cs="KZ Times New Roman"/>
                <w:sz w:val="24"/>
                <w:szCs w:val="24"/>
                <w:lang w:val="kk-KZ" w:eastAsia="ru-RU"/>
              </w:rPr>
              <w:t xml:space="preserve"> </w:t>
            </w:r>
            <w:r w:rsidRPr="00DE00FB">
              <w:rPr>
                <w:rFonts w:ascii="KZ Times New Roman" w:hAnsi="KZ Times New Roman" w:cs="KZ Times New Roman"/>
                <w:sz w:val="24"/>
                <w:szCs w:val="24"/>
              </w:rPr>
              <w:t>Модели представления знаний.</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Основы математического аппарата теории нечетких множеств и нечеткой логики.</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Построение интеллектуальных систем управления динамическими объектами на основе нечеткой логики.</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Основы искусственных нейронных сетей.</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Обучение персептрона.</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Различные архитектуры нейронных сетей.</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Проектирование регуляторов на основе искусственных нейронных сетей</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Генетические алгоритмы.</w:t>
            </w:r>
          </w:p>
        </w:tc>
      </w:tr>
      <w:tr w:rsidR="00337F9B" w:rsidRPr="00DE00FB" w14:paraId="3906352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50FAB96"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536755B" w14:textId="77777777" w:rsidR="00337F9B" w:rsidRPr="00DE00FB" w:rsidRDefault="00337F9B" w:rsidP="00C65D2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После освоения дисциплины магистрант должен:</w:t>
            </w:r>
          </w:p>
          <w:p w14:paraId="0540F210"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
                <w:sz w:val="24"/>
                <w:szCs w:val="24"/>
                <w:lang w:eastAsia="ru-RU"/>
              </w:rPr>
              <w:t>Знать:</w:t>
            </w:r>
            <w:r w:rsidRPr="00DE00FB">
              <w:rPr>
                <w:rFonts w:ascii="Times New Roman" w:eastAsia="Times New Roman" w:hAnsi="Times New Roman" w:cs="Times New Roman"/>
                <w:sz w:val="24"/>
                <w:szCs w:val="24"/>
                <w:lang w:eastAsia="ru-RU"/>
              </w:rPr>
              <w:t xml:space="preserve"> основные направления исследований в области искусственного интеллекта и классы искусственных</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интеллектуальных систем, методы искусственного интеллекта;</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понятие, виды и свойства знаний и модели представления знаний, их достоинства и недостатки;</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понятие, цели и задачи интеллектуального управления.</w:t>
            </w:r>
          </w:p>
          <w:p w14:paraId="279306A9"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
                <w:sz w:val="24"/>
                <w:szCs w:val="24"/>
                <w:lang w:eastAsia="ru-RU"/>
              </w:rPr>
              <w:t>Уметь:</w:t>
            </w:r>
            <w:r w:rsidRPr="00DE00FB">
              <w:rPr>
                <w:rFonts w:ascii="Times New Roman" w:eastAsia="Times New Roman" w:hAnsi="Times New Roman" w:cs="Times New Roman"/>
                <w:sz w:val="24"/>
                <w:szCs w:val="24"/>
                <w:lang w:eastAsia="ru-RU"/>
              </w:rPr>
              <w:t xml:space="preserve"> применять аппарат нечеткой логики, теории нечетких множеств, нейронных сетей и генетических алгоритмов</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для решения задач прикладной математики; осуществлять построение и исследование соответствующих</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нечетких и нейросетевых моделей систем;</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составлять математические модели систем, осуществлять их преобразования к виду, удобному для</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исследования на ЭВМ.</w:t>
            </w:r>
            <w:r w:rsidRPr="00DE00FB">
              <w:rPr>
                <w:rFonts w:ascii="Times New Roman" w:eastAsia="Times New Roman" w:hAnsi="Times New Roman" w:cs="Times New Roman"/>
                <w:b/>
                <w:sz w:val="24"/>
                <w:szCs w:val="24"/>
                <w:lang w:eastAsia="ru-RU"/>
              </w:rPr>
              <w:t xml:space="preserve"> </w:t>
            </w:r>
          </w:p>
          <w:p w14:paraId="4E7359BC"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
                <w:sz w:val="24"/>
                <w:szCs w:val="24"/>
                <w:lang w:eastAsia="ru-RU"/>
              </w:rPr>
              <w:t>Быть компетентным:</w:t>
            </w:r>
            <w:r w:rsidRPr="00DE00FB">
              <w:rPr>
                <w:rFonts w:ascii="Times New Roman" w:eastAsia="Times New Roman" w:hAnsi="Times New Roman" w:cs="Times New Roman"/>
                <w:sz w:val="24"/>
                <w:szCs w:val="24"/>
                <w:lang w:eastAsia="ru-RU"/>
              </w:rPr>
              <w:t xml:space="preserve"> методами решения задач прикладной математики с помощью аппарата нечеткой логики, теории нечетких</w:t>
            </w:r>
            <w:r w:rsidRPr="00DE00FB">
              <w:rPr>
                <w:rFonts w:ascii="Times New Roman" w:eastAsia="Times New Roman" w:hAnsi="Times New Roman" w:cs="Times New Roman"/>
                <w:sz w:val="24"/>
                <w:szCs w:val="24"/>
                <w:lang w:val="kk-KZ" w:eastAsia="ru-RU"/>
              </w:rPr>
              <w:t xml:space="preserve"> </w:t>
            </w:r>
            <w:r w:rsidRPr="00DE00FB">
              <w:rPr>
                <w:rFonts w:ascii="Times New Roman" w:eastAsia="Times New Roman" w:hAnsi="Times New Roman" w:cs="Times New Roman"/>
                <w:sz w:val="24"/>
                <w:szCs w:val="24"/>
                <w:lang w:eastAsia="ru-RU"/>
              </w:rPr>
              <w:t>множеств, нейронных сетей и генетических алгоритмов;</w:t>
            </w:r>
          </w:p>
          <w:p w14:paraId="3A46610E" w14:textId="77777777" w:rsidR="00337F9B" w:rsidRPr="00DE00FB" w:rsidRDefault="00337F9B"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методами построения нечетких, нейронных и нейро-нечетких регуляторов;</w:t>
            </w:r>
            <w:r w:rsidRPr="00DE00FB">
              <w:rPr>
                <w:rFonts w:ascii="Times New Roman" w:eastAsia="Times New Roman" w:hAnsi="Times New Roman" w:cs="Times New Roman"/>
                <w:sz w:val="24"/>
                <w:szCs w:val="24"/>
                <w:lang w:val="kk-KZ" w:eastAsia="ru-RU"/>
              </w:rPr>
              <w:t xml:space="preserve"> навыками самостоятельной работы с литературой, иными источниками информации по дисциплине.</w:t>
            </w:r>
          </w:p>
        </w:tc>
      </w:tr>
      <w:tr w:rsidR="00337F9B" w:rsidRPr="00DE00FB" w14:paraId="4BF2416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E329FB8"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37261B4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Экзамен </w:t>
            </w:r>
          </w:p>
        </w:tc>
      </w:tr>
      <w:tr w:rsidR="00337F9B" w:rsidRPr="00DE00FB" w14:paraId="2E2BD134"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7C4AE05"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lastRenderedPageBreak/>
              <w:t xml:space="preserve">Продолжительность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F54AADE" w14:textId="77777777" w:rsidR="00337F9B" w:rsidRPr="00DE00FB" w:rsidRDefault="00337F9B"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1 </w:t>
            </w:r>
            <w:r w:rsidRPr="00DE00FB">
              <w:rPr>
                <w:rFonts w:ascii="Times New Roman" w:eastAsia="Times New Roman" w:hAnsi="Times New Roman" w:cs="Times New Roman"/>
                <w:sz w:val="24"/>
                <w:szCs w:val="24"/>
                <w:lang w:val="kk-KZ" w:eastAsia="ru-RU"/>
              </w:rPr>
              <w:t xml:space="preserve">академический период </w:t>
            </w:r>
            <w:r w:rsidRPr="00DE00FB">
              <w:rPr>
                <w:rFonts w:ascii="Times New Roman" w:eastAsia="Times New Roman" w:hAnsi="Times New Roman" w:cs="Times New Roman"/>
                <w:sz w:val="24"/>
                <w:szCs w:val="24"/>
                <w:lang w:eastAsia="ru-RU"/>
              </w:rPr>
              <w:t xml:space="preserve"> (</w:t>
            </w:r>
            <w:r w:rsidRPr="00DE00FB">
              <w:rPr>
                <w:rFonts w:ascii="Times New Roman" w:eastAsia="Times New Roman" w:hAnsi="Times New Roman" w:cs="Times New Roman"/>
                <w:sz w:val="24"/>
                <w:szCs w:val="24"/>
                <w:lang w:val="kk-KZ" w:eastAsia="ru-RU"/>
              </w:rPr>
              <w:t xml:space="preserve">15 </w:t>
            </w:r>
            <w:r w:rsidRPr="00DE00FB">
              <w:rPr>
                <w:rFonts w:ascii="Times New Roman" w:eastAsia="Times New Roman" w:hAnsi="Times New Roman" w:cs="Times New Roman"/>
                <w:sz w:val="24"/>
                <w:szCs w:val="24"/>
                <w:lang w:eastAsia="ru-RU"/>
              </w:rPr>
              <w:t xml:space="preserve"> недель)</w:t>
            </w:r>
          </w:p>
        </w:tc>
      </w:tr>
      <w:tr w:rsidR="00337F9B" w:rsidRPr="00DE00FB" w14:paraId="7CE964F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2058776" w14:textId="77777777" w:rsidR="00337F9B" w:rsidRPr="00DE00FB" w:rsidRDefault="00337F9B"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092AB654" w14:textId="77777777" w:rsidR="00337F9B" w:rsidRPr="00DE00FB" w:rsidRDefault="00337F9B" w:rsidP="00C65D2A">
            <w:pPr>
              <w:autoSpaceDE w:val="0"/>
              <w:autoSpaceDN w:val="0"/>
              <w:adjustRightInd w:val="0"/>
              <w:spacing w:after="0" w:line="240" w:lineRule="auto"/>
              <w:jc w:val="both"/>
              <w:rPr>
                <w:rFonts w:ascii="KZ Times New Roman" w:hAnsi="KZ Times New Roman" w:cs="KZ Times New Roman"/>
                <w:sz w:val="24"/>
                <w:szCs w:val="24"/>
                <w:lang w:val="kk-KZ"/>
              </w:rPr>
            </w:pPr>
            <w:r w:rsidRPr="00DE00FB">
              <w:rPr>
                <w:rFonts w:ascii="KZ Times New Roman" w:eastAsia="Times New Roman" w:hAnsi="KZ Times New Roman" w:cs="KZ Times New Roman"/>
                <w:sz w:val="24"/>
                <w:szCs w:val="24"/>
                <w:lang w:val="kk-KZ" w:eastAsia="ru-RU"/>
              </w:rPr>
              <w:t xml:space="preserve">1. </w:t>
            </w:r>
            <w:r w:rsidRPr="00DE00FB">
              <w:rPr>
                <w:rFonts w:ascii="KZ Times New Roman" w:hAnsi="KZ Times New Roman" w:cs="KZ Times New Roman"/>
                <w:sz w:val="24"/>
                <w:szCs w:val="24"/>
              </w:rPr>
              <w:t xml:space="preserve">Рутковская, Д. Нейронные сети, генетические алгоритмы и нечеткие системы: Пер.с польск.И.Д.Рудинского [Электронный ресурс] : учеб. пособие / Д. Рутковская, М. Пилиньский, Л. Рутковский.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Москва : Горячая линия-Телеком, 2013.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384 с</w:t>
            </w:r>
            <w:r w:rsidRPr="00DE00FB">
              <w:rPr>
                <w:rFonts w:ascii="KZ Times New Roman" w:hAnsi="KZ Times New Roman" w:cs="KZ Times New Roman"/>
                <w:sz w:val="24"/>
                <w:szCs w:val="24"/>
                <w:lang w:val="kk-KZ"/>
              </w:rPr>
              <w:t>.</w:t>
            </w:r>
          </w:p>
          <w:p w14:paraId="46A15CAD" w14:textId="77777777" w:rsidR="00337F9B" w:rsidRPr="00DE00FB" w:rsidRDefault="00337F9B" w:rsidP="00C65D2A">
            <w:pPr>
              <w:autoSpaceDE w:val="0"/>
              <w:autoSpaceDN w:val="0"/>
              <w:adjustRightInd w:val="0"/>
              <w:spacing w:after="0" w:line="240" w:lineRule="auto"/>
              <w:jc w:val="both"/>
              <w:rPr>
                <w:rFonts w:ascii="KZ Times New Roman" w:hAnsi="KZ Times New Roman" w:cs="KZ Times New Roman"/>
                <w:sz w:val="24"/>
                <w:szCs w:val="24"/>
              </w:rPr>
            </w:pPr>
            <w:r w:rsidRPr="00DE00FB">
              <w:rPr>
                <w:rFonts w:ascii="KZ Times New Roman" w:eastAsia="Calibri" w:hAnsi="KZ Times New Roman" w:cs="KZ Times New Roman"/>
                <w:sz w:val="24"/>
                <w:szCs w:val="24"/>
                <w:lang w:val="kk-KZ"/>
              </w:rPr>
              <w:t xml:space="preserve">2. </w:t>
            </w:r>
            <w:r w:rsidRPr="00DE00FB">
              <w:rPr>
                <w:rFonts w:ascii="KZ Times New Roman" w:hAnsi="KZ Times New Roman" w:cs="KZ Times New Roman"/>
                <w:sz w:val="24"/>
                <w:szCs w:val="24"/>
              </w:rPr>
              <w:t xml:space="preserve">Жданов, А.А. Автономный искусственный интеллект [Электронный ресурс] : учеб. пособие - Электрон. дан. - Москва : Издательство 'Лаборатория знаний', 2015. - 362 с. </w:t>
            </w:r>
          </w:p>
          <w:p w14:paraId="376D4079" w14:textId="77777777" w:rsidR="00337F9B" w:rsidRPr="00DE00FB" w:rsidRDefault="00337F9B" w:rsidP="00C65D2A">
            <w:pPr>
              <w:autoSpaceDE w:val="0"/>
              <w:autoSpaceDN w:val="0"/>
              <w:adjustRightInd w:val="0"/>
              <w:spacing w:after="0" w:line="240" w:lineRule="auto"/>
              <w:jc w:val="both"/>
              <w:rPr>
                <w:rFonts w:ascii="KZ Times New Roman" w:hAnsi="KZ Times New Roman" w:cs="KZ Times New Roman"/>
                <w:sz w:val="24"/>
                <w:szCs w:val="24"/>
              </w:rPr>
            </w:pPr>
            <w:r w:rsidRPr="00DE00FB">
              <w:rPr>
                <w:rFonts w:ascii="KZ Times New Roman" w:hAnsi="KZ Times New Roman" w:cs="KZ Times New Roman"/>
                <w:sz w:val="24"/>
                <w:szCs w:val="24"/>
                <w:lang w:val="kk-KZ"/>
              </w:rPr>
              <w:t xml:space="preserve">3. </w:t>
            </w:r>
            <w:r w:rsidRPr="00DE00FB">
              <w:rPr>
                <w:rFonts w:ascii="KZ Times New Roman" w:hAnsi="KZ Times New Roman" w:cs="KZ Times New Roman"/>
                <w:sz w:val="24"/>
                <w:szCs w:val="24"/>
              </w:rPr>
              <w:t xml:space="preserve">Галушкин, А.И. Нейронные сети: основы теории [Электронный ресурс] : учеб. пособие / А.И. Галушкин.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Москва : Горячая линия-Телеком, 2012.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496 с.</w:t>
            </w:r>
          </w:p>
          <w:p w14:paraId="754F43CF" w14:textId="77777777" w:rsidR="00337F9B" w:rsidRPr="00DE00FB" w:rsidRDefault="00337F9B" w:rsidP="00C65D2A">
            <w:pPr>
              <w:autoSpaceDE w:val="0"/>
              <w:autoSpaceDN w:val="0"/>
              <w:adjustRightInd w:val="0"/>
              <w:spacing w:after="0" w:line="240" w:lineRule="auto"/>
              <w:jc w:val="both"/>
              <w:rPr>
                <w:rFonts w:ascii="KZ Times New Roman" w:eastAsia="Calibri" w:hAnsi="KZ Times New Roman" w:cs="KZ Times New Roman"/>
                <w:sz w:val="24"/>
                <w:szCs w:val="24"/>
                <w:lang w:val="kk-KZ"/>
              </w:rPr>
            </w:pPr>
            <w:r w:rsidRPr="00DE00FB">
              <w:rPr>
                <w:rFonts w:ascii="KZ Times New Roman" w:hAnsi="KZ Times New Roman" w:cs="KZ Times New Roman"/>
                <w:sz w:val="24"/>
                <w:szCs w:val="24"/>
                <w:lang w:val="kk-KZ"/>
              </w:rPr>
              <w:t xml:space="preserve">4. </w:t>
            </w:r>
            <w:r w:rsidRPr="00DE00FB">
              <w:rPr>
                <w:rFonts w:ascii="KZ Times New Roman" w:hAnsi="KZ Times New Roman" w:cs="KZ Times New Roman"/>
                <w:sz w:val="24"/>
                <w:szCs w:val="24"/>
              </w:rPr>
              <w:t xml:space="preserve">Новак, В. Математические принципы нечеткой логики [Электронный ресурс] : учеб. пособие / В. Новак, И. Перфильева, И. Мочкорж.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Москва : Физматлит, 2006. </w:t>
            </w:r>
            <w:r w:rsidRPr="00DE00FB">
              <w:rPr>
                <w:rFonts w:ascii="Times New Roman" w:hAnsi="Times New Roman" w:cs="Times New Roman"/>
                <w:sz w:val="24"/>
                <w:szCs w:val="24"/>
              </w:rPr>
              <w:t>‒</w:t>
            </w:r>
            <w:r w:rsidRPr="00DE00FB">
              <w:rPr>
                <w:rFonts w:ascii="KZ Times New Roman" w:hAnsi="KZ Times New Roman" w:cs="KZ Times New Roman"/>
                <w:sz w:val="24"/>
                <w:szCs w:val="24"/>
              </w:rPr>
              <w:t xml:space="preserve"> 352 с.</w:t>
            </w:r>
            <w:r w:rsidRPr="00DE00FB">
              <w:rPr>
                <w:rFonts w:ascii="KZ Times New Roman" w:hAnsi="KZ Times New Roman" w:cs="KZ Times New Roman"/>
                <w:sz w:val="24"/>
                <w:szCs w:val="24"/>
                <w:lang w:val="kk-KZ"/>
              </w:rPr>
              <w:t xml:space="preserve"> </w:t>
            </w:r>
            <w:r w:rsidRPr="00DE00FB">
              <w:rPr>
                <w:rFonts w:ascii="KZ Times New Roman" w:eastAsia="Calibri" w:hAnsi="KZ Times New Roman" w:cs="KZ Times New Roman"/>
                <w:sz w:val="24"/>
                <w:szCs w:val="24"/>
                <w:lang w:val="kk-KZ"/>
              </w:rPr>
              <w:t xml:space="preserve"> </w:t>
            </w:r>
          </w:p>
        </w:tc>
      </w:tr>
    </w:tbl>
    <w:p w14:paraId="55B8CB10" w14:textId="77777777" w:rsidR="00776DEB" w:rsidRPr="000746CF" w:rsidRDefault="00776DEB" w:rsidP="00F104F7">
      <w:pPr>
        <w:spacing w:after="0" w:line="240" w:lineRule="auto"/>
        <w:ind w:firstLine="454"/>
        <w:jc w:val="center"/>
        <w:rPr>
          <w:rFonts w:ascii="Times New Roman" w:eastAsia="Times New Roman" w:hAnsi="Times New Roman" w:cs="Times New Roman"/>
          <w:b/>
          <w:sz w:val="24"/>
          <w:szCs w:val="24"/>
          <w:lang w:val="kk-KZ" w:eastAsia="ru-RU"/>
        </w:rPr>
      </w:pPr>
    </w:p>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6D3802" w:rsidRPr="004D263D" w14:paraId="6FD05ABD" w14:textId="77777777" w:rsidTr="00D03AC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6C3BD84F" w14:textId="77777777" w:rsidR="006D3802" w:rsidRPr="00EE5D86" w:rsidRDefault="006D3802" w:rsidP="00D03ACA">
            <w:pPr>
              <w:spacing w:after="0" w:line="240" w:lineRule="auto"/>
              <w:jc w:val="both"/>
              <w:rPr>
                <w:rFonts w:ascii="Times New Roman" w:eastAsia="Times New Roman" w:hAnsi="Times New Roman" w:cs="Times New Roman"/>
                <w:b/>
                <w:sz w:val="24"/>
                <w:szCs w:val="24"/>
                <w:lang w:val="kk-KZ" w:eastAsia="ru-RU"/>
              </w:rPr>
            </w:pPr>
            <w:r w:rsidRPr="00EE5D86">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4EE6301B" w14:textId="2D7B4A0F" w:rsidR="006D3802" w:rsidRPr="00C0216E" w:rsidRDefault="006D3802" w:rsidP="00337F9B">
            <w:pPr>
              <w:ind w:left="-108" w:right="-126"/>
              <w:rPr>
                <w:rFonts w:ascii="Times New Roman" w:eastAsia="Times New Roman" w:hAnsi="Times New Roman" w:cs="Times New Roman"/>
                <w:b/>
                <w:sz w:val="24"/>
                <w:szCs w:val="24"/>
                <w:lang w:val="en-US" w:eastAsia="ru-RU"/>
              </w:rPr>
            </w:pPr>
            <w:r w:rsidRPr="00C0216E">
              <w:rPr>
                <w:rFonts w:ascii="Times New Roman" w:hAnsi="Times New Roman" w:cs="Times New Roman"/>
                <w:b/>
                <w:sz w:val="24"/>
                <w:szCs w:val="24"/>
                <w:lang w:val="en-US"/>
              </w:rPr>
              <w:t>ATS</w:t>
            </w:r>
            <w:r w:rsidR="00337F9B" w:rsidRPr="00337F9B">
              <w:rPr>
                <w:rFonts w:ascii="Times New Roman" w:hAnsi="Times New Roman" w:cs="Times New Roman"/>
                <w:b/>
                <w:sz w:val="24"/>
                <w:szCs w:val="24"/>
                <w:lang w:val="en-US"/>
              </w:rPr>
              <w:t xml:space="preserve"> 5315</w:t>
            </w:r>
            <w:r w:rsidRPr="00C0216E">
              <w:rPr>
                <w:rFonts w:ascii="Times New Roman" w:eastAsia="Times New Roman" w:hAnsi="Times New Roman" w:cs="Times New Roman"/>
                <w:b/>
                <w:sz w:val="24"/>
                <w:szCs w:val="24"/>
                <w:lang w:val="kk-KZ" w:eastAsia="ru-RU"/>
              </w:rPr>
              <w:t xml:space="preserve"> Автоматизация технических систем </w:t>
            </w:r>
            <w:r>
              <w:rPr>
                <w:rFonts w:ascii="Times New Roman" w:eastAsia="Times New Roman" w:hAnsi="Times New Roman" w:cs="Times New Roman"/>
                <w:b/>
                <w:sz w:val="24"/>
                <w:szCs w:val="24"/>
                <w:lang w:val="kk-KZ" w:eastAsia="ru-RU"/>
              </w:rPr>
              <w:t>(</w:t>
            </w:r>
            <w:r w:rsidRPr="006D3802">
              <w:rPr>
                <w:rFonts w:ascii="Times New Roman" w:eastAsia="Times New Roman" w:hAnsi="Times New Roman" w:cs="Times New Roman"/>
                <w:b/>
                <w:sz w:val="24"/>
                <w:szCs w:val="24"/>
                <w:lang w:val="kk-KZ" w:eastAsia="ru-RU"/>
              </w:rPr>
              <w:t>Automation of technical systems</w:t>
            </w:r>
            <w:r>
              <w:rPr>
                <w:rFonts w:ascii="Times New Roman" w:eastAsia="Times New Roman" w:hAnsi="Times New Roman" w:cs="Times New Roman"/>
                <w:b/>
                <w:sz w:val="24"/>
                <w:szCs w:val="24"/>
                <w:lang w:val="kk-KZ" w:eastAsia="ru-RU"/>
              </w:rPr>
              <w:t>)</w:t>
            </w:r>
          </w:p>
        </w:tc>
      </w:tr>
      <w:tr w:rsidR="006D3802" w:rsidRPr="005448A7" w14:paraId="0845A560"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7360A2F"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5F317AEC" w14:textId="0ACF2DD8" w:rsidR="006D3802" w:rsidRPr="00FB060A" w:rsidRDefault="00337F9B" w:rsidP="006D3802">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6D3802" w:rsidRPr="006E4F5C" w14:paraId="62C4FEB2"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2E60E17"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EB78DB9"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w:t>
            </w:r>
            <w:r w:rsidRPr="00FB060A">
              <w:rPr>
                <w:rFonts w:ascii="Times New Roman" w:eastAsia="Times New Roman" w:hAnsi="Times New Roman" w:cs="Times New Roman"/>
                <w:sz w:val="24"/>
                <w:szCs w:val="24"/>
                <w:lang w:val="kk-KZ" w:eastAsia="ru-RU"/>
              </w:rPr>
              <w:t>Д/КВ</w:t>
            </w:r>
          </w:p>
        </w:tc>
      </w:tr>
      <w:tr w:rsidR="006D3802" w:rsidRPr="006E4F5C" w14:paraId="651CCAC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A6BE2AF"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57E41C41"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Магистратура </w:t>
            </w:r>
          </w:p>
        </w:tc>
      </w:tr>
      <w:tr w:rsidR="006D3802" w:rsidRPr="006E4F5C" w14:paraId="144260BD"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C9CBE24" w14:textId="77777777" w:rsidR="006D3802" w:rsidRPr="006E4F5C" w:rsidRDefault="006D3802"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4437303D" w14:textId="77777777" w:rsidR="006D3802" w:rsidRPr="00AD3954" w:rsidRDefault="006D3802" w:rsidP="00D03ACA">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7М07101 Автоматизация и управление</w:t>
            </w:r>
          </w:p>
        </w:tc>
      </w:tr>
      <w:tr w:rsidR="006D3802" w:rsidRPr="006E4F5C" w14:paraId="03A5EDB7"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185FE90"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Кол</w:t>
            </w:r>
            <w:r w:rsidRPr="006E4F5C">
              <w:rPr>
                <w:rFonts w:ascii="Times New Roman" w:eastAsia="Times New Roman" w:hAnsi="Times New Roman" w:cs="Times New Roman"/>
                <w:bCs/>
                <w:sz w:val="24"/>
                <w:szCs w:val="24"/>
                <w:lang w:val="kk-KZ" w:eastAsia="ru-RU"/>
              </w:rPr>
              <w:t>-</w:t>
            </w:r>
            <w:r w:rsidRPr="006E4F5C">
              <w:rPr>
                <w:rFonts w:ascii="Times New Roman" w:eastAsia="Times New Roman" w:hAnsi="Times New Roman" w:cs="Times New Roman"/>
                <w:bCs/>
                <w:sz w:val="24"/>
                <w:szCs w:val="24"/>
                <w:lang w:eastAsia="ru-RU"/>
              </w:rPr>
              <w:t>во</w:t>
            </w:r>
            <w:r w:rsidRPr="006E4F5C">
              <w:rPr>
                <w:rFonts w:ascii="Times New Roman" w:eastAsia="Times New Roman" w:hAnsi="Times New Roman" w:cs="Times New Roman"/>
                <w:bCs/>
                <w:sz w:val="24"/>
                <w:szCs w:val="24"/>
                <w:lang w:val="kk-KZ" w:eastAsia="ru-RU"/>
              </w:rPr>
              <w:t xml:space="preserve"> академических</w:t>
            </w:r>
            <w:r w:rsidRPr="006E4F5C">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1C83B43B"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6D3802" w:rsidRPr="006E4F5C" w14:paraId="2C56EAE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F9D3464"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1CEF8891"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очная</w:t>
            </w:r>
          </w:p>
        </w:tc>
      </w:tr>
      <w:tr w:rsidR="006D3802" w:rsidRPr="006E4F5C" w14:paraId="72E5AA86"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D7EA405" w14:textId="7FD6D985" w:rsidR="006D3802" w:rsidRPr="006E4F5C" w:rsidRDefault="006D3802"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1E671036"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6D3802" w:rsidRPr="00654A2E" w14:paraId="12048CE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FCBDEBF"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7B2D4031" w14:textId="66622B0A" w:rsidR="006D3802" w:rsidRPr="00C0216E" w:rsidRDefault="006D3802" w:rsidP="00D03ACA">
            <w:pPr>
              <w:spacing w:after="0" w:line="240" w:lineRule="auto"/>
              <w:jc w:val="both"/>
              <w:rPr>
                <w:rFonts w:ascii="Times New Roman" w:eastAsia="Times New Roman" w:hAnsi="Times New Roman" w:cs="Times New Roman"/>
                <w:color w:val="FF0000"/>
                <w:sz w:val="24"/>
                <w:szCs w:val="24"/>
                <w:lang w:val="kk-KZ" w:eastAsia="ru-RU"/>
              </w:rPr>
            </w:pPr>
            <w:r w:rsidRPr="00C0216E">
              <w:rPr>
                <w:rFonts w:ascii="Times New Roman" w:hAnsi="Times New Roman" w:cs="Times New Roman"/>
                <w:sz w:val="24"/>
                <w:szCs w:val="24"/>
                <w:lang w:val="kk-KZ"/>
              </w:rPr>
              <w:t>Методы теории управления</w:t>
            </w:r>
            <w:r w:rsidR="001B2BA2">
              <w:rPr>
                <w:rFonts w:ascii="Times New Roman" w:hAnsi="Times New Roman" w:cs="Times New Roman"/>
                <w:sz w:val="24"/>
                <w:szCs w:val="24"/>
                <w:lang w:val="kk-KZ"/>
              </w:rPr>
              <w:t>/</w:t>
            </w:r>
            <w:r w:rsidR="001B2BA2">
              <w:rPr>
                <w:rFonts w:ascii="Segoe UI" w:hAnsi="Segoe UI" w:cs="Segoe UI"/>
                <w:color w:val="343434"/>
                <w:sz w:val="23"/>
                <w:szCs w:val="23"/>
                <w:shd w:val="clear" w:color="auto" w:fill="FFFFFF"/>
              </w:rPr>
              <w:t xml:space="preserve"> </w:t>
            </w:r>
            <w:r w:rsidR="001B2BA2" w:rsidRPr="001B2BA2">
              <w:rPr>
                <w:rFonts w:ascii="Times New Roman" w:hAnsi="Times New Roman" w:cs="Times New Roman"/>
                <w:color w:val="343434"/>
                <w:sz w:val="24"/>
                <w:szCs w:val="24"/>
                <w:shd w:val="clear" w:color="auto" w:fill="FFFFFF"/>
              </w:rPr>
              <w:t>Оптимальные системы управления</w:t>
            </w:r>
          </w:p>
        </w:tc>
      </w:tr>
      <w:tr w:rsidR="006D3802" w:rsidRPr="006E4F5C" w14:paraId="22000781"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539EC340"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 xml:space="preserve">Постреквизиты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0CB54AB7" w14:textId="55CCF737" w:rsidR="006D3802" w:rsidRPr="00C941F1" w:rsidRDefault="006D3802" w:rsidP="00D03ACA">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val="kk-KZ" w:eastAsia="ru-RU"/>
              </w:rPr>
              <w:t>Научно-исследовательская работа магистранта</w:t>
            </w:r>
          </w:p>
        </w:tc>
      </w:tr>
      <w:tr w:rsidR="006D3802" w:rsidRPr="006E4F5C" w14:paraId="0EB2DC7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762C9C1A" w14:textId="77777777" w:rsidR="006D3802" w:rsidRPr="006E4F5C" w:rsidRDefault="006D3802" w:rsidP="00D03ACA">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286D9326" w14:textId="77777777" w:rsidR="006D3802" w:rsidRPr="006E4F5C" w:rsidRDefault="006D3802" w:rsidP="00D03ACA">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Georgia" w:hAnsi="Georgia"/>
                <w:color w:val="000000"/>
              </w:rPr>
              <w:t>Формирование у магистрантов  необходимых знаний и умений по применению современных технических средств управления в системах автоматизации различного назначения,</w:t>
            </w:r>
            <w:r w:rsidRPr="00EB6463">
              <w:t xml:space="preserve"> </w:t>
            </w:r>
            <w:r w:rsidRPr="00657AC2">
              <w:rPr>
                <w:rFonts w:ascii="Times New Roman" w:eastAsia="TimesNewRoman" w:hAnsi="Times New Roman" w:cs="Times New Roman"/>
                <w:sz w:val="24"/>
                <w:szCs w:val="24"/>
              </w:rPr>
              <w:t>разрабатывать технические задания на модернизацию и автоматизацию действующих производственных и технологических процессов и производств</w:t>
            </w:r>
            <w:r w:rsidRPr="00657AC2">
              <w:rPr>
                <w:rFonts w:ascii="Times New Roman" w:hAnsi="Times New Roman" w:cs="Times New Roman"/>
                <w:sz w:val="24"/>
                <w:szCs w:val="24"/>
              </w:rPr>
              <w:t xml:space="preserve">, </w:t>
            </w:r>
            <w:r w:rsidRPr="00657AC2">
              <w:rPr>
                <w:rFonts w:ascii="Times New Roman" w:eastAsia="TimesNewRoman" w:hAnsi="Times New Roman" w:cs="Times New Roman"/>
                <w:sz w:val="24"/>
                <w:szCs w:val="24"/>
              </w:rPr>
              <w:t>технических средств и систем автоматизации</w:t>
            </w:r>
            <w:r w:rsidRPr="00657AC2">
              <w:rPr>
                <w:rFonts w:ascii="Times New Roman" w:hAnsi="Times New Roman" w:cs="Times New Roman"/>
                <w:sz w:val="24"/>
                <w:szCs w:val="24"/>
              </w:rPr>
              <w:t xml:space="preserve">, </w:t>
            </w:r>
            <w:r w:rsidRPr="00657AC2">
              <w:rPr>
                <w:rFonts w:ascii="Times New Roman" w:eastAsia="TimesNewRoman" w:hAnsi="Times New Roman" w:cs="Times New Roman"/>
                <w:sz w:val="24"/>
                <w:szCs w:val="24"/>
              </w:rPr>
              <w:t>управления</w:t>
            </w:r>
            <w:r w:rsidRPr="00657AC2">
              <w:rPr>
                <w:rFonts w:ascii="Times New Roman" w:hAnsi="Times New Roman" w:cs="Times New Roman"/>
                <w:sz w:val="24"/>
                <w:szCs w:val="24"/>
              </w:rPr>
              <w:t xml:space="preserve">, </w:t>
            </w:r>
            <w:r w:rsidRPr="00657AC2">
              <w:rPr>
                <w:rFonts w:ascii="Times New Roman" w:eastAsia="TimesNewRoman" w:hAnsi="Times New Roman" w:cs="Times New Roman"/>
                <w:sz w:val="24"/>
                <w:szCs w:val="24"/>
              </w:rPr>
              <w:t>контроля</w:t>
            </w:r>
            <w:r w:rsidRPr="00657AC2">
              <w:rPr>
                <w:rFonts w:ascii="Times New Roman" w:hAnsi="Times New Roman" w:cs="Times New Roman"/>
                <w:sz w:val="24"/>
                <w:szCs w:val="24"/>
              </w:rPr>
              <w:t xml:space="preserve">, </w:t>
            </w:r>
            <w:r w:rsidRPr="00657AC2">
              <w:rPr>
                <w:rFonts w:ascii="Times New Roman" w:eastAsia="TimesNewRoman" w:hAnsi="Times New Roman" w:cs="Times New Roman"/>
                <w:sz w:val="24"/>
                <w:szCs w:val="24"/>
              </w:rPr>
              <w:t>диагностики и испытаний</w:t>
            </w:r>
          </w:p>
        </w:tc>
      </w:tr>
      <w:tr w:rsidR="006D3802" w:rsidRPr="006E4F5C" w14:paraId="56FF24E1"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EC09BE4"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Содержание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3E2971CA" w14:textId="77777777" w:rsidR="006D3802" w:rsidRPr="00AD3954" w:rsidRDefault="006D3802" w:rsidP="00D03ACA">
            <w:pPr>
              <w:tabs>
                <w:tab w:val="left" w:pos="1134"/>
              </w:tabs>
              <w:spacing w:after="0" w:line="240" w:lineRule="auto"/>
              <w:jc w:val="both"/>
              <w:rPr>
                <w:rFonts w:ascii="Times New Roman" w:eastAsia="Times New Roman" w:hAnsi="Times New Roman" w:cs="Times New Roman"/>
                <w:sz w:val="24"/>
                <w:szCs w:val="24"/>
                <w:lang w:eastAsia="ru-RU"/>
              </w:rPr>
            </w:pPr>
            <w:r w:rsidRPr="007D3107">
              <w:rPr>
                <w:rFonts w:ascii="Times New Roman" w:eastAsia="Times New Roman" w:hAnsi="Times New Roman" w:cs="Times New Roman"/>
                <w:sz w:val="24"/>
                <w:szCs w:val="24"/>
                <w:lang w:eastAsia="ru-RU"/>
              </w:rPr>
              <w:t>Классификация объектов управления в технических системах и их виды. Общие сведения об АСУ. Этапы развития автоматизации. Обзор современного уровня и перспективы развития АСУ. Применение микропроцессорных средств автоматизации и программных комплексов в АСУ. Изучение технологического процесса как объекта автоматизированного управления. Методы расчета и параметров настройки линейных аналоговых регуляторов. Виды возмущений в АСР и переходные процессы. Промышленные системы автоматического управления. Структура цифровых систем управления. Методы исследования цифровых систем, Модели цифровых ЛСУ.</w:t>
            </w:r>
            <w:r w:rsidRPr="00E47B41">
              <w:rPr>
                <w:rFonts w:ascii="Times New Roman" w:eastAsia="Arial" w:hAnsi="Times New Roman" w:cs="Times New Roman"/>
                <w:sz w:val="24"/>
                <w:szCs w:val="24"/>
              </w:rPr>
              <w:t xml:space="preserve"> Построение дискретных моделей на основе непрерывных моделей. Уравнения динамики  цифровых систем. Управляемость. Наблюдаемость. Анализ переходных процессов в цифровых ЛСУ. Разработка технического задания на создание системы автоматизации.</w:t>
            </w:r>
          </w:p>
        </w:tc>
      </w:tr>
      <w:tr w:rsidR="006D3802" w:rsidRPr="006E4F5C" w14:paraId="22E4EE75"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536A50E" w14:textId="77777777" w:rsidR="006D3802" w:rsidRPr="006E4F5C" w:rsidRDefault="006D3802"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6C66D157" w14:textId="77777777" w:rsidR="006D3802" w:rsidRDefault="006D3802" w:rsidP="00D03ACA">
            <w:pPr>
              <w:spacing w:after="0" w:line="240" w:lineRule="auto"/>
              <w:jc w:val="both"/>
              <w:rPr>
                <w:rFonts w:ascii="Times New Roman" w:eastAsia="Times New Roman" w:hAnsi="Times New Roman" w:cs="Times New Roman"/>
                <w:sz w:val="24"/>
                <w:szCs w:val="24"/>
                <w:lang w:eastAsia="ru-RU"/>
              </w:rPr>
            </w:pPr>
            <w:r w:rsidRPr="00F360B4">
              <w:rPr>
                <w:rFonts w:ascii="Times New Roman" w:eastAsia="Times New Roman" w:hAnsi="Times New Roman" w:cs="Times New Roman"/>
                <w:sz w:val="24"/>
                <w:szCs w:val="24"/>
                <w:lang w:eastAsia="ru-RU"/>
              </w:rPr>
              <w:t xml:space="preserve">В результате изучения курса </w:t>
            </w:r>
            <w:r>
              <w:rPr>
                <w:rFonts w:ascii="Times New Roman" w:eastAsia="Times New Roman" w:hAnsi="Times New Roman" w:cs="Times New Roman"/>
                <w:sz w:val="24"/>
                <w:szCs w:val="24"/>
                <w:lang w:eastAsia="ru-RU"/>
              </w:rPr>
              <w:t>обучющиеся</w:t>
            </w:r>
            <w:r w:rsidRPr="00F360B4">
              <w:rPr>
                <w:rFonts w:ascii="Times New Roman" w:eastAsia="Times New Roman" w:hAnsi="Times New Roman" w:cs="Times New Roman"/>
                <w:sz w:val="24"/>
                <w:szCs w:val="24"/>
                <w:lang w:eastAsia="ru-RU"/>
              </w:rPr>
              <w:t xml:space="preserve"> должны: </w:t>
            </w:r>
          </w:p>
          <w:p w14:paraId="3F79ECD8" w14:textId="1CD18B4B" w:rsidR="006D3802" w:rsidRDefault="006D3802" w:rsidP="00D03ACA">
            <w:pPr>
              <w:spacing w:after="0" w:line="240" w:lineRule="auto"/>
              <w:jc w:val="both"/>
              <w:rPr>
                <w:rFonts w:ascii="Georgia" w:hAnsi="Georgia"/>
                <w:color w:val="000000"/>
              </w:rPr>
            </w:pPr>
            <w:r w:rsidRPr="00EF40BF">
              <w:rPr>
                <w:rFonts w:ascii="Times New Roman" w:eastAsia="Times New Roman" w:hAnsi="Times New Roman" w:cs="Times New Roman"/>
                <w:b/>
                <w:bCs/>
                <w:sz w:val="24"/>
                <w:szCs w:val="24"/>
                <w:lang w:eastAsia="ru-RU"/>
              </w:rPr>
              <w:lastRenderedPageBreak/>
              <w:t>Знать:</w:t>
            </w:r>
            <w:r>
              <w:rPr>
                <w:rFonts w:ascii="Times New Roman" w:eastAsia="Times New Roman" w:hAnsi="Times New Roman" w:cs="Times New Roman"/>
                <w:b/>
                <w:bCs/>
                <w:sz w:val="24"/>
                <w:szCs w:val="24"/>
                <w:lang w:eastAsia="ru-RU"/>
              </w:rPr>
              <w:t xml:space="preserve"> </w:t>
            </w:r>
            <w:r>
              <w:rPr>
                <w:rFonts w:ascii="Georgia" w:hAnsi="Georgia"/>
                <w:color w:val="000000"/>
              </w:rPr>
              <w:t>назначение, элементную базу, характеристики и функциональные возможности программируемых контроллеров и промышленных компьютеров, датчиков технологических величин, устройств отображения и ввода технологической информации, основные языки программирования контролле</w:t>
            </w:r>
            <w:r w:rsidR="00686A91">
              <w:rPr>
                <w:rFonts w:ascii="Georgia" w:hAnsi="Georgia"/>
                <w:color w:val="000000"/>
              </w:rPr>
              <w:t>ра</w:t>
            </w:r>
          </w:p>
          <w:p w14:paraId="437FE639" w14:textId="77777777" w:rsidR="006D3802" w:rsidRPr="00EF40BF" w:rsidRDefault="006D3802"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Уметь:</w:t>
            </w:r>
            <w:r>
              <w:rPr>
                <w:rFonts w:ascii="Times New Roman" w:eastAsia="Times New Roman" w:hAnsi="Times New Roman" w:cs="Times New Roman"/>
                <w:b/>
                <w:bCs/>
                <w:sz w:val="24"/>
                <w:szCs w:val="24"/>
                <w:lang w:eastAsia="ru-RU"/>
              </w:rPr>
              <w:t xml:space="preserve"> </w:t>
            </w:r>
            <w:r>
              <w:rPr>
                <w:rFonts w:ascii="Georgia" w:hAnsi="Georgia"/>
                <w:color w:val="000000"/>
              </w:rPr>
              <w:t>использовать современные и перспективные компьютерные и информационные технологии</w:t>
            </w:r>
            <w:r>
              <w:rPr>
                <w:rFonts w:ascii="Times New Roman" w:eastAsia="Times New Roman" w:hAnsi="Times New Roman" w:cs="Times New Roman"/>
                <w:sz w:val="24"/>
                <w:szCs w:val="24"/>
                <w:lang w:eastAsia="ru-RU"/>
              </w:rPr>
              <w:t>;</w:t>
            </w:r>
          </w:p>
          <w:p w14:paraId="1CAFE4B0"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Быть комп</w:t>
            </w:r>
            <w:r>
              <w:rPr>
                <w:rFonts w:ascii="Times New Roman" w:eastAsia="Times New Roman" w:hAnsi="Times New Roman" w:cs="Times New Roman"/>
                <w:b/>
                <w:bCs/>
                <w:sz w:val="24"/>
                <w:szCs w:val="24"/>
                <w:lang w:eastAsia="ru-RU"/>
              </w:rPr>
              <w:t>е</w:t>
            </w:r>
            <w:r w:rsidRPr="00EF40BF">
              <w:rPr>
                <w:rFonts w:ascii="Times New Roman" w:eastAsia="Times New Roman" w:hAnsi="Times New Roman" w:cs="Times New Roman"/>
                <w:b/>
                <w:bCs/>
                <w:sz w:val="24"/>
                <w:szCs w:val="24"/>
                <w:lang w:eastAsia="ru-RU"/>
              </w:rPr>
              <w:t>тентным:</w:t>
            </w:r>
            <w:r w:rsidRPr="005016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w:t>
            </w:r>
            <w:r>
              <w:rPr>
                <w:rFonts w:ascii="Georgia" w:hAnsi="Georgia"/>
                <w:color w:val="000000"/>
              </w:rPr>
              <w:t>методах программирования с использованием библиотек функциональных модулей различного назначения</w:t>
            </w:r>
          </w:p>
        </w:tc>
      </w:tr>
      <w:tr w:rsidR="006D3802" w:rsidRPr="006E4F5C" w14:paraId="43D403B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39CD306"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lastRenderedPageBreak/>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725862D2"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Экзамен </w:t>
            </w:r>
          </w:p>
        </w:tc>
      </w:tr>
      <w:tr w:rsidR="006D3802" w:rsidRPr="006E4F5C" w14:paraId="507123E6"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79FF713"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Продолжительность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0ED65B16" w14:textId="77777777" w:rsidR="006D3802" w:rsidRPr="006E4F5C" w:rsidRDefault="006D3802"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1 </w:t>
            </w:r>
            <w:r w:rsidRPr="006E4F5C">
              <w:rPr>
                <w:rFonts w:ascii="Times New Roman" w:eastAsia="Times New Roman" w:hAnsi="Times New Roman" w:cs="Times New Roman"/>
                <w:sz w:val="24"/>
                <w:szCs w:val="24"/>
                <w:lang w:val="kk-KZ" w:eastAsia="ru-RU"/>
              </w:rPr>
              <w:t xml:space="preserve">академический период </w:t>
            </w:r>
            <w:r w:rsidRPr="006E4F5C">
              <w:rPr>
                <w:rFonts w:ascii="Times New Roman" w:eastAsia="Times New Roman" w:hAnsi="Times New Roman" w:cs="Times New Roman"/>
                <w:sz w:val="24"/>
                <w:szCs w:val="24"/>
                <w:lang w:eastAsia="ru-RU"/>
              </w:rPr>
              <w:t xml:space="preserve"> (</w:t>
            </w:r>
            <w:r w:rsidRPr="006E4F5C">
              <w:rPr>
                <w:rFonts w:ascii="Times New Roman" w:eastAsia="Times New Roman" w:hAnsi="Times New Roman" w:cs="Times New Roman"/>
                <w:sz w:val="24"/>
                <w:szCs w:val="24"/>
                <w:lang w:val="kk-KZ" w:eastAsia="ru-RU"/>
              </w:rPr>
              <w:t xml:space="preserve">15 </w:t>
            </w:r>
            <w:r w:rsidRPr="006E4F5C">
              <w:rPr>
                <w:rFonts w:ascii="Times New Roman" w:eastAsia="Times New Roman" w:hAnsi="Times New Roman" w:cs="Times New Roman"/>
                <w:sz w:val="24"/>
                <w:szCs w:val="24"/>
                <w:lang w:eastAsia="ru-RU"/>
              </w:rPr>
              <w:t xml:space="preserve"> недель)</w:t>
            </w:r>
          </w:p>
        </w:tc>
      </w:tr>
      <w:tr w:rsidR="006D3802" w:rsidRPr="00FB060A" w14:paraId="1479DF05"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1F7AFE48" w14:textId="77777777" w:rsidR="006D3802" w:rsidRPr="006E4F5C" w:rsidRDefault="006D3802"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4C79CDD2"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r w:rsidRPr="00C0216E">
              <w:rPr>
                <w:rFonts w:ascii="Times New Roman" w:hAnsi="Times New Roman" w:cs="Times New Roman"/>
                <w:sz w:val="24"/>
                <w:szCs w:val="24"/>
              </w:rPr>
              <w:t>1.Петров, В. Н. Информационные системы / В. Н. Петров. – СПб. : Питер, 2002. – 688 с.</w:t>
            </w:r>
          </w:p>
          <w:p w14:paraId="77D9DDEF"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r w:rsidRPr="00C0216E">
              <w:rPr>
                <w:rFonts w:ascii="Times New Roman" w:hAnsi="Times New Roman" w:cs="Times New Roman"/>
                <w:sz w:val="24"/>
                <w:szCs w:val="24"/>
              </w:rPr>
              <w:t>2. Вендров, А. М. Проектирование программного обеспечения экономических информационных систем : учебник / А. М. Вендров. – М. : Финансы и статистика , 2000. – 352 с.</w:t>
            </w:r>
          </w:p>
          <w:p w14:paraId="7C240232"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r w:rsidRPr="00C0216E">
              <w:rPr>
                <w:rFonts w:ascii="Times New Roman" w:hAnsi="Times New Roman" w:cs="Times New Roman"/>
                <w:sz w:val="24"/>
                <w:szCs w:val="24"/>
              </w:rPr>
              <w:t>3.Суздорф, В. И. Системы автоматизированного проектирования систем автоматического управления : учеб.-метод. пособие / В. И. Суздорф. - Комсомольск-на-Амуре: ГОУВПО «КнАГТУ», 2004. - 102 с.</w:t>
            </w:r>
          </w:p>
          <w:p w14:paraId="0C75396B"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r w:rsidRPr="00C0216E">
              <w:rPr>
                <w:rFonts w:ascii="Times New Roman" w:hAnsi="Times New Roman" w:cs="Times New Roman"/>
                <w:sz w:val="24"/>
                <w:szCs w:val="24"/>
              </w:rPr>
              <w:t>2.Суздорф, В. И. Проектирование систем автоматизации и управления: учеб. пособие / В. И. Суздорф. - Комсомольск-на-Амуре : ФГБОУВПО «КнАГТУ», 2012. - 199 с.</w:t>
            </w:r>
          </w:p>
          <w:p w14:paraId="08287E17" w14:textId="77777777" w:rsidR="006D3802" w:rsidRPr="00C0216E" w:rsidRDefault="006D3802" w:rsidP="00D03ACA">
            <w:pPr>
              <w:spacing w:after="0" w:line="240" w:lineRule="auto"/>
              <w:jc w:val="both"/>
              <w:rPr>
                <w:rFonts w:ascii="Times New Roman" w:eastAsia="Times New Roman" w:hAnsi="Times New Roman" w:cs="Times New Roman"/>
                <w:sz w:val="24"/>
                <w:szCs w:val="24"/>
                <w:lang w:eastAsia="ru-RU"/>
              </w:rPr>
            </w:pPr>
          </w:p>
        </w:tc>
      </w:tr>
    </w:tbl>
    <w:p w14:paraId="226D922B" w14:textId="77777777" w:rsidR="006D3802" w:rsidRDefault="006D3802" w:rsidP="006D3802"/>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F77B69" w:rsidRPr="00DE00FB" w14:paraId="29AA5995"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6AA77F60" w14:textId="77777777" w:rsidR="00F77B69" w:rsidRPr="00DE00FB" w:rsidRDefault="00F77B69" w:rsidP="00C65D2A">
            <w:pPr>
              <w:spacing w:after="0" w:line="240" w:lineRule="auto"/>
              <w:jc w:val="both"/>
              <w:rPr>
                <w:rFonts w:ascii="Times New Roman" w:eastAsia="Times New Roman" w:hAnsi="Times New Roman" w:cs="Times New Roman"/>
                <w:b/>
                <w:sz w:val="24"/>
                <w:szCs w:val="24"/>
                <w:lang w:val="kk-KZ" w:eastAsia="ru-RU"/>
              </w:rPr>
            </w:pPr>
            <w:r w:rsidRPr="00DE00FB">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36CE76A5" w14:textId="248A4E19" w:rsidR="00F77B69" w:rsidRPr="00DE00FB" w:rsidRDefault="00C12EFD" w:rsidP="00C65D2A">
            <w:pPr>
              <w:ind w:left="-108" w:right="-126"/>
              <w:rPr>
                <w:rFonts w:ascii="Times New Roman" w:eastAsia="Times New Roman" w:hAnsi="Times New Roman" w:cs="Times New Roman"/>
                <w:b/>
                <w:sz w:val="24"/>
                <w:szCs w:val="24"/>
                <w:lang w:val="kk-KZ" w:eastAsia="ru-RU"/>
              </w:rPr>
            </w:pPr>
            <w:r>
              <w:rPr>
                <w:rFonts w:ascii="Times New Roman" w:hAnsi="Times New Roman" w:cs="Times New Roman"/>
                <w:b/>
                <w:color w:val="000000" w:themeColor="text1"/>
                <w:sz w:val="24"/>
                <w:szCs w:val="24"/>
                <w:lang w:val="kk-KZ"/>
              </w:rPr>
              <w:t>С</w:t>
            </w:r>
            <w:r w:rsidR="00F77B69" w:rsidRPr="007C1648">
              <w:rPr>
                <w:rFonts w:ascii="Times New Roman" w:hAnsi="Times New Roman" w:cs="Times New Roman"/>
                <w:b/>
                <w:color w:val="000000" w:themeColor="text1"/>
                <w:sz w:val="24"/>
                <w:szCs w:val="24"/>
                <w:lang w:val="en-US"/>
              </w:rPr>
              <w:t>SU</w:t>
            </w:r>
            <w:r w:rsidR="00F77B69">
              <w:rPr>
                <w:rFonts w:ascii="Times New Roman" w:hAnsi="Times New Roman" w:cs="Times New Roman"/>
                <w:b/>
                <w:color w:val="000000" w:themeColor="text1"/>
                <w:sz w:val="24"/>
                <w:szCs w:val="24"/>
              </w:rPr>
              <w:t xml:space="preserve"> 5303</w:t>
            </w:r>
            <w:r w:rsidR="00F77B69" w:rsidRPr="007C1648">
              <w:rPr>
                <w:rFonts w:ascii="Times New Roman" w:eastAsia="Times New Roman" w:hAnsi="Times New Roman" w:cs="Times New Roman"/>
                <w:b/>
                <w:sz w:val="24"/>
                <w:szCs w:val="24"/>
                <w:lang w:val="kk-KZ" w:eastAsia="ru-RU"/>
              </w:rPr>
              <w:t xml:space="preserve"> </w:t>
            </w:r>
            <w:r w:rsidR="00F77B69" w:rsidRPr="00DE00FB">
              <w:rPr>
                <w:rFonts w:ascii="Times New Roman" w:eastAsia="Times New Roman" w:hAnsi="Times New Roman" w:cs="Times New Roman"/>
                <w:b/>
                <w:sz w:val="24"/>
                <w:szCs w:val="24"/>
                <w:lang w:val="kk-KZ" w:eastAsia="ru-RU"/>
              </w:rPr>
              <w:t>Цифровые системы управления</w:t>
            </w:r>
            <w:r w:rsidR="00F77B69" w:rsidRPr="00DE00FB">
              <w:rPr>
                <w:rFonts w:ascii="Times New Roman" w:eastAsia="Times New Roman" w:hAnsi="Times New Roman" w:cs="Times New Roman"/>
                <w:b/>
                <w:sz w:val="28"/>
                <w:szCs w:val="28"/>
                <w:lang w:val="kk-KZ" w:eastAsia="ru-RU"/>
              </w:rPr>
              <w:t xml:space="preserve"> </w:t>
            </w:r>
            <w:r w:rsidR="00F77B69" w:rsidRPr="00DE00FB">
              <w:rPr>
                <w:rFonts w:ascii="Times New Roman" w:eastAsia="Times New Roman" w:hAnsi="Times New Roman" w:cs="Times New Roman"/>
                <w:b/>
                <w:sz w:val="24"/>
                <w:szCs w:val="24"/>
                <w:lang w:eastAsia="ru-RU"/>
              </w:rPr>
              <w:t>(</w:t>
            </w:r>
            <w:r w:rsidR="00F77B69" w:rsidRPr="00DE00FB">
              <w:rPr>
                <w:rStyle w:val="jlqj4b"/>
                <w:rFonts w:ascii="Times New Roman" w:hAnsi="Times New Roman" w:cs="Times New Roman"/>
                <w:b/>
                <w:sz w:val="24"/>
                <w:szCs w:val="24"/>
                <w:lang w:val="en"/>
              </w:rPr>
              <w:t>Digital</w:t>
            </w:r>
            <w:r w:rsidR="00F77B69" w:rsidRPr="00DE00FB">
              <w:rPr>
                <w:rStyle w:val="jlqj4b"/>
                <w:rFonts w:ascii="Times New Roman" w:hAnsi="Times New Roman" w:cs="Times New Roman"/>
                <w:b/>
                <w:sz w:val="24"/>
                <w:szCs w:val="24"/>
              </w:rPr>
              <w:t xml:space="preserve"> </w:t>
            </w:r>
            <w:r w:rsidR="00F77B69" w:rsidRPr="00DE00FB">
              <w:rPr>
                <w:rStyle w:val="jlqj4b"/>
                <w:rFonts w:ascii="Times New Roman" w:hAnsi="Times New Roman" w:cs="Times New Roman"/>
                <w:b/>
                <w:sz w:val="24"/>
                <w:szCs w:val="24"/>
                <w:lang w:val="en"/>
              </w:rPr>
              <w:t>control</w:t>
            </w:r>
            <w:r w:rsidR="00F77B69" w:rsidRPr="00DE00FB">
              <w:rPr>
                <w:rStyle w:val="jlqj4b"/>
                <w:rFonts w:ascii="Times New Roman" w:hAnsi="Times New Roman" w:cs="Times New Roman"/>
                <w:b/>
                <w:sz w:val="24"/>
                <w:szCs w:val="24"/>
              </w:rPr>
              <w:t xml:space="preserve"> </w:t>
            </w:r>
            <w:r w:rsidR="00F77B69" w:rsidRPr="00DE00FB">
              <w:rPr>
                <w:rStyle w:val="jlqj4b"/>
                <w:rFonts w:ascii="Times New Roman" w:hAnsi="Times New Roman" w:cs="Times New Roman"/>
                <w:b/>
                <w:sz w:val="24"/>
                <w:szCs w:val="24"/>
                <w:lang w:val="en"/>
              </w:rPr>
              <w:t>systems</w:t>
            </w:r>
            <w:r w:rsidR="00F77B69" w:rsidRPr="00DE00FB">
              <w:rPr>
                <w:rStyle w:val="jlqj4b"/>
                <w:rFonts w:ascii="Times New Roman" w:hAnsi="Times New Roman" w:cs="Times New Roman"/>
                <w:b/>
                <w:sz w:val="24"/>
                <w:szCs w:val="24"/>
              </w:rPr>
              <w:t>)</w:t>
            </w:r>
          </w:p>
        </w:tc>
      </w:tr>
      <w:tr w:rsidR="00F77B69" w:rsidRPr="00DE00FB" w14:paraId="4DF4830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73B611B"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0C08F039"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Оспанов С.С.</w:t>
            </w:r>
          </w:p>
        </w:tc>
      </w:tr>
      <w:tr w:rsidR="00F77B69" w:rsidRPr="00DE00FB" w14:paraId="6BA432E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852EECB"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09FC061"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ПД/КВ</w:t>
            </w:r>
          </w:p>
        </w:tc>
      </w:tr>
      <w:tr w:rsidR="00F77B69" w:rsidRPr="00DE00FB" w14:paraId="3D2E85A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5410CA7"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B8F2294"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 xml:space="preserve">Магистратура </w:t>
            </w:r>
          </w:p>
        </w:tc>
      </w:tr>
      <w:tr w:rsidR="00F77B69" w:rsidRPr="00DE00FB" w14:paraId="2D79ED29"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CC9EAC6"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294093FC" w14:textId="77777777" w:rsidR="00F77B69" w:rsidRPr="00DE00FB" w:rsidRDefault="00F77B69" w:rsidP="00C65D2A">
            <w:pPr>
              <w:spacing w:after="0" w:line="240" w:lineRule="auto"/>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F77B69" w:rsidRPr="00DE00FB" w14:paraId="502C8AAD"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98C03BA"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Кол</w:t>
            </w:r>
            <w:r w:rsidRPr="00DE00FB">
              <w:rPr>
                <w:rFonts w:ascii="Times New Roman" w:eastAsia="Times New Roman" w:hAnsi="Times New Roman" w:cs="Times New Roman"/>
                <w:bCs/>
                <w:sz w:val="24"/>
                <w:szCs w:val="24"/>
                <w:lang w:val="kk-KZ" w:eastAsia="ru-RU"/>
              </w:rPr>
              <w:t>-</w:t>
            </w:r>
            <w:r w:rsidRPr="00DE00FB">
              <w:rPr>
                <w:rFonts w:ascii="Times New Roman" w:eastAsia="Times New Roman" w:hAnsi="Times New Roman" w:cs="Times New Roman"/>
                <w:bCs/>
                <w:sz w:val="24"/>
                <w:szCs w:val="24"/>
                <w:lang w:eastAsia="ru-RU"/>
              </w:rPr>
              <w:t>во</w:t>
            </w:r>
            <w:r w:rsidRPr="00DE00FB">
              <w:rPr>
                <w:rFonts w:ascii="Times New Roman" w:eastAsia="Times New Roman" w:hAnsi="Times New Roman" w:cs="Times New Roman"/>
                <w:bCs/>
                <w:sz w:val="24"/>
                <w:szCs w:val="24"/>
                <w:lang w:val="kk-KZ" w:eastAsia="ru-RU"/>
              </w:rPr>
              <w:t xml:space="preserve"> академических</w:t>
            </w:r>
            <w:r w:rsidRPr="00DE00FB">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4B77DB80"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F77B69" w:rsidRPr="00DE00FB" w14:paraId="609C3608"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7D0EC22"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04FFB3AA"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очная</w:t>
            </w:r>
          </w:p>
        </w:tc>
      </w:tr>
      <w:tr w:rsidR="00F77B69" w:rsidRPr="00DE00FB" w14:paraId="6EA4A5A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3D1B05D"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7E67C95B"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p>
        </w:tc>
      </w:tr>
      <w:tr w:rsidR="00F77B69" w:rsidRPr="00DE00FB" w14:paraId="02A5C5B0"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73488A"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0AB2A662" w14:textId="4FBD7E67" w:rsidR="00F77B69" w:rsidRPr="009F36A5" w:rsidRDefault="001B2BA2" w:rsidP="00C65D2A">
            <w:pPr>
              <w:spacing w:after="0" w:line="240" w:lineRule="auto"/>
              <w:jc w:val="both"/>
              <w:rPr>
                <w:rFonts w:ascii="Times New Roman" w:eastAsia="Times New Roman" w:hAnsi="Times New Roman" w:cs="Times New Roman"/>
                <w:sz w:val="24"/>
                <w:szCs w:val="24"/>
                <w:lang w:val="kk-KZ" w:eastAsia="ru-RU"/>
              </w:rPr>
            </w:pPr>
            <w:r w:rsidRPr="00C0216E">
              <w:rPr>
                <w:rFonts w:ascii="Times New Roman" w:hAnsi="Times New Roman" w:cs="Times New Roman"/>
                <w:sz w:val="24"/>
                <w:szCs w:val="24"/>
                <w:lang w:val="kk-KZ"/>
              </w:rPr>
              <w:t>Методы теории управления</w:t>
            </w:r>
            <w:r>
              <w:rPr>
                <w:rFonts w:ascii="Times New Roman" w:hAnsi="Times New Roman" w:cs="Times New Roman"/>
                <w:sz w:val="24"/>
                <w:szCs w:val="24"/>
                <w:lang w:val="kk-KZ"/>
              </w:rPr>
              <w:t>/</w:t>
            </w:r>
            <w:r>
              <w:rPr>
                <w:rFonts w:ascii="Segoe UI" w:hAnsi="Segoe UI" w:cs="Segoe UI"/>
                <w:color w:val="343434"/>
                <w:sz w:val="23"/>
                <w:szCs w:val="23"/>
                <w:shd w:val="clear" w:color="auto" w:fill="FFFFFF"/>
              </w:rPr>
              <w:t xml:space="preserve"> </w:t>
            </w:r>
            <w:r w:rsidRPr="001B2BA2">
              <w:rPr>
                <w:rFonts w:ascii="Times New Roman" w:hAnsi="Times New Roman" w:cs="Times New Roman"/>
                <w:color w:val="343434"/>
                <w:sz w:val="24"/>
                <w:szCs w:val="24"/>
                <w:shd w:val="clear" w:color="auto" w:fill="FFFFFF"/>
              </w:rPr>
              <w:t>Оптимальные системы управления</w:t>
            </w:r>
          </w:p>
        </w:tc>
      </w:tr>
      <w:tr w:rsidR="00F77B69" w:rsidRPr="00DE00FB" w14:paraId="44378FC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C9D9A60"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 xml:space="preserve">Постреквизиты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35381983"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Научно-исследовательская работа магистранта</w:t>
            </w:r>
          </w:p>
        </w:tc>
      </w:tr>
      <w:tr w:rsidR="00F77B69" w:rsidRPr="00DE00FB" w14:paraId="29142BED"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292BECD" w14:textId="77777777" w:rsidR="00F77B69" w:rsidRPr="00DE00FB" w:rsidRDefault="00F77B69" w:rsidP="00C65D2A">
            <w:pPr>
              <w:spacing w:after="0" w:line="240" w:lineRule="auto"/>
              <w:jc w:val="both"/>
              <w:rPr>
                <w:rFonts w:ascii="KZ Times New Roman" w:eastAsia="Times New Roman" w:hAnsi="KZ Times New Roman" w:cs="KZ Times New Roman"/>
                <w:bCs/>
                <w:sz w:val="24"/>
                <w:szCs w:val="24"/>
                <w:lang w:eastAsia="ru-RU"/>
              </w:rPr>
            </w:pPr>
            <w:r w:rsidRPr="00DE00FB">
              <w:rPr>
                <w:rFonts w:ascii="KZ Times New Roman" w:eastAsia="Times New Roman" w:hAnsi="KZ Times New Roman" w:cs="KZ 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2AE7039" w14:textId="77777777" w:rsidR="00F77B69" w:rsidRPr="00DE00FB" w:rsidRDefault="00F77B69" w:rsidP="00C65D2A">
            <w:pPr>
              <w:shd w:val="clear" w:color="auto" w:fill="FFFFFF"/>
              <w:spacing w:after="0" w:line="240" w:lineRule="auto"/>
              <w:jc w:val="both"/>
              <w:rPr>
                <w:rFonts w:ascii="KZ Times New Roman" w:eastAsia="Calibri" w:hAnsi="KZ Times New Roman" w:cs="KZ Times New Roman"/>
                <w:sz w:val="24"/>
                <w:szCs w:val="24"/>
              </w:rPr>
            </w:pPr>
            <w:r w:rsidRPr="00DE00FB">
              <w:rPr>
                <w:rFonts w:ascii="KZ Times New Roman" w:hAnsi="KZ Times New Roman" w:cs="KZ Times New Roman"/>
                <w:sz w:val="24"/>
                <w:szCs w:val="24"/>
              </w:rPr>
              <w:t>Целью дисциплины является изучение современное состояние технических средств цифровых систем управления и контроля.</w:t>
            </w:r>
          </w:p>
        </w:tc>
      </w:tr>
      <w:tr w:rsidR="00F77B69" w:rsidRPr="00DE00FB" w14:paraId="464B2B7D"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5E5E843"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Содержание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00BF88D" w14:textId="77777777" w:rsidR="00F77B69" w:rsidRPr="00DE00FB" w:rsidRDefault="00F77B69" w:rsidP="00C65D2A">
            <w:pPr>
              <w:spacing w:after="0" w:line="240" w:lineRule="auto"/>
              <w:jc w:val="both"/>
              <w:rPr>
                <w:rFonts w:ascii="KZ Times New Roman" w:eastAsia="SimSun" w:hAnsi="KZ Times New Roman" w:cs="KZ Times New Roman"/>
                <w:sz w:val="24"/>
                <w:szCs w:val="24"/>
                <w:lang w:val="kk-KZ" w:eastAsia="ru-RU"/>
              </w:rPr>
            </w:pPr>
            <w:r w:rsidRPr="00DE00FB">
              <w:rPr>
                <w:rFonts w:ascii="KZ Times New Roman" w:hAnsi="KZ Times New Roman" w:cs="KZ Times New Roman"/>
                <w:sz w:val="24"/>
                <w:szCs w:val="24"/>
              </w:rPr>
              <w:t>Обобщенная функциональная схема системы с цифровым (дискретным) управлением. Основные компоненты цифровых систем управления. Принципы построения регуляторов для цифровых систем управления. Принципы построения системы сбора информации для цифровых систем управления. Принципы построения исполнительных устройств для цифровых систем управления. Принципы построения вычислительного блока для цифровых систем управления.</w:t>
            </w:r>
            <w:r w:rsidRPr="00DE00FB">
              <w:rPr>
                <w:rFonts w:ascii="KZ Times New Roman" w:hAnsi="KZ Times New Roman" w:cs="KZ Times New Roman"/>
                <w:sz w:val="24"/>
                <w:szCs w:val="24"/>
                <w:lang w:val="kk-KZ"/>
              </w:rPr>
              <w:t xml:space="preserve"> </w:t>
            </w:r>
            <w:r w:rsidRPr="00DE00FB">
              <w:rPr>
                <w:rFonts w:ascii="Georgia" w:hAnsi="Georgia"/>
              </w:rPr>
              <w:t>Типовые последовательностные схемы</w:t>
            </w:r>
            <w:r w:rsidRPr="00DE00FB">
              <w:rPr>
                <w:rFonts w:ascii="Georgia" w:hAnsi="Georgia"/>
                <w:lang w:val="kk-KZ"/>
              </w:rPr>
              <w:t xml:space="preserve">. Структурная схема МК системы управления. Понятие о системном программном обеспечении. Типовые примеры </w:t>
            </w:r>
            <w:r w:rsidRPr="00DE00FB">
              <w:rPr>
                <w:rFonts w:ascii="Georgia" w:hAnsi="Georgia"/>
                <w:lang w:val="kk-KZ"/>
              </w:rPr>
              <w:lastRenderedPageBreak/>
              <w:t>программирования МК.</w:t>
            </w:r>
          </w:p>
        </w:tc>
      </w:tr>
      <w:tr w:rsidR="00F77B69" w:rsidRPr="00DE00FB" w14:paraId="6C619729"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CD03453"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lastRenderedPageBreak/>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A742CCA" w14:textId="77777777" w:rsidR="00F77B69" w:rsidRPr="00DE00FB" w:rsidRDefault="00F77B69" w:rsidP="00C65D2A">
            <w:pPr>
              <w:autoSpaceDE w:val="0"/>
              <w:autoSpaceDN w:val="0"/>
              <w:adjustRightInd w:val="0"/>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После освоения дисциплины магистрант должен:</w:t>
            </w:r>
          </w:p>
          <w:p w14:paraId="05E73D05" w14:textId="77777777" w:rsidR="00F77B69" w:rsidRPr="00DE00FB" w:rsidRDefault="00F77B69" w:rsidP="00C65D2A">
            <w:pPr>
              <w:spacing w:after="0" w:line="240" w:lineRule="auto"/>
              <w:jc w:val="both"/>
              <w:rPr>
                <w:rFonts w:ascii="KZ Times New Roman" w:eastAsia="Times New Roman" w:hAnsi="KZ Times New Roman" w:cs="KZ Times New Roman"/>
                <w:b/>
                <w:sz w:val="24"/>
                <w:szCs w:val="24"/>
                <w:lang w:eastAsia="ru-RU"/>
              </w:rPr>
            </w:pPr>
            <w:r w:rsidRPr="00DE00FB">
              <w:rPr>
                <w:rFonts w:ascii="KZ Times New Roman" w:eastAsia="Times New Roman" w:hAnsi="KZ Times New Roman" w:cs="KZ Times New Roman"/>
                <w:b/>
                <w:sz w:val="24"/>
                <w:szCs w:val="24"/>
                <w:lang w:eastAsia="ru-RU"/>
              </w:rPr>
              <w:t>Знать:</w:t>
            </w:r>
            <w:r w:rsidRPr="00DE00FB">
              <w:rPr>
                <w:rFonts w:ascii="KZ Times New Roman" w:eastAsia="Times New Roman" w:hAnsi="KZ Times New Roman" w:cs="KZ Times New Roman"/>
                <w:sz w:val="24"/>
                <w:szCs w:val="24"/>
                <w:lang w:eastAsia="ru-RU"/>
              </w:rPr>
              <w:t xml:space="preserve"> </w:t>
            </w:r>
            <w:r w:rsidRPr="00DE00FB">
              <w:rPr>
                <w:rFonts w:ascii="KZ Times New Roman" w:hAnsi="KZ Times New Roman" w:cs="KZ Times New Roman"/>
                <w:sz w:val="24"/>
                <w:szCs w:val="24"/>
              </w:rPr>
              <w:t>современны</w:t>
            </w:r>
            <w:r>
              <w:rPr>
                <w:rFonts w:ascii="KZ Times New Roman" w:hAnsi="KZ Times New Roman" w:cs="KZ Times New Roman"/>
                <w:sz w:val="24"/>
                <w:szCs w:val="24"/>
              </w:rPr>
              <w:t>е</w:t>
            </w:r>
            <w:r w:rsidRPr="00DE00FB">
              <w:rPr>
                <w:rFonts w:ascii="KZ Times New Roman" w:hAnsi="KZ Times New Roman" w:cs="KZ Times New Roman"/>
                <w:sz w:val="24"/>
                <w:szCs w:val="24"/>
              </w:rPr>
              <w:t xml:space="preserve"> средств</w:t>
            </w:r>
            <w:r>
              <w:rPr>
                <w:rFonts w:ascii="KZ Times New Roman" w:hAnsi="KZ Times New Roman" w:cs="KZ Times New Roman"/>
                <w:sz w:val="24"/>
                <w:szCs w:val="24"/>
              </w:rPr>
              <w:t>а</w:t>
            </w:r>
            <w:r w:rsidRPr="00DE00FB">
              <w:rPr>
                <w:rFonts w:ascii="KZ Times New Roman" w:hAnsi="KZ Times New Roman" w:cs="KZ Times New Roman"/>
                <w:sz w:val="24"/>
                <w:szCs w:val="24"/>
              </w:rPr>
              <w:t xml:space="preserve"> цифровых систем управления и контроля.</w:t>
            </w:r>
            <w:r w:rsidRPr="00DE00FB">
              <w:rPr>
                <w:rFonts w:ascii="KZ Times New Roman" w:eastAsia="Times New Roman" w:hAnsi="KZ Times New Roman" w:cs="KZ Times New Roman"/>
                <w:b/>
                <w:sz w:val="24"/>
                <w:szCs w:val="24"/>
                <w:lang w:eastAsia="ru-RU"/>
              </w:rPr>
              <w:t xml:space="preserve"> </w:t>
            </w:r>
          </w:p>
          <w:p w14:paraId="131C910E"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b/>
                <w:sz w:val="24"/>
                <w:szCs w:val="24"/>
                <w:lang w:eastAsia="ru-RU"/>
              </w:rPr>
              <w:t>Уметь:</w:t>
            </w:r>
            <w:r w:rsidRPr="00DE00FB">
              <w:rPr>
                <w:rFonts w:ascii="KZ Times New Roman" w:eastAsia="Times New Roman" w:hAnsi="KZ Times New Roman" w:cs="KZ Times New Roman"/>
                <w:sz w:val="24"/>
                <w:szCs w:val="24"/>
                <w:lang w:eastAsia="ru-RU"/>
              </w:rPr>
              <w:t xml:space="preserve"> </w:t>
            </w:r>
            <w:r w:rsidRPr="00DE00FB">
              <w:rPr>
                <w:rFonts w:ascii="KZ Times New Roman" w:hAnsi="KZ Times New Roman" w:cs="KZ Times New Roman"/>
                <w:sz w:val="24"/>
                <w:szCs w:val="24"/>
              </w:rPr>
              <w:t>формулировать цели, задачи научных исследований в области цифровых систем управления, выбирать методы и средства решения зада</w:t>
            </w:r>
            <w:r w:rsidRPr="00DE00FB">
              <w:rPr>
                <w:rFonts w:ascii="KZ Times New Roman" w:hAnsi="KZ Times New Roman" w:cs="KZ Times New Roman"/>
                <w:sz w:val="24"/>
                <w:szCs w:val="24"/>
                <w:lang w:val="kk-KZ"/>
              </w:rPr>
              <w:t>ч.</w:t>
            </w:r>
          </w:p>
          <w:p w14:paraId="49F58E51"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KZ Times New Roman" w:eastAsia="Times New Roman" w:hAnsi="KZ Times New Roman" w:cs="KZ Times New Roman"/>
                <w:b/>
                <w:sz w:val="24"/>
                <w:szCs w:val="24"/>
                <w:lang w:eastAsia="ru-RU"/>
              </w:rPr>
              <w:t>Быть компетентным:</w:t>
            </w:r>
            <w:r w:rsidRPr="00DE00FB">
              <w:rPr>
                <w:rFonts w:ascii="KZ Times New Roman" w:eastAsia="Times New Roman" w:hAnsi="KZ Times New Roman" w:cs="KZ Times New Roman"/>
                <w:sz w:val="24"/>
                <w:szCs w:val="24"/>
                <w:lang w:eastAsia="ru-RU"/>
              </w:rPr>
              <w:t xml:space="preserve"> </w:t>
            </w:r>
            <w:r w:rsidRPr="00DE00FB">
              <w:rPr>
                <w:rFonts w:ascii="KZ Times New Roman" w:hAnsi="KZ Times New Roman" w:cs="KZ Times New Roman"/>
                <w:sz w:val="24"/>
                <w:szCs w:val="24"/>
              </w:rPr>
              <w:t>владением существующими методами и алгоритмами решения задач цифровой обработки сигналов</w:t>
            </w:r>
            <w:r w:rsidRPr="00DE00FB">
              <w:rPr>
                <w:rFonts w:ascii="KZ Times New Roman" w:hAnsi="KZ Times New Roman" w:cs="KZ Times New Roman"/>
                <w:sz w:val="24"/>
                <w:szCs w:val="24"/>
                <w:lang w:val="kk-KZ"/>
              </w:rPr>
              <w:t xml:space="preserve">; </w:t>
            </w:r>
            <w:r w:rsidRPr="00DE00FB">
              <w:rPr>
                <w:rFonts w:ascii="KZ Times New Roman" w:hAnsi="KZ Times New Roman" w:cs="KZ Times New Roman"/>
                <w:sz w:val="24"/>
                <w:szCs w:val="24"/>
              </w:rPr>
              <w:t>навыками применять современные теоретические и экспериментальные методы разработки математических моделей исследуемых объектов и процессов.</w:t>
            </w:r>
            <w:r w:rsidRPr="00DE00FB">
              <w:rPr>
                <w:rFonts w:ascii="KZ Times New Roman" w:hAnsi="KZ Times New Roman" w:cs="KZ Times New Roman"/>
                <w:sz w:val="24"/>
                <w:szCs w:val="24"/>
                <w:lang w:val="kk-KZ"/>
              </w:rPr>
              <w:t xml:space="preserve"> с</w:t>
            </w:r>
            <w:r w:rsidRPr="00DE00FB">
              <w:rPr>
                <w:rFonts w:ascii="KZ Times New Roman" w:hAnsi="KZ Times New Roman" w:cs="KZ Times New Roman"/>
                <w:sz w:val="24"/>
                <w:szCs w:val="24"/>
              </w:rPr>
              <w:t>пособностью к созданию программного обеспечения для анализа, распознавания и обработки информации, систем цифровой обработки сигналов</w:t>
            </w:r>
            <w:r w:rsidRPr="00DE00FB">
              <w:rPr>
                <w:rFonts w:ascii="KZ Times New Roman" w:hAnsi="KZ Times New Roman" w:cs="KZ Times New Roman"/>
                <w:sz w:val="24"/>
                <w:szCs w:val="24"/>
                <w:lang w:val="kk-KZ"/>
              </w:rPr>
              <w:t>.</w:t>
            </w:r>
          </w:p>
        </w:tc>
      </w:tr>
      <w:tr w:rsidR="00F77B69" w:rsidRPr="00DE00FB" w14:paraId="6BAE868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6F0E2A6"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1233E395"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Экзамен </w:t>
            </w:r>
          </w:p>
        </w:tc>
      </w:tr>
      <w:tr w:rsidR="00F77B69" w:rsidRPr="00DE00FB" w14:paraId="3ED9021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16C8446"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Продолжительность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5B1B3BFB"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1 </w:t>
            </w:r>
            <w:r w:rsidRPr="00DE00FB">
              <w:rPr>
                <w:rFonts w:ascii="Times New Roman" w:eastAsia="Times New Roman" w:hAnsi="Times New Roman" w:cs="Times New Roman"/>
                <w:sz w:val="24"/>
                <w:szCs w:val="24"/>
                <w:lang w:val="kk-KZ" w:eastAsia="ru-RU"/>
              </w:rPr>
              <w:t xml:space="preserve">академический период </w:t>
            </w:r>
            <w:r w:rsidRPr="00DE00FB">
              <w:rPr>
                <w:rFonts w:ascii="Times New Roman" w:eastAsia="Times New Roman" w:hAnsi="Times New Roman" w:cs="Times New Roman"/>
                <w:sz w:val="24"/>
                <w:szCs w:val="24"/>
                <w:lang w:eastAsia="ru-RU"/>
              </w:rPr>
              <w:t xml:space="preserve"> (</w:t>
            </w:r>
            <w:r w:rsidRPr="00DE00FB">
              <w:rPr>
                <w:rFonts w:ascii="Times New Roman" w:eastAsia="Times New Roman" w:hAnsi="Times New Roman" w:cs="Times New Roman"/>
                <w:sz w:val="24"/>
                <w:szCs w:val="24"/>
                <w:lang w:val="kk-KZ" w:eastAsia="ru-RU"/>
              </w:rPr>
              <w:t xml:space="preserve">15 </w:t>
            </w:r>
            <w:r w:rsidRPr="00DE00FB">
              <w:rPr>
                <w:rFonts w:ascii="Times New Roman" w:eastAsia="Times New Roman" w:hAnsi="Times New Roman" w:cs="Times New Roman"/>
                <w:sz w:val="24"/>
                <w:szCs w:val="24"/>
                <w:lang w:eastAsia="ru-RU"/>
              </w:rPr>
              <w:t xml:space="preserve"> недель)</w:t>
            </w:r>
          </w:p>
        </w:tc>
      </w:tr>
      <w:tr w:rsidR="00F77B69" w:rsidRPr="00DE00FB" w14:paraId="58B31C6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633355B"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1592B296" w14:textId="77777777" w:rsidR="00F77B69" w:rsidRPr="00DE00FB" w:rsidRDefault="00F77B69" w:rsidP="00C65D2A">
            <w:pPr>
              <w:autoSpaceDE w:val="0"/>
              <w:autoSpaceDN w:val="0"/>
              <w:adjustRightInd w:val="0"/>
              <w:spacing w:after="0" w:line="240" w:lineRule="auto"/>
              <w:jc w:val="both"/>
              <w:rPr>
                <w:rFonts w:ascii="KZ Times New Roman" w:eastAsia="Calibri" w:hAnsi="KZ Times New Roman" w:cs="KZ Times New Roman"/>
                <w:sz w:val="24"/>
                <w:szCs w:val="24"/>
                <w:lang w:val="kk-KZ"/>
              </w:rPr>
            </w:pPr>
            <w:r w:rsidRPr="00DE00FB">
              <w:rPr>
                <w:rFonts w:ascii="KZ Times New Roman" w:eastAsia="Times New Roman" w:hAnsi="KZ Times New Roman" w:cs="KZ Times New Roman"/>
                <w:sz w:val="24"/>
                <w:szCs w:val="24"/>
                <w:lang w:val="kk-KZ" w:eastAsia="ru-RU"/>
              </w:rPr>
              <w:t xml:space="preserve">1. </w:t>
            </w:r>
            <w:r w:rsidRPr="00DE00FB">
              <w:rPr>
                <w:rFonts w:ascii="Georgia" w:hAnsi="Georgia"/>
                <w:shd w:val="clear" w:color="auto" w:fill="FFFFFF"/>
                <w:lang w:val="kk-KZ"/>
              </w:rPr>
              <w:t xml:space="preserve">Евстифеев А.В. Микроконтроллеры AVR семейства Classic фирмы ATMEL. </w:t>
            </w:r>
            <w:r w:rsidRPr="00DE00FB">
              <w:rPr>
                <w:rFonts w:ascii="Georgia" w:hAnsi="Georgia"/>
                <w:shd w:val="clear" w:color="auto" w:fill="FFFFFF"/>
              </w:rPr>
              <w:t>3-е изд., стер. – М.: Издательский дом “Додэка XXI”, 2006. – 288 с.</w:t>
            </w:r>
            <w:r w:rsidRPr="00DE00FB">
              <w:rPr>
                <w:rFonts w:ascii="KZ Times New Roman" w:eastAsia="Calibri" w:hAnsi="KZ Times New Roman" w:cs="KZ Times New Roman"/>
                <w:sz w:val="24"/>
                <w:szCs w:val="24"/>
                <w:lang w:val="kk-KZ"/>
              </w:rPr>
              <w:t xml:space="preserve"> </w:t>
            </w:r>
          </w:p>
          <w:p w14:paraId="37D9E5C1" w14:textId="77777777" w:rsidR="00F77B69" w:rsidRPr="00DE00FB" w:rsidRDefault="00F77B69" w:rsidP="00C65D2A">
            <w:pPr>
              <w:autoSpaceDE w:val="0"/>
              <w:autoSpaceDN w:val="0"/>
              <w:adjustRightInd w:val="0"/>
              <w:spacing w:after="0" w:line="240" w:lineRule="auto"/>
              <w:jc w:val="both"/>
              <w:rPr>
                <w:sz w:val="26"/>
                <w:szCs w:val="26"/>
                <w:shd w:val="clear" w:color="auto" w:fill="FFFFFF"/>
              </w:rPr>
            </w:pPr>
            <w:r w:rsidRPr="00DE00FB">
              <w:rPr>
                <w:rFonts w:ascii="KZ Times New Roman" w:eastAsia="Calibri" w:hAnsi="KZ Times New Roman" w:cs="KZ Times New Roman"/>
                <w:sz w:val="24"/>
                <w:szCs w:val="24"/>
                <w:lang w:val="kk-KZ"/>
              </w:rPr>
              <w:t xml:space="preserve">2. </w:t>
            </w:r>
            <w:r w:rsidRPr="00DE00FB">
              <w:rPr>
                <w:rFonts w:ascii="Georgia" w:hAnsi="Georgia"/>
                <w:shd w:val="clear" w:color="auto" w:fill="FFFFFF"/>
              </w:rPr>
              <w:t>Угрюмов Е.П. Цифровая схемотехника / БХВ-Петербург, 2004. – 528 с.</w:t>
            </w:r>
          </w:p>
          <w:p w14:paraId="3D4FFEF8" w14:textId="77777777" w:rsidR="00F77B69" w:rsidRPr="00DE00FB" w:rsidRDefault="00F77B69" w:rsidP="00C65D2A">
            <w:pPr>
              <w:autoSpaceDE w:val="0"/>
              <w:autoSpaceDN w:val="0"/>
              <w:adjustRightInd w:val="0"/>
              <w:spacing w:after="0" w:line="240" w:lineRule="auto"/>
              <w:jc w:val="both"/>
              <w:rPr>
                <w:rFonts w:ascii="Georgia" w:hAnsi="Georgia"/>
                <w:shd w:val="clear" w:color="auto" w:fill="FFFFFF"/>
              </w:rPr>
            </w:pPr>
            <w:r w:rsidRPr="00DE00FB">
              <w:rPr>
                <w:sz w:val="26"/>
                <w:szCs w:val="26"/>
                <w:shd w:val="clear" w:color="auto" w:fill="FFFFFF"/>
                <w:lang w:val="kk-KZ"/>
              </w:rPr>
              <w:t xml:space="preserve">3. </w:t>
            </w:r>
            <w:r w:rsidRPr="00DE00FB">
              <w:rPr>
                <w:rFonts w:ascii="Georgia" w:hAnsi="Georgia"/>
                <w:shd w:val="clear" w:color="auto" w:fill="FFFFFF"/>
              </w:rPr>
              <w:t>Ю.И. Иванов, В.Я.Югай. Микропроцессорные устройства систем управления: Методическое руководство к лабораторным работам. – Таганрог: Изд-во ТРТУ, 2004.– 49 c.</w:t>
            </w:r>
          </w:p>
          <w:p w14:paraId="40F5527A" w14:textId="77777777" w:rsidR="00F77B69" w:rsidRPr="00DE00FB" w:rsidRDefault="00F77B69" w:rsidP="00C65D2A">
            <w:pPr>
              <w:autoSpaceDE w:val="0"/>
              <w:autoSpaceDN w:val="0"/>
              <w:adjustRightInd w:val="0"/>
              <w:spacing w:after="0" w:line="240" w:lineRule="auto"/>
              <w:jc w:val="both"/>
              <w:rPr>
                <w:rFonts w:ascii="Georgia" w:hAnsi="Georgia"/>
                <w:shd w:val="clear" w:color="auto" w:fill="FFFFFF"/>
              </w:rPr>
            </w:pPr>
            <w:r w:rsidRPr="00DE00FB">
              <w:rPr>
                <w:rFonts w:ascii="Georgia" w:hAnsi="Georgia"/>
                <w:shd w:val="clear" w:color="auto" w:fill="FFFFFF"/>
                <w:lang w:val="kk-KZ"/>
              </w:rPr>
              <w:t xml:space="preserve">4. </w:t>
            </w:r>
            <w:r w:rsidRPr="00DE00FB">
              <w:rPr>
                <w:rFonts w:ascii="Georgia" w:hAnsi="Georgia"/>
                <w:shd w:val="clear" w:color="auto" w:fill="FFFFFF"/>
              </w:rPr>
              <w:t>Трамперт В. AVR_RISC микроконтроллеры.: Пер. с нем. К.: “МК-пресс”, 2006. – 464 с.</w:t>
            </w:r>
          </w:p>
          <w:p w14:paraId="1E69D8C1" w14:textId="77777777" w:rsidR="00F77B69" w:rsidRPr="00DE00FB" w:rsidRDefault="00F77B69" w:rsidP="00C65D2A">
            <w:pPr>
              <w:autoSpaceDE w:val="0"/>
              <w:autoSpaceDN w:val="0"/>
              <w:adjustRightInd w:val="0"/>
              <w:spacing w:after="0" w:line="240" w:lineRule="auto"/>
              <w:jc w:val="both"/>
              <w:rPr>
                <w:rFonts w:ascii="Georgia" w:hAnsi="Georgia"/>
                <w:shd w:val="clear" w:color="auto" w:fill="FFFFFF"/>
              </w:rPr>
            </w:pPr>
            <w:r w:rsidRPr="00DE00FB">
              <w:rPr>
                <w:rFonts w:ascii="Georgia" w:hAnsi="Georgia"/>
                <w:shd w:val="clear" w:color="auto" w:fill="FFFFFF"/>
                <w:lang w:val="kk-KZ"/>
              </w:rPr>
              <w:t xml:space="preserve">5. </w:t>
            </w:r>
            <w:r w:rsidRPr="00DE00FB">
              <w:rPr>
                <w:rFonts w:ascii="Georgia" w:hAnsi="Georgia"/>
                <w:shd w:val="clear" w:color="auto" w:fill="FFFFFF"/>
              </w:rPr>
              <w:t>Программирование на языке С для AVR и PIC микроконтроллеров / Сост. Ю.А. Шпак – К.: “МК-пресс”, 2006. – 400 с.</w:t>
            </w:r>
          </w:p>
          <w:p w14:paraId="5DAD340F" w14:textId="77777777" w:rsidR="00F77B69" w:rsidRPr="00DE00FB" w:rsidRDefault="00F77B69" w:rsidP="00C65D2A">
            <w:pPr>
              <w:autoSpaceDE w:val="0"/>
              <w:autoSpaceDN w:val="0"/>
              <w:adjustRightInd w:val="0"/>
              <w:spacing w:after="0" w:line="240" w:lineRule="auto"/>
              <w:jc w:val="both"/>
              <w:rPr>
                <w:rFonts w:eastAsia="Calibri" w:cs="KZ Times New Roman"/>
                <w:sz w:val="24"/>
                <w:szCs w:val="24"/>
                <w:lang w:val="kk-KZ"/>
              </w:rPr>
            </w:pPr>
            <w:r w:rsidRPr="00DE00FB">
              <w:rPr>
                <w:rFonts w:ascii="Georgia" w:hAnsi="Georgia"/>
                <w:shd w:val="clear" w:color="auto" w:fill="FFFFFF"/>
                <w:lang w:val="kk-KZ"/>
              </w:rPr>
              <w:t xml:space="preserve">6. </w:t>
            </w:r>
            <w:r w:rsidRPr="00DE00FB">
              <w:rPr>
                <w:rFonts w:ascii="Georgia" w:hAnsi="Georgia"/>
                <w:shd w:val="clear" w:color="auto" w:fill="FFFFFF"/>
              </w:rPr>
              <w:t>Изерман Р. Цифровые системы управления. М.: Мир, 1984.</w:t>
            </w:r>
          </w:p>
        </w:tc>
      </w:tr>
    </w:tbl>
    <w:p w14:paraId="194E4486" w14:textId="77777777" w:rsidR="00F77B69" w:rsidRDefault="00F77B69" w:rsidP="006D3802"/>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0251DA" w:rsidRPr="00DE00FB" w14:paraId="660CAD58"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4296AA4C" w14:textId="77777777" w:rsidR="000251DA" w:rsidRPr="00DE00FB" w:rsidRDefault="000251DA" w:rsidP="00C65D2A">
            <w:pPr>
              <w:spacing w:after="0" w:line="240" w:lineRule="auto"/>
              <w:jc w:val="both"/>
              <w:rPr>
                <w:rFonts w:ascii="Times New Roman" w:eastAsia="Times New Roman" w:hAnsi="Times New Roman" w:cs="Times New Roman"/>
                <w:b/>
                <w:sz w:val="24"/>
                <w:szCs w:val="24"/>
                <w:lang w:val="kk-KZ" w:eastAsia="ru-RU"/>
              </w:rPr>
            </w:pPr>
            <w:r w:rsidRPr="00DE00FB">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29100140" w14:textId="30581209" w:rsidR="000251DA" w:rsidRPr="000251DA" w:rsidRDefault="000251DA" w:rsidP="00C65D2A">
            <w:pPr>
              <w:spacing w:after="0" w:line="240" w:lineRule="auto"/>
              <w:jc w:val="both"/>
              <w:rPr>
                <w:rFonts w:ascii="Times New Roman" w:eastAsia="Times New Roman" w:hAnsi="Times New Roman" w:cs="Times New Roman"/>
                <w:b/>
                <w:sz w:val="24"/>
                <w:szCs w:val="24"/>
                <w:lang w:val="kk-KZ" w:eastAsia="ru-RU"/>
              </w:rPr>
            </w:pPr>
            <w:r w:rsidRPr="000251DA">
              <w:rPr>
                <w:rFonts w:ascii="Times New Roman" w:hAnsi="Times New Roman" w:cs="Times New Roman"/>
                <w:b/>
                <w:color w:val="343434"/>
                <w:sz w:val="24"/>
                <w:szCs w:val="24"/>
                <w:shd w:val="clear" w:color="auto" w:fill="FFFFFF"/>
              </w:rPr>
              <w:t>SUPR 6301 Системы управления промышленными роботами</w:t>
            </w:r>
          </w:p>
        </w:tc>
      </w:tr>
      <w:tr w:rsidR="000251DA" w:rsidRPr="00DE00FB" w14:paraId="251F517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F62F28C"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1FF95B6" w14:textId="6143CDBA"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Pr>
                <w:rFonts w:ascii="Times New Roman" w:hAnsi="Times New Roman" w:cs="Times New Roman"/>
                <w:color w:val="000000"/>
                <w:sz w:val="24"/>
                <w:szCs w:val="24"/>
                <w:lang w:val="kk-KZ"/>
              </w:rPr>
              <w:t>Оспанов С.С.</w:t>
            </w:r>
          </w:p>
        </w:tc>
      </w:tr>
      <w:tr w:rsidR="000251DA" w:rsidRPr="00DE00FB" w14:paraId="560CD4F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842C39"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2A16E30"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w:t>
            </w:r>
            <w:r w:rsidRPr="00DE00FB">
              <w:rPr>
                <w:rFonts w:ascii="Times New Roman" w:eastAsia="Times New Roman" w:hAnsi="Times New Roman" w:cs="Times New Roman"/>
                <w:sz w:val="24"/>
                <w:szCs w:val="24"/>
                <w:lang w:val="kk-KZ" w:eastAsia="ru-RU"/>
              </w:rPr>
              <w:t>Д/КВ</w:t>
            </w:r>
          </w:p>
        </w:tc>
      </w:tr>
      <w:tr w:rsidR="000251DA" w:rsidRPr="00DE00FB" w14:paraId="71C5922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553FEE5"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4266833D"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 xml:space="preserve">Магистратура </w:t>
            </w:r>
          </w:p>
        </w:tc>
      </w:tr>
      <w:tr w:rsidR="000251DA" w:rsidRPr="00DE00FB" w14:paraId="3D1D3CE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384B796" w14:textId="77777777" w:rsidR="000251DA" w:rsidRPr="00DE00FB" w:rsidRDefault="000251DA"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5583D207" w14:textId="77777777" w:rsidR="000251DA" w:rsidRPr="00DE00FB" w:rsidRDefault="000251DA" w:rsidP="00C65D2A">
            <w:pPr>
              <w:spacing w:after="0" w:line="240" w:lineRule="auto"/>
              <w:rPr>
                <w:rFonts w:ascii="Times New Roman" w:eastAsia="Times New Roman" w:hAnsi="Times New Roman" w:cs="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0251DA" w:rsidRPr="00DE00FB" w14:paraId="751A0F60"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5B5FBAE"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Кол</w:t>
            </w:r>
            <w:r w:rsidRPr="00DE00FB">
              <w:rPr>
                <w:rFonts w:ascii="Times New Roman" w:eastAsia="Times New Roman" w:hAnsi="Times New Roman" w:cs="Times New Roman"/>
                <w:bCs/>
                <w:sz w:val="24"/>
                <w:szCs w:val="24"/>
                <w:lang w:val="kk-KZ" w:eastAsia="ru-RU"/>
              </w:rPr>
              <w:t>-</w:t>
            </w:r>
            <w:r w:rsidRPr="00DE00FB">
              <w:rPr>
                <w:rFonts w:ascii="Times New Roman" w:eastAsia="Times New Roman" w:hAnsi="Times New Roman" w:cs="Times New Roman"/>
                <w:bCs/>
                <w:sz w:val="24"/>
                <w:szCs w:val="24"/>
                <w:lang w:eastAsia="ru-RU"/>
              </w:rPr>
              <w:t>во</w:t>
            </w:r>
            <w:r w:rsidRPr="00DE00FB">
              <w:rPr>
                <w:rFonts w:ascii="Times New Roman" w:eastAsia="Times New Roman" w:hAnsi="Times New Roman" w:cs="Times New Roman"/>
                <w:bCs/>
                <w:sz w:val="24"/>
                <w:szCs w:val="24"/>
                <w:lang w:val="kk-KZ" w:eastAsia="ru-RU"/>
              </w:rPr>
              <w:t xml:space="preserve"> академических</w:t>
            </w:r>
            <w:r w:rsidRPr="00DE00FB">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5184F78F" w14:textId="65077D5D" w:rsidR="000251DA" w:rsidRPr="00DE00FB" w:rsidRDefault="000251DA" w:rsidP="00C65D2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6</w:t>
            </w:r>
          </w:p>
        </w:tc>
      </w:tr>
      <w:tr w:rsidR="000251DA" w:rsidRPr="00DE00FB" w14:paraId="606FBB9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CCBB55"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603B5D1B"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очная</w:t>
            </w:r>
          </w:p>
        </w:tc>
      </w:tr>
      <w:tr w:rsidR="000251DA" w:rsidRPr="00DE00FB" w14:paraId="6E3187E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97D319B" w14:textId="06A42830" w:rsidR="000251DA" w:rsidRPr="00DE00FB" w:rsidRDefault="000251DA" w:rsidP="00C65D2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12E4CA4C" w14:textId="64F56C2D"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p>
        </w:tc>
      </w:tr>
      <w:tr w:rsidR="000251DA" w:rsidRPr="00DE00FB" w14:paraId="05E5D14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D38390E"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70F1C37F" w14:textId="2083D747" w:rsidR="000251DA" w:rsidRPr="00C65D2A" w:rsidRDefault="00210BD4" w:rsidP="00C65D2A">
            <w:pPr>
              <w:spacing w:after="0" w:line="240" w:lineRule="auto"/>
              <w:jc w:val="both"/>
              <w:rPr>
                <w:rFonts w:ascii="Times New Roman" w:eastAsia="Times New Roman" w:hAnsi="Times New Roman" w:cs="Times New Roman"/>
                <w:sz w:val="24"/>
                <w:szCs w:val="24"/>
                <w:lang w:val="kk-KZ" w:eastAsia="ru-RU"/>
              </w:rPr>
            </w:pPr>
            <w:r w:rsidRPr="001B2BA2">
              <w:rPr>
                <w:rFonts w:ascii="Times New Roman" w:hAnsi="Times New Roman" w:cs="Times New Roman"/>
                <w:color w:val="343434"/>
                <w:sz w:val="24"/>
                <w:szCs w:val="24"/>
                <w:shd w:val="clear" w:color="auto" w:fill="FFFFFF"/>
              </w:rPr>
              <w:t>Проблемы системного анализа и управления</w:t>
            </w:r>
            <w:r w:rsidRPr="001B2BA2">
              <w:rPr>
                <w:rFonts w:ascii="Times New Roman" w:hAnsi="Times New Roman" w:cs="Times New Roman"/>
                <w:color w:val="343434"/>
                <w:sz w:val="24"/>
                <w:szCs w:val="24"/>
                <w:shd w:val="clear" w:color="auto" w:fill="FFFFFF"/>
                <w:lang w:val="kk-KZ"/>
              </w:rPr>
              <w:t>/</w:t>
            </w:r>
            <w:r w:rsidRPr="001B2BA2">
              <w:rPr>
                <w:rFonts w:ascii="Times New Roman" w:hAnsi="Times New Roman" w:cs="Times New Roman"/>
                <w:color w:val="343434"/>
                <w:sz w:val="24"/>
                <w:szCs w:val="24"/>
                <w:shd w:val="clear" w:color="auto" w:fill="FFFFFF"/>
              </w:rPr>
              <w:t xml:space="preserve"> Интеллектуальные системы управления</w:t>
            </w:r>
          </w:p>
        </w:tc>
      </w:tr>
      <w:tr w:rsidR="000251DA" w:rsidRPr="00DE00FB" w14:paraId="3517141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C9976AA"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 xml:space="preserve">Постреквизиты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066A3F9D" w14:textId="51C03793" w:rsidR="000251DA" w:rsidRPr="001B2BA2" w:rsidRDefault="00210BD4"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val="kk-KZ" w:eastAsia="ru-RU"/>
              </w:rPr>
              <w:t>Научно-исследовательская работа магистранта</w:t>
            </w:r>
          </w:p>
        </w:tc>
      </w:tr>
      <w:tr w:rsidR="000251DA" w:rsidRPr="00DE00FB" w14:paraId="4618AD9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169CC8E" w14:textId="77777777" w:rsidR="000251DA" w:rsidRPr="00DE00FB" w:rsidRDefault="000251DA" w:rsidP="00C65D2A">
            <w:pPr>
              <w:spacing w:after="0" w:line="240" w:lineRule="auto"/>
              <w:jc w:val="both"/>
              <w:rPr>
                <w:rFonts w:ascii="Times New Roman" w:eastAsia="Times New Roman" w:hAnsi="Times New Roman" w:cs="Times New Roman"/>
                <w:bCs/>
                <w:sz w:val="24"/>
                <w:szCs w:val="24"/>
                <w:lang w:eastAsia="ru-RU"/>
              </w:rPr>
            </w:pPr>
            <w:r w:rsidRPr="00DE00FB">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2D95181" w14:textId="294BC09D" w:rsidR="00C65D2A" w:rsidRPr="00DE00FB" w:rsidRDefault="00C65D2A" w:rsidP="005B150B">
            <w:pPr>
              <w:shd w:val="clear" w:color="auto" w:fill="FFFFFF"/>
              <w:spacing w:after="0" w:line="240" w:lineRule="auto"/>
              <w:jc w:val="both"/>
              <w:rPr>
                <w:rFonts w:ascii="Times New Roman" w:eastAsia="Calibri" w:hAnsi="Times New Roman" w:cs="Times New Roman"/>
                <w:sz w:val="24"/>
                <w:szCs w:val="24"/>
              </w:rPr>
            </w:pPr>
            <w:r w:rsidRPr="00C65D2A">
              <w:rPr>
                <w:rFonts w:ascii="Times New Roman" w:hAnsi="Times New Roman" w:cs="Times New Roman"/>
                <w:sz w:val="24"/>
                <w:szCs w:val="24"/>
              </w:rPr>
              <w:t>Сформировать у студентов знания о принципах работы, архитектуре и типах систем управления промышленными роботами, а также умение проектировать, программировать и эксплуатировать такие системы для автоматизации производственных процессов.</w:t>
            </w:r>
          </w:p>
        </w:tc>
      </w:tr>
      <w:tr w:rsidR="000251DA" w:rsidRPr="00DE00FB" w14:paraId="47E7C694"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BC91B27"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Содержание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D238D12" w14:textId="6A7D51D4" w:rsidR="000251DA" w:rsidRPr="00C65D2A" w:rsidRDefault="00C65D2A" w:rsidP="005B150B">
            <w:pPr>
              <w:spacing w:before="100" w:beforeAutospacing="1" w:after="100" w:afterAutospacing="1" w:line="240" w:lineRule="auto"/>
              <w:rPr>
                <w:rFonts w:ascii="Times New Roman" w:eastAsia="SimSun" w:hAnsi="Times New Roman" w:cs="Times New Roman"/>
                <w:sz w:val="24"/>
                <w:szCs w:val="24"/>
                <w:lang w:eastAsia="ru-RU"/>
              </w:rPr>
            </w:pPr>
            <w:r w:rsidRPr="00C65D2A">
              <w:rPr>
                <w:rFonts w:ascii="Times New Roman" w:eastAsia="Times New Roman" w:hAnsi="Times New Roman" w:cs="Times New Roman"/>
                <w:sz w:val="24"/>
                <w:szCs w:val="24"/>
                <w:lang w:eastAsia="ru-RU"/>
              </w:rPr>
              <w:t>Виды промышленных роботов и области их применения</w:t>
            </w:r>
            <w:r>
              <w:rPr>
                <w:rFonts w:ascii="Times New Roman" w:eastAsia="Times New Roman" w:hAnsi="Times New Roman" w:cs="Times New Roman"/>
                <w:sz w:val="24"/>
                <w:szCs w:val="24"/>
                <w:lang w:eastAsia="ru-RU"/>
              </w:rPr>
              <w:t xml:space="preserve">. </w:t>
            </w:r>
            <w:r w:rsidRPr="00C65D2A">
              <w:rPr>
                <w:rFonts w:ascii="Times New Roman" w:eastAsia="Times New Roman" w:hAnsi="Times New Roman" w:cs="Times New Roman"/>
                <w:sz w:val="24"/>
                <w:szCs w:val="24"/>
                <w:lang w:eastAsia="ru-RU"/>
              </w:rPr>
              <w:t>Механическая и сенсорная структура роботов</w:t>
            </w:r>
            <w:r>
              <w:rPr>
                <w:rFonts w:ascii="Times New Roman" w:eastAsia="Times New Roman" w:hAnsi="Times New Roman" w:cs="Times New Roman"/>
                <w:sz w:val="24"/>
                <w:szCs w:val="24"/>
                <w:lang w:eastAsia="ru-RU"/>
              </w:rPr>
              <w:t>.</w:t>
            </w:r>
            <w:r w:rsidRPr="00C65D2A">
              <w:rPr>
                <w:rFonts w:ascii="Times New Roman" w:eastAsia="Times New Roman" w:hAnsi="Times New Roman" w:cs="Times New Roman"/>
                <w:sz w:val="24"/>
                <w:szCs w:val="24"/>
                <w:lang w:eastAsia="ru-RU"/>
              </w:rPr>
              <w:t xml:space="preserve"> Архитектура </w:t>
            </w:r>
            <w:r w:rsidRPr="00C65D2A">
              <w:rPr>
                <w:rFonts w:ascii="Times New Roman" w:eastAsia="Times New Roman" w:hAnsi="Times New Roman" w:cs="Times New Roman"/>
                <w:sz w:val="24"/>
                <w:szCs w:val="24"/>
                <w:lang w:eastAsia="ru-RU"/>
              </w:rPr>
              <w:lastRenderedPageBreak/>
              <w:t>систем управления</w:t>
            </w:r>
            <w:r>
              <w:rPr>
                <w:rFonts w:ascii="Times New Roman" w:eastAsia="Times New Roman" w:hAnsi="Times New Roman" w:cs="Times New Roman"/>
                <w:sz w:val="24"/>
                <w:szCs w:val="24"/>
                <w:lang w:eastAsia="ru-RU"/>
              </w:rPr>
              <w:t>.</w:t>
            </w:r>
            <w:r w:rsidRPr="00C65D2A">
              <w:rPr>
                <w:rFonts w:ascii="Times New Roman" w:eastAsia="Times New Roman" w:hAnsi="Times New Roman" w:cs="Times New Roman"/>
                <w:sz w:val="24"/>
                <w:szCs w:val="24"/>
                <w:lang w:eastAsia="ru-RU"/>
              </w:rPr>
              <w:t xml:space="preserve"> Программирование роботов и планирование траекторий</w:t>
            </w:r>
            <w:r>
              <w:rPr>
                <w:rFonts w:ascii="Times New Roman" w:eastAsia="Times New Roman" w:hAnsi="Times New Roman" w:cs="Times New Roman"/>
                <w:sz w:val="24"/>
                <w:szCs w:val="24"/>
                <w:lang w:eastAsia="ru-RU"/>
              </w:rPr>
              <w:t>.</w:t>
            </w:r>
            <w:r w:rsidRPr="00C65D2A">
              <w:rPr>
                <w:rFonts w:ascii="Times New Roman" w:eastAsia="Times New Roman" w:hAnsi="Times New Roman" w:cs="Times New Roman"/>
                <w:sz w:val="24"/>
                <w:szCs w:val="24"/>
                <w:lang w:eastAsia="ru-RU"/>
              </w:rPr>
              <w:t xml:space="preserve"> Вопросы безопасности и надежности</w:t>
            </w:r>
            <w:r>
              <w:rPr>
                <w:rFonts w:ascii="Times New Roman" w:eastAsia="Times New Roman" w:hAnsi="Times New Roman" w:cs="Times New Roman"/>
                <w:sz w:val="24"/>
                <w:szCs w:val="24"/>
                <w:lang w:eastAsia="ru-RU"/>
              </w:rPr>
              <w:t>.</w:t>
            </w:r>
            <w:r w:rsidRPr="00C65D2A">
              <w:rPr>
                <w:rFonts w:ascii="Times New Roman" w:eastAsia="Times New Roman" w:hAnsi="Times New Roman" w:cs="Times New Roman"/>
                <w:sz w:val="24"/>
                <w:szCs w:val="24"/>
                <w:lang w:eastAsia="ru-RU"/>
              </w:rPr>
              <w:t xml:space="preserve"> Интеграция роботов в производственные процессы и автоматизация</w:t>
            </w:r>
          </w:p>
        </w:tc>
      </w:tr>
      <w:tr w:rsidR="000251DA" w:rsidRPr="00B324C2" w14:paraId="0A85213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1B9E9D8" w14:textId="77777777" w:rsidR="000251DA" w:rsidRPr="00DE00FB" w:rsidRDefault="000251DA"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lastRenderedPageBreak/>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057BA98A" w14:textId="77777777" w:rsidR="00C65D2A" w:rsidRPr="00C65D2A" w:rsidRDefault="000251DA" w:rsidP="00C65D2A">
            <w:pPr>
              <w:spacing w:after="0" w:line="240" w:lineRule="auto"/>
              <w:jc w:val="both"/>
              <w:rPr>
                <w:rFonts w:ascii="Times New Roman" w:eastAsia="Times New Roman" w:hAnsi="Times New Roman" w:cs="Times New Roman"/>
                <w:b/>
                <w:sz w:val="24"/>
                <w:szCs w:val="24"/>
                <w:lang w:eastAsia="ru-RU"/>
              </w:rPr>
            </w:pPr>
            <w:r w:rsidRPr="00C65D2A">
              <w:rPr>
                <w:rFonts w:ascii="Times New Roman" w:eastAsia="Times New Roman" w:hAnsi="Times New Roman" w:cs="Times New Roman"/>
                <w:b/>
                <w:sz w:val="24"/>
                <w:szCs w:val="24"/>
                <w:lang w:eastAsia="ru-RU"/>
              </w:rPr>
              <w:t>Знать:</w:t>
            </w:r>
            <w:r w:rsidRPr="00C65D2A">
              <w:rPr>
                <w:rFonts w:ascii="Times New Roman" w:eastAsia="Times New Roman" w:hAnsi="Times New Roman" w:cs="Times New Roman"/>
                <w:sz w:val="24"/>
                <w:szCs w:val="24"/>
                <w:lang w:eastAsia="ru-RU"/>
              </w:rPr>
              <w:t xml:space="preserve"> </w:t>
            </w:r>
            <w:r w:rsidR="00C65D2A" w:rsidRPr="00C65D2A">
              <w:rPr>
                <w:rFonts w:ascii="Times New Roman" w:hAnsi="Times New Roman" w:cs="Times New Roman"/>
                <w:sz w:val="24"/>
                <w:szCs w:val="24"/>
              </w:rPr>
              <w:t>Принципы работы промышленных роботов, их конструкцию и типы систем управления, методы программирования и планирования траекторий, основы безопасности и надежности.</w:t>
            </w:r>
            <w:r w:rsidR="00C65D2A" w:rsidRPr="00C65D2A">
              <w:rPr>
                <w:rFonts w:ascii="Times New Roman" w:eastAsia="Times New Roman" w:hAnsi="Times New Roman" w:cs="Times New Roman"/>
                <w:b/>
                <w:sz w:val="24"/>
                <w:szCs w:val="24"/>
                <w:lang w:eastAsia="ru-RU"/>
              </w:rPr>
              <w:t xml:space="preserve"> </w:t>
            </w:r>
          </w:p>
          <w:p w14:paraId="4564F44D" w14:textId="77777777" w:rsidR="00C65D2A" w:rsidRPr="00C65D2A" w:rsidRDefault="000251DA" w:rsidP="00C65D2A">
            <w:pPr>
              <w:spacing w:after="0" w:line="240" w:lineRule="auto"/>
              <w:jc w:val="both"/>
              <w:rPr>
                <w:rFonts w:ascii="Times New Roman" w:eastAsia="Times New Roman" w:hAnsi="Times New Roman" w:cs="Times New Roman"/>
                <w:b/>
                <w:sz w:val="24"/>
                <w:szCs w:val="24"/>
                <w:lang w:eastAsia="ru-RU"/>
              </w:rPr>
            </w:pPr>
            <w:r w:rsidRPr="00C65D2A">
              <w:rPr>
                <w:rFonts w:ascii="Times New Roman" w:eastAsia="Times New Roman" w:hAnsi="Times New Roman" w:cs="Times New Roman"/>
                <w:b/>
                <w:sz w:val="24"/>
                <w:szCs w:val="24"/>
                <w:lang w:eastAsia="ru-RU"/>
              </w:rPr>
              <w:t>Уметь:</w:t>
            </w:r>
            <w:r w:rsidRPr="00C65D2A">
              <w:rPr>
                <w:rFonts w:ascii="Times New Roman" w:eastAsia="Times New Roman" w:hAnsi="Times New Roman" w:cs="Times New Roman"/>
                <w:sz w:val="24"/>
                <w:szCs w:val="24"/>
                <w:lang w:eastAsia="ru-RU"/>
              </w:rPr>
              <w:t xml:space="preserve"> </w:t>
            </w:r>
            <w:r w:rsidR="00C65D2A" w:rsidRPr="00C65D2A">
              <w:rPr>
                <w:rFonts w:ascii="Times New Roman" w:hAnsi="Times New Roman" w:cs="Times New Roman"/>
                <w:sz w:val="24"/>
                <w:szCs w:val="24"/>
              </w:rPr>
              <w:t>Проектировать и настраивать системы управления роботами, программировать движения и операции, интегрировать роботов в автоматизированные производственные процессы, обеспечивать безопасную эксплуатацию.</w:t>
            </w:r>
            <w:r w:rsidR="00C65D2A" w:rsidRPr="00C65D2A">
              <w:rPr>
                <w:rFonts w:ascii="Times New Roman" w:eastAsia="Times New Roman" w:hAnsi="Times New Roman" w:cs="Times New Roman"/>
                <w:b/>
                <w:sz w:val="24"/>
                <w:szCs w:val="24"/>
                <w:lang w:eastAsia="ru-RU"/>
              </w:rPr>
              <w:t xml:space="preserve"> </w:t>
            </w:r>
          </w:p>
          <w:p w14:paraId="73331A4E" w14:textId="2A000854" w:rsidR="00C65D2A" w:rsidRPr="00C65D2A" w:rsidRDefault="000251DA" w:rsidP="005B150B">
            <w:pPr>
              <w:spacing w:after="0" w:line="240" w:lineRule="auto"/>
              <w:jc w:val="both"/>
              <w:rPr>
                <w:rFonts w:ascii="Times New Roman" w:eastAsia="Times New Roman" w:hAnsi="Times New Roman" w:cs="Times New Roman"/>
                <w:sz w:val="24"/>
                <w:szCs w:val="24"/>
                <w:lang w:val="de-DE" w:eastAsia="ru-RU"/>
              </w:rPr>
            </w:pPr>
            <w:r w:rsidRPr="00C65D2A">
              <w:rPr>
                <w:rFonts w:ascii="Times New Roman" w:eastAsia="Times New Roman" w:hAnsi="Times New Roman" w:cs="Times New Roman"/>
                <w:b/>
                <w:sz w:val="24"/>
                <w:szCs w:val="24"/>
                <w:lang w:eastAsia="ru-RU"/>
              </w:rPr>
              <w:t>Быть компетентным:</w:t>
            </w:r>
            <w:r w:rsidRPr="00C65D2A">
              <w:rPr>
                <w:rFonts w:ascii="Times New Roman" w:eastAsia="Times New Roman" w:hAnsi="Times New Roman" w:cs="Times New Roman"/>
                <w:sz w:val="24"/>
                <w:szCs w:val="24"/>
                <w:lang w:eastAsia="ru-RU"/>
              </w:rPr>
              <w:t xml:space="preserve"> </w:t>
            </w:r>
            <w:r w:rsidR="00C65D2A" w:rsidRPr="00C65D2A">
              <w:rPr>
                <w:rFonts w:ascii="Times New Roman" w:hAnsi="Times New Roman" w:cs="Times New Roman"/>
                <w:sz w:val="24"/>
                <w:szCs w:val="24"/>
              </w:rPr>
              <w:t>В эксплуатации, программировании и управлении промышленными роботами, а также в обеспечении эффективности и надежности автоматизированных производственных систем.</w:t>
            </w:r>
          </w:p>
        </w:tc>
      </w:tr>
      <w:tr w:rsidR="000251DA" w:rsidRPr="00DE00FB" w14:paraId="30697E8A"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0571C35"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18E1FB11"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Экзамен </w:t>
            </w:r>
          </w:p>
        </w:tc>
      </w:tr>
      <w:tr w:rsidR="000251DA" w:rsidRPr="00DE00FB" w14:paraId="698647D9"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A2832EC"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Продолжительность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533669D1" w14:textId="77777777" w:rsidR="000251DA" w:rsidRPr="00DE00FB" w:rsidRDefault="000251DA"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 xml:space="preserve">1 </w:t>
            </w:r>
            <w:r w:rsidRPr="00DE00FB">
              <w:rPr>
                <w:rFonts w:ascii="Times New Roman" w:eastAsia="Times New Roman" w:hAnsi="Times New Roman" w:cs="Times New Roman"/>
                <w:sz w:val="24"/>
                <w:szCs w:val="24"/>
                <w:lang w:val="kk-KZ" w:eastAsia="ru-RU"/>
              </w:rPr>
              <w:t xml:space="preserve">академический период </w:t>
            </w:r>
            <w:r w:rsidRPr="00DE00FB">
              <w:rPr>
                <w:rFonts w:ascii="Times New Roman" w:eastAsia="Times New Roman" w:hAnsi="Times New Roman" w:cs="Times New Roman"/>
                <w:sz w:val="24"/>
                <w:szCs w:val="24"/>
                <w:lang w:eastAsia="ru-RU"/>
              </w:rPr>
              <w:t xml:space="preserve"> (</w:t>
            </w:r>
            <w:r w:rsidRPr="00DE00FB">
              <w:rPr>
                <w:rFonts w:ascii="Times New Roman" w:eastAsia="Times New Roman" w:hAnsi="Times New Roman" w:cs="Times New Roman"/>
                <w:sz w:val="24"/>
                <w:szCs w:val="24"/>
                <w:lang w:val="kk-KZ" w:eastAsia="ru-RU"/>
              </w:rPr>
              <w:t xml:space="preserve">15 </w:t>
            </w:r>
            <w:r w:rsidRPr="00DE00FB">
              <w:rPr>
                <w:rFonts w:ascii="Times New Roman" w:eastAsia="Times New Roman" w:hAnsi="Times New Roman" w:cs="Times New Roman"/>
                <w:sz w:val="24"/>
                <w:szCs w:val="24"/>
                <w:lang w:eastAsia="ru-RU"/>
              </w:rPr>
              <w:t xml:space="preserve"> недель)</w:t>
            </w:r>
          </w:p>
        </w:tc>
      </w:tr>
      <w:tr w:rsidR="000251DA" w:rsidRPr="00DE00FB" w14:paraId="0ABED90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F7F3043" w14:textId="77777777" w:rsidR="000251DA" w:rsidRPr="00DE00FB" w:rsidRDefault="000251DA"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6D2AFD8A" w14:textId="4112B2DA" w:rsidR="00C65D2A" w:rsidRPr="00C65D2A" w:rsidRDefault="00C65D2A" w:rsidP="00C65D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C65D2A">
              <w:rPr>
                <w:rFonts w:ascii="Times New Roman" w:eastAsia="Times New Roman" w:hAnsi="Times New Roman" w:cs="Times New Roman"/>
                <w:bCs/>
                <w:sz w:val="24"/>
                <w:szCs w:val="24"/>
                <w:lang w:eastAsia="ru-RU"/>
              </w:rPr>
              <w:t>Канторович А. А. Роботы и робототехнические комплексы.</w:t>
            </w:r>
            <w:r w:rsidRPr="00C65D2A">
              <w:rPr>
                <w:rFonts w:ascii="Times New Roman" w:eastAsia="Times New Roman" w:hAnsi="Times New Roman" w:cs="Times New Roman"/>
                <w:sz w:val="24"/>
                <w:szCs w:val="24"/>
                <w:lang w:eastAsia="ru-RU"/>
              </w:rPr>
              <w:t xml:space="preserve"> – М.: Машиностроение, 2017.</w:t>
            </w:r>
          </w:p>
          <w:p w14:paraId="17206E67" w14:textId="77777777" w:rsidR="00646FC5" w:rsidRDefault="00646FC5" w:rsidP="00C65D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C65D2A" w:rsidRPr="00C65D2A">
              <w:rPr>
                <w:rFonts w:ascii="Times New Roman" w:eastAsia="Times New Roman" w:hAnsi="Times New Roman" w:cs="Times New Roman"/>
                <w:bCs/>
                <w:sz w:val="24"/>
                <w:szCs w:val="24"/>
                <w:lang w:eastAsia="ru-RU"/>
              </w:rPr>
              <w:t>Николаев В. В. Промышленные роботы: конструкции, управление, программирование.</w:t>
            </w:r>
            <w:r>
              <w:rPr>
                <w:rFonts w:ascii="Times New Roman" w:eastAsia="Times New Roman" w:hAnsi="Times New Roman" w:cs="Times New Roman"/>
                <w:sz w:val="24"/>
                <w:szCs w:val="24"/>
                <w:lang w:eastAsia="ru-RU"/>
              </w:rPr>
              <w:t xml:space="preserve"> – СПб., 2018.</w:t>
            </w:r>
          </w:p>
          <w:p w14:paraId="27B46977" w14:textId="52381EAA" w:rsidR="00C65D2A" w:rsidRPr="00646FC5" w:rsidRDefault="00646FC5" w:rsidP="00C65D2A">
            <w:pPr>
              <w:spacing w:after="0" w:line="240" w:lineRule="auto"/>
              <w:rPr>
                <w:rFonts w:ascii="Times New Roman" w:eastAsia="Times New Roman" w:hAnsi="Times New Roman" w:cs="Times New Roman"/>
                <w:sz w:val="24"/>
                <w:szCs w:val="24"/>
                <w:lang w:val="en-US" w:eastAsia="ru-RU"/>
              </w:rPr>
            </w:pPr>
            <w:r w:rsidRPr="00646FC5">
              <w:rPr>
                <w:rFonts w:ascii="Times New Roman" w:eastAsia="Times New Roman" w:hAnsi="Times New Roman" w:cs="Times New Roman"/>
                <w:sz w:val="24"/>
                <w:szCs w:val="24"/>
                <w:lang w:val="en-US" w:eastAsia="ru-RU"/>
              </w:rPr>
              <w:t>3.</w:t>
            </w:r>
            <w:r w:rsidR="00C65D2A" w:rsidRPr="00646FC5">
              <w:rPr>
                <w:rFonts w:ascii="Times New Roman" w:eastAsia="Times New Roman" w:hAnsi="Times New Roman" w:cs="Times New Roman"/>
                <w:sz w:val="24"/>
                <w:szCs w:val="24"/>
                <w:lang w:val="en-US" w:eastAsia="ru-RU"/>
              </w:rPr>
              <w:t xml:space="preserve"> </w:t>
            </w:r>
            <w:r w:rsidR="00C65D2A" w:rsidRPr="00C65D2A">
              <w:rPr>
                <w:rFonts w:ascii="Times New Roman" w:eastAsia="Times New Roman" w:hAnsi="Times New Roman" w:cs="Times New Roman"/>
                <w:bCs/>
                <w:sz w:val="24"/>
                <w:szCs w:val="24"/>
                <w:lang w:val="en-US" w:eastAsia="ru-RU"/>
              </w:rPr>
              <w:t>Groover M. Automation, Production Systems, and Computer-Integrated Manufacturing.</w:t>
            </w:r>
            <w:r w:rsidR="00C65D2A" w:rsidRPr="00C65D2A">
              <w:rPr>
                <w:rFonts w:ascii="Times New Roman" w:eastAsia="Times New Roman" w:hAnsi="Times New Roman" w:cs="Times New Roman"/>
                <w:sz w:val="24"/>
                <w:szCs w:val="24"/>
                <w:lang w:val="en-US" w:eastAsia="ru-RU"/>
              </w:rPr>
              <w:t xml:space="preserve"> – Prentice Hall, 2015.</w:t>
            </w:r>
          </w:p>
          <w:p w14:paraId="4F3ECC0D" w14:textId="054A0342" w:rsidR="00C65D2A" w:rsidRPr="00C65D2A" w:rsidRDefault="00646FC5" w:rsidP="00C65D2A">
            <w:pPr>
              <w:spacing w:after="0" w:line="240" w:lineRule="auto"/>
              <w:rPr>
                <w:rFonts w:ascii="Times New Roman" w:eastAsia="Times New Roman" w:hAnsi="Times New Roman" w:cs="Times New Roman"/>
                <w:sz w:val="24"/>
                <w:szCs w:val="24"/>
                <w:lang w:val="en-US" w:eastAsia="ru-RU"/>
              </w:rPr>
            </w:pPr>
            <w:r w:rsidRPr="00646FC5">
              <w:rPr>
                <w:rFonts w:ascii="Times New Roman" w:eastAsia="Times New Roman" w:hAnsi="Times New Roman" w:cs="Times New Roman"/>
                <w:sz w:val="24"/>
                <w:szCs w:val="24"/>
                <w:lang w:val="en-US" w:eastAsia="ru-RU"/>
              </w:rPr>
              <w:t>4.</w:t>
            </w:r>
            <w:r w:rsidR="00C65D2A" w:rsidRPr="00C65D2A">
              <w:rPr>
                <w:rFonts w:ascii="Times New Roman" w:eastAsia="Times New Roman" w:hAnsi="Times New Roman" w:cs="Times New Roman"/>
                <w:sz w:val="24"/>
                <w:szCs w:val="24"/>
                <w:lang w:val="en-US" w:eastAsia="ru-RU"/>
              </w:rPr>
              <w:t xml:space="preserve"> </w:t>
            </w:r>
            <w:r w:rsidR="00C65D2A" w:rsidRPr="00C65D2A">
              <w:rPr>
                <w:rFonts w:ascii="Times New Roman" w:eastAsia="Times New Roman" w:hAnsi="Times New Roman" w:cs="Times New Roman"/>
                <w:bCs/>
                <w:sz w:val="24"/>
                <w:szCs w:val="24"/>
                <w:lang w:val="en-US" w:eastAsia="ru-RU"/>
              </w:rPr>
              <w:t>Siciliano B., Khatib O. Springer Handbook of Robotics.</w:t>
            </w:r>
            <w:r w:rsidR="00C65D2A" w:rsidRPr="00C65D2A">
              <w:rPr>
                <w:rFonts w:ascii="Times New Roman" w:eastAsia="Times New Roman" w:hAnsi="Times New Roman" w:cs="Times New Roman"/>
                <w:sz w:val="24"/>
                <w:szCs w:val="24"/>
                <w:lang w:val="en-US" w:eastAsia="ru-RU"/>
              </w:rPr>
              <w:t xml:space="preserve"> – Springer, 2016.</w:t>
            </w:r>
          </w:p>
          <w:p w14:paraId="3726F60D" w14:textId="57A58C11" w:rsidR="00C65D2A" w:rsidRPr="00C65D2A" w:rsidRDefault="00646FC5" w:rsidP="00C65D2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00C65D2A" w:rsidRPr="00C65D2A">
              <w:rPr>
                <w:rFonts w:ascii="Times New Roman" w:eastAsia="Times New Roman" w:hAnsi="Times New Roman" w:cs="Times New Roman"/>
                <w:sz w:val="24"/>
                <w:szCs w:val="24"/>
                <w:lang w:eastAsia="ru-RU"/>
              </w:rPr>
              <w:t xml:space="preserve"> </w:t>
            </w:r>
            <w:r w:rsidR="00C65D2A" w:rsidRPr="00C65D2A">
              <w:rPr>
                <w:rFonts w:ascii="Times New Roman" w:eastAsia="Times New Roman" w:hAnsi="Times New Roman" w:cs="Times New Roman"/>
                <w:bCs/>
                <w:sz w:val="24"/>
                <w:szCs w:val="24"/>
                <w:lang w:eastAsia="ru-RU"/>
              </w:rPr>
              <w:t>Герасимов А. П., Механика и управление промышленными роботами.</w:t>
            </w:r>
            <w:r w:rsidR="00C65D2A" w:rsidRPr="00C65D2A">
              <w:rPr>
                <w:rFonts w:ascii="Times New Roman" w:eastAsia="Times New Roman" w:hAnsi="Times New Roman" w:cs="Times New Roman"/>
                <w:sz w:val="24"/>
                <w:szCs w:val="24"/>
                <w:lang w:eastAsia="ru-RU"/>
              </w:rPr>
              <w:t xml:space="preserve"> – М.: ФОРУМ, 2019.</w:t>
            </w:r>
          </w:p>
          <w:p w14:paraId="33B39098" w14:textId="31D2559C" w:rsidR="000251DA" w:rsidRPr="00C65D2A" w:rsidRDefault="000251DA" w:rsidP="00C65D2A">
            <w:pPr>
              <w:autoSpaceDE w:val="0"/>
              <w:autoSpaceDN w:val="0"/>
              <w:adjustRightInd w:val="0"/>
              <w:spacing w:after="0" w:line="240" w:lineRule="auto"/>
              <w:jc w:val="both"/>
              <w:rPr>
                <w:rFonts w:ascii="Times New Roman" w:eastAsia="Calibri" w:hAnsi="Times New Roman" w:cs="Times New Roman"/>
                <w:sz w:val="24"/>
                <w:szCs w:val="24"/>
              </w:rPr>
            </w:pPr>
          </w:p>
        </w:tc>
      </w:tr>
    </w:tbl>
    <w:p w14:paraId="597361B8" w14:textId="77777777" w:rsidR="000251DA" w:rsidRDefault="000251DA" w:rsidP="006D3802"/>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0251DA" w:rsidRPr="000251DA" w14:paraId="6AA9F308"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2E8A1408" w14:textId="77777777" w:rsidR="000251DA" w:rsidRPr="000251DA" w:rsidRDefault="000251DA" w:rsidP="00C65D2A">
            <w:pPr>
              <w:spacing w:after="0" w:line="240" w:lineRule="auto"/>
              <w:jc w:val="both"/>
              <w:rPr>
                <w:rFonts w:ascii="Times New Roman" w:eastAsia="Times New Roman" w:hAnsi="Times New Roman" w:cs="Times New Roman"/>
                <w:b/>
                <w:bCs/>
                <w:sz w:val="24"/>
                <w:szCs w:val="24"/>
                <w:lang w:val="kk-KZ" w:eastAsia="ru-RU"/>
              </w:rPr>
            </w:pPr>
            <w:r w:rsidRPr="000251DA">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022F4656" w14:textId="77777777" w:rsidR="000251DA" w:rsidRPr="000251DA" w:rsidRDefault="000251DA" w:rsidP="00C65D2A">
            <w:pPr>
              <w:spacing w:after="0" w:line="240" w:lineRule="auto"/>
              <w:jc w:val="both"/>
              <w:rPr>
                <w:rFonts w:ascii="Times New Roman" w:hAnsi="Times New Roman" w:cs="Times New Roman"/>
                <w:b/>
                <w:color w:val="343434"/>
                <w:sz w:val="24"/>
                <w:szCs w:val="24"/>
                <w:shd w:val="clear" w:color="auto" w:fill="FFFFFF"/>
              </w:rPr>
            </w:pPr>
            <w:r w:rsidRPr="000251DA">
              <w:rPr>
                <w:rFonts w:ascii="Times New Roman" w:hAnsi="Times New Roman" w:cs="Times New Roman"/>
                <w:b/>
                <w:color w:val="343434"/>
                <w:sz w:val="24"/>
                <w:szCs w:val="24"/>
                <w:shd w:val="clear" w:color="auto" w:fill="FFFFFF"/>
              </w:rPr>
              <w:t>ISPU 6312  Интегрированные системы проектирования и  управления (</w:t>
            </w:r>
            <w:r w:rsidRPr="000251DA">
              <w:rPr>
                <w:rStyle w:val="jlqj4b"/>
                <w:rFonts w:ascii="Times New Roman" w:hAnsi="Times New Roman" w:cs="Times New Roman"/>
                <w:b/>
                <w:color w:val="343434"/>
                <w:sz w:val="24"/>
                <w:szCs w:val="24"/>
                <w:shd w:val="clear" w:color="auto" w:fill="FFFFFF"/>
              </w:rPr>
              <w:t>Integrated design and control systems)</w:t>
            </w:r>
          </w:p>
        </w:tc>
      </w:tr>
      <w:tr w:rsidR="000251DA" w:rsidRPr="000251DA" w14:paraId="3BEF9BA3" w14:textId="77777777" w:rsidTr="00C65D2A">
        <w:trPr>
          <w:trHeight w:val="312"/>
        </w:trPr>
        <w:tc>
          <w:tcPr>
            <w:tcW w:w="1558" w:type="pct"/>
            <w:tcBorders>
              <w:top w:val="single" w:sz="4" w:space="0" w:color="000000"/>
              <w:left w:val="single" w:sz="4" w:space="0" w:color="000000"/>
              <w:bottom w:val="single" w:sz="4" w:space="0" w:color="000000"/>
              <w:right w:val="single" w:sz="4" w:space="0" w:color="000000"/>
            </w:tcBorders>
            <w:hideMark/>
          </w:tcPr>
          <w:p w14:paraId="14DD770B"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tcPr>
          <w:p w14:paraId="0F2C9227" w14:textId="6A9932DD" w:rsidR="000251DA" w:rsidRPr="000251DA" w:rsidRDefault="00B6020F" w:rsidP="00C65D2A">
            <w:pPr>
              <w:spacing w:after="0" w:line="240" w:lineRule="auto"/>
              <w:jc w:val="both"/>
              <w:rPr>
                <w:rFonts w:ascii="Times New Roman" w:hAnsi="Times New Roman" w:cs="Times New Roman"/>
                <w:color w:val="343434"/>
                <w:sz w:val="24"/>
                <w:szCs w:val="24"/>
                <w:shd w:val="clear" w:color="auto" w:fill="FFFFFF"/>
              </w:rPr>
            </w:pPr>
            <w:r>
              <w:rPr>
                <w:rFonts w:ascii="Times New Roman" w:eastAsia="Times New Roman" w:hAnsi="Times New Roman" w:cs="Times New Roman"/>
                <w:sz w:val="24"/>
                <w:szCs w:val="24"/>
                <w:lang w:val="kk-KZ" w:eastAsia="ru-RU"/>
              </w:rPr>
              <w:t>Сейдалиева Г.О.</w:t>
            </w:r>
          </w:p>
        </w:tc>
      </w:tr>
      <w:tr w:rsidR="000251DA" w:rsidRPr="000251DA" w14:paraId="499C201E" w14:textId="77777777" w:rsidTr="00C65D2A">
        <w:trPr>
          <w:trHeight w:val="273"/>
        </w:trPr>
        <w:tc>
          <w:tcPr>
            <w:tcW w:w="1558" w:type="pct"/>
            <w:tcBorders>
              <w:top w:val="single" w:sz="4" w:space="0" w:color="000000"/>
              <w:left w:val="single" w:sz="4" w:space="0" w:color="000000"/>
              <w:bottom w:val="single" w:sz="4" w:space="0" w:color="000000"/>
              <w:right w:val="single" w:sz="4" w:space="0" w:color="000000"/>
            </w:tcBorders>
            <w:hideMark/>
          </w:tcPr>
          <w:p w14:paraId="7232A244"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B87F3AE"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ПД/КВ</w:t>
            </w:r>
          </w:p>
        </w:tc>
      </w:tr>
      <w:tr w:rsidR="000251DA" w:rsidRPr="000251DA" w14:paraId="645011EB" w14:textId="77777777" w:rsidTr="00C65D2A">
        <w:trPr>
          <w:trHeight w:val="278"/>
        </w:trPr>
        <w:tc>
          <w:tcPr>
            <w:tcW w:w="1558" w:type="pct"/>
            <w:tcBorders>
              <w:top w:val="single" w:sz="4" w:space="0" w:color="000000"/>
              <w:left w:val="single" w:sz="4" w:space="0" w:color="000000"/>
              <w:bottom w:val="single" w:sz="4" w:space="0" w:color="000000"/>
              <w:right w:val="single" w:sz="4" w:space="0" w:color="000000"/>
            </w:tcBorders>
            <w:hideMark/>
          </w:tcPr>
          <w:p w14:paraId="05890ACD"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tcPr>
          <w:p w14:paraId="756FFD29"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 xml:space="preserve">Магистратура </w:t>
            </w:r>
          </w:p>
        </w:tc>
      </w:tr>
      <w:tr w:rsidR="000251DA" w:rsidRPr="000251DA" w14:paraId="4990046E" w14:textId="77777777" w:rsidTr="00C65D2A">
        <w:trPr>
          <w:trHeight w:val="423"/>
        </w:trPr>
        <w:tc>
          <w:tcPr>
            <w:tcW w:w="1558" w:type="pct"/>
            <w:tcBorders>
              <w:top w:val="single" w:sz="4" w:space="0" w:color="000000"/>
              <w:left w:val="single" w:sz="4" w:space="0" w:color="000000"/>
              <w:bottom w:val="single" w:sz="4" w:space="0" w:color="000000"/>
              <w:right w:val="single" w:sz="4" w:space="0" w:color="000000"/>
            </w:tcBorders>
            <w:hideMark/>
          </w:tcPr>
          <w:p w14:paraId="6ECC4028"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tcPr>
          <w:p w14:paraId="2CC62BEE"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7М07101-Автоматизация и управление</w:t>
            </w:r>
          </w:p>
        </w:tc>
      </w:tr>
      <w:tr w:rsidR="000251DA" w:rsidRPr="000251DA" w14:paraId="47380090"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3506C7EE"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Кол-во академических кредитов</w:t>
            </w:r>
          </w:p>
        </w:tc>
        <w:tc>
          <w:tcPr>
            <w:tcW w:w="3442" w:type="pct"/>
            <w:tcBorders>
              <w:top w:val="single" w:sz="4" w:space="0" w:color="000000"/>
              <w:left w:val="single" w:sz="4" w:space="0" w:color="000000"/>
              <w:bottom w:val="single" w:sz="4" w:space="0" w:color="000000"/>
              <w:right w:val="single" w:sz="4" w:space="0" w:color="000000"/>
            </w:tcBorders>
          </w:tcPr>
          <w:p w14:paraId="6030B260"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6</w:t>
            </w:r>
          </w:p>
        </w:tc>
      </w:tr>
      <w:tr w:rsidR="000251DA" w:rsidRPr="000251DA" w14:paraId="1530CB22" w14:textId="77777777" w:rsidTr="00C65D2A">
        <w:trPr>
          <w:trHeight w:val="381"/>
        </w:trPr>
        <w:tc>
          <w:tcPr>
            <w:tcW w:w="1558" w:type="pct"/>
            <w:tcBorders>
              <w:top w:val="single" w:sz="4" w:space="0" w:color="000000"/>
              <w:left w:val="single" w:sz="4" w:space="0" w:color="000000"/>
              <w:bottom w:val="single" w:sz="4" w:space="0" w:color="000000"/>
              <w:right w:val="single" w:sz="4" w:space="0" w:color="000000"/>
            </w:tcBorders>
            <w:hideMark/>
          </w:tcPr>
          <w:p w14:paraId="4A7A7F89"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tcPr>
          <w:p w14:paraId="587B81D6"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очная</w:t>
            </w:r>
          </w:p>
        </w:tc>
      </w:tr>
      <w:tr w:rsidR="000251DA" w:rsidRPr="000251DA" w14:paraId="1BC73568" w14:textId="77777777" w:rsidTr="00C65D2A">
        <w:trPr>
          <w:trHeight w:val="274"/>
        </w:trPr>
        <w:tc>
          <w:tcPr>
            <w:tcW w:w="1558" w:type="pct"/>
            <w:tcBorders>
              <w:top w:val="single" w:sz="4" w:space="0" w:color="000000"/>
              <w:left w:val="single" w:sz="4" w:space="0" w:color="000000"/>
              <w:bottom w:val="single" w:sz="4" w:space="0" w:color="000000"/>
              <w:right w:val="single" w:sz="4" w:space="0" w:color="000000"/>
            </w:tcBorders>
            <w:hideMark/>
          </w:tcPr>
          <w:p w14:paraId="0BED8968"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tcPr>
          <w:p w14:paraId="32BD1B25"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3</w:t>
            </w:r>
          </w:p>
        </w:tc>
      </w:tr>
      <w:tr w:rsidR="000251DA" w:rsidRPr="000251DA" w14:paraId="2ABA340D" w14:textId="77777777" w:rsidTr="00C65D2A">
        <w:trPr>
          <w:trHeight w:val="263"/>
        </w:trPr>
        <w:tc>
          <w:tcPr>
            <w:tcW w:w="1558" w:type="pct"/>
            <w:tcBorders>
              <w:top w:val="single" w:sz="4" w:space="0" w:color="000000"/>
              <w:left w:val="single" w:sz="4" w:space="0" w:color="000000"/>
              <w:bottom w:val="single" w:sz="4" w:space="0" w:color="000000"/>
              <w:right w:val="single" w:sz="4" w:space="0" w:color="000000"/>
            </w:tcBorders>
            <w:hideMark/>
          </w:tcPr>
          <w:p w14:paraId="44589DE3"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Пререквизиты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6ADF5C5" w14:textId="1D4FE085" w:rsidR="000251DA" w:rsidRPr="000251DA" w:rsidRDefault="00210BD4" w:rsidP="00C65D2A">
            <w:pPr>
              <w:spacing w:after="0" w:line="240" w:lineRule="auto"/>
              <w:jc w:val="both"/>
              <w:rPr>
                <w:rFonts w:ascii="Times New Roman" w:hAnsi="Times New Roman" w:cs="Times New Roman"/>
                <w:color w:val="343434"/>
                <w:sz w:val="24"/>
                <w:szCs w:val="24"/>
                <w:shd w:val="clear" w:color="auto" w:fill="FFFFFF"/>
              </w:rPr>
            </w:pPr>
            <w:r w:rsidRPr="001B2BA2">
              <w:rPr>
                <w:rFonts w:ascii="Times New Roman" w:hAnsi="Times New Roman" w:cs="Times New Roman"/>
                <w:color w:val="343434"/>
                <w:sz w:val="24"/>
                <w:szCs w:val="24"/>
                <w:shd w:val="clear" w:color="auto" w:fill="FFFFFF"/>
              </w:rPr>
              <w:t>Проблемы системного анализа и управления</w:t>
            </w:r>
            <w:r w:rsidRPr="001B2BA2">
              <w:rPr>
                <w:rFonts w:ascii="Times New Roman" w:hAnsi="Times New Roman" w:cs="Times New Roman"/>
                <w:color w:val="343434"/>
                <w:sz w:val="24"/>
                <w:szCs w:val="24"/>
                <w:shd w:val="clear" w:color="auto" w:fill="FFFFFF"/>
                <w:lang w:val="kk-KZ"/>
              </w:rPr>
              <w:t>/</w:t>
            </w:r>
            <w:r w:rsidRPr="001B2BA2">
              <w:rPr>
                <w:rFonts w:ascii="Times New Roman" w:hAnsi="Times New Roman" w:cs="Times New Roman"/>
                <w:color w:val="343434"/>
                <w:sz w:val="24"/>
                <w:szCs w:val="24"/>
                <w:shd w:val="clear" w:color="auto" w:fill="FFFFFF"/>
              </w:rPr>
              <w:t xml:space="preserve"> Интеллектуальные системы управления</w:t>
            </w:r>
          </w:p>
        </w:tc>
      </w:tr>
      <w:tr w:rsidR="000251DA" w:rsidRPr="000251DA" w14:paraId="7C60E597" w14:textId="77777777" w:rsidTr="00C65D2A">
        <w:trPr>
          <w:trHeight w:val="410"/>
        </w:trPr>
        <w:tc>
          <w:tcPr>
            <w:tcW w:w="1558" w:type="pct"/>
            <w:tcBorders>
              <w:top w:val="single" w:sz="4" w:space="0" w:color="000000"/>
              <w:left w:val="single" w:sz="4" w:space="0" w:color="000000"/>
              <w:bottom w:val="single" w:sz="4" w:space="0" w:color="000000"/>
              <w:right w:val="single" w:sz="4" w:space="0" w:color="000000"/>
            </w:tcBorders>
            <w:hideMark/>
          </w:tcPr>
          <w:p w14:paraId="446B9404"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Постреквизиты дисциплины</w:t>
            </w:r>
          </w:p>
        </w:tc>
        <w:tc>
          <w:tcPr>
            <w:tcW w:w="3442" w:type="pct"/>
            <w:tcBorders>
              <w:top w:val="single" w:sz="4" w:space="0" w:color="000000"/>
              <w:left w:val="single" w:sz="4" w:space="0" w:color="000000"/>
              <w:bottom w:val="single" w:sz="4" w:space="0" w:color="000000"/>
              <w:right w:val="single" w:sz="4" w:space="0" w:color="000000"/>
            </w:tcBorders>
          </w:tcPr>
          <w:p w14:paraId="6E1A2741"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Научно-исследовательская работа магистранта</w:t>
            </w:r>
          </w:p>
        </w:tc>
      </w:tr>
      <w:tr w:rsidR="000251DA" w:rsidRPr="000251DA" w14:paraId="1C6976D6"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2C54D129"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4CE8DCBF"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Целью освоения дисциплины является формирование знаний и навыков по анализу и проектированию интегрированных автоматизированных систем управления технологическими процессами (АСУТП) и производствами.</w:t>
            </w:r>
          </w:p>
        </w:tc>
      </w:tr>
      <w:tr w:rsidR="000251DA" w:rsidRPr="000251DA" w14:paraId="692D2562"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1500B55B"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Содержание дисциплины</w:t>
            </w:r>
          </w:p>
        </w:tc>
        <w:tc>
          <w:tcPr>
            <w:tcW w:w="3442" w:type="pct"/>
            <w:tcBorders>
              <w:top w:val="single" w:sz="4" w:space="0" w:color="000000"/>
              <w:left w:val="single" w:sz="4" w:space="0" w:color="000000"/>
              <w:bottom w:val="single" w:sz="4" w:space="0" w:color="000000"/>
              <w:right w:val="single" w:sz="4" w:space="0" w:color="000000"/>
            </w:tcBorders>
          </w:tcPr>
          <w:p w14:paraId="573A0DB8"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 xml:space="preserve">Общая характеристика ИСУ с сетевой архитектурой. Особенности построения ИСУ. Архитектурные решения и структурная </w:t>
            </w:r>
            <w:r w:rsidRPr="000251DA">
              <w:rPr>
                <w:rFonts w:ascii="Times New Roman" w:hAnsi="Times New Roman" w:cs="Times New Roman"/>
                <w:color w:val="343434"/>
                <w:sz w:val="24"/>
                <w:szCs w:val="24"/>
                <w:shd w:val="clear" w:color="auto" w:fill="FFFFFF"/>
              </w:rPr>
              <w:lastRenderedPageBreak/>
              <w:t xml:space="preserve">организация ИСУ. Основные функциональные задачи управления техническими средствами. Анализ сигналов в интегрированных системах управления техническими средствами. Проектирование программного обеспечения интегрированных систем управления и проектирования. Моделирование потоков данных. </w:t>
            </w:r>
            <w:r w:rsidRPr="000251DA">
              <w:rPr>
                <w:rFonts w:ascii="Times New Roman" w:hAnsi="Times New Roman" w:cs="Times New Roman"/>
                <w:color w:val="343434"/>
                <w:sz w:val="24"/>
                <w:szCs w:val="24"/>
                <w:shd w:val="clear" w:color="auto" w:fill="FFFFFF"/>
              </w:rPr>
              <w:br/>
              <w:t xml:space="preserve">Предпосылки и причины появления CALS-технологий. </w:t>
            </w:r>
            <w:r w:rsidRPr="000251DA">
              <w:rPr>
                <w:rFonts w:ascii="Times New Roman" w:hAnsi="Times New Roman" w:cs="Times New Roman"/>
                <w:color w:val="343434"/>
                <w:sz w:val="24"/>
                <w:szCs w:val="24"/>
                <w:shd w:val="clear" w:color="auto" w:fill="FFFFFF"/>
              </w:rPr>
              <w:br/>
              <w:t>Базы данных в SCADA-системах.</w:t>
            </w:r>
          </w:p>
        </w:tc>
      </w:tr>
      <w:tr w:rsidR="000251DA" w:rsidRPr="000251DA" w14:paraId="4E2D5064"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03FFFCC4"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lastRenderedPageBreak/>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5F8B6F35"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210BD4">
              <w:rPr>
                <w:rFonts w:ascii="Times New Roman" w:hAnsi="Times New Roman" w:cs="Times New Roman"/>
                <w:b/>
                <w:color w:val="343434"/>
                <w:sz w:val="24"/>
                <w:szCs w:val="24"/>
                <w:shd w:val="clear" w:color="auto" w:fill="FFFFFF"/>
              </w:rPr>
              <w:t>Знать:</w:t>
            </w:r>
            <w:r w:rsidRPr="000251DA">
              <w:rPr>
                <w:rFonts w:ascii="Times New Roman" w:hAnsi="Times New Roman" w:cs="Times New Roman"/>
                <w:color w:val="343434"/>
                <w:sz w:val="24"/>
                <w:szCs w:val="24"/>
                <w:shd w:val="clear" w:color="auto" w:fill="FFFFFF"/>
              </w:rPr>
              <w:t xml:space="preserve"> основные направления, методы и информационные технологии построении АСУТП; основные семейства микроконтроллеров и других средств автоматизации, применяемых в АСУ ТП; известные структуры построения АСУ ТП пищевых производств.</w:t>
            </w:r>
          </w:p>
          <w:p w14:paraId="6145702B" w14:textId="77777777" w:rsidR="000251DA" w:rsidRDefault="000251DA" w:rsidP="00C65D2A">
            <w:pPr>
              <w:spacing w:after="0" w:line="240" w:lineRule="auto"/>
              <w:jc w:val="both"/>
              <w:rPr>
                <w:rFonts w:ascii="Times New Roman" w:hAnsi="Times New Roman" w:cs="Times New Roman"/>
                <w:color w:val="343434"/>
                <w:sz w:val="24"/>
                <w:szCs w:val="24"/>
                <w:shd w:val="clear" w:color="auto" w:fill="FFFFFF"/>
                <w:lang w:val="kk-KZ"/>
              </w:rPr>
            </w:pPr>
            <w:r w:rsidRPr="00210BD4">
              <w:rPr>
                <w:rFonts w:ascii="Times New Roman" w:hAnsi="Times New Roman" w:cs="Times New Roman"/>
                <w:b/>
                <w:color w:val="343434"/>
                <w:sz w:val="24"/>
                <w:szCs w:val="24"/>
                <w:shd w:val="clear" w:color="auto" w:fill="FFFFFF"/>
              </w:rPr>
              <w:t>Уметь:</w:t>
            </w:r>
            <w:r w:rsidRPr="000251DA">
              <w:rPr>
                <w:rFonts w:ascii="Times New Roman" w:hAnsi="Times New Roman" w:cs="Times New Roman"/>
                <w:color w:val="343434"/>
                <w:sz w:val="24"/>
                <w:szCs w:val="24"/>
                <w:shd w:val="clear" w:color="auto" w:fill="FFFFFF"/>
              </w:rPr>
              <w:t xml:space="preserve"> применять на практике знания по эксплуатации автоматизированных систем контроля и управления АСУ ТПБыть компетентным: в создании новых современных информационных технологии при проектировании изделий</w:t>
            </w:r>
          </w:p>
          <w:p w14:paraId="03361E19" w14:textId="3FED0BA5" w:rsidR="00210BD4" w:rsidRPr="00210BD4" w:rsidRDefault="00210BD4" w:rsidP="00C65D2A">
            <w:pPr>
              <w:spacing w:after="0" w:line="240" w:lineRule="auto"/>
              <w:jc w:val="both"/>
              <w:rPr>
                <w:rFonts w:ascii="Times New Roman" w:hAnsi="Times New Roman" w:cs="Times New Roman"/>
                <w:color w:val="343434"/>
                <w:sz w:val="24"/>
                <w:szCs w:val="24"/>
                <w:shd w:val="clear" w:color="auto" w:fill="FFFFFF"/>
                <w:lang w:val="kk-KZ"/>
              </w:rPr>
            </w:pPr>
            <w:r w:rsidRPr="00C65D2A">
              <w:rPr>
                <w:rFonts w:ascii="Times New Roman" w:eastAsia="Times New Roman" w:hAnsi="Times New Roman" w:cs="Times New Roman"/>
                <w:b/>
                <w:sz w:val="24"/>
                <w:szCs w:val="24"/>
                <w:lang w:eastAsia="ru-RU"/>
              </w:rPr>
              <w:t>Быть компетентным:</w:t>
            </w:r>
          </w:p>
        </w:tc>
      </w:tr>
      <w:tr w:rsidR="000251DA" w:rsidRPr="000251DA" w14:paraId="18110097"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3B71E5B8"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1B86A913"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 xml:space="preserve">Экзамен </w:t>
            </w:r>
          </w:p>
        </w:tc>
      </w:tr>
      <w:tr w:rsidR="000251DA" w:rsidRPr="000251DA" w14:paraId="278C53A8"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5F506DA8"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Продолжительность дисциплины</w:t>
            </w:r>
          </w:p>
        </w:tc>
        <w:tc>
          <w:tcPr>
            <w:tcW w:w="3442" w:type="pct"/>
            <w:tcBorders>
              <w:top w:val="single" w:sz="4" w:space="0" w:color="000000"/>
              <w:left w:val="single" w:sz="4" w:space="0" w:color="000000"/>
              <w:bottom w:val="single" w:sz="4" w:space="0" w:color="000000"/>
              <w:right w:val="single" w:sz="4" w:space="0" w:color="000000"/>
            </w:tcBorders>
          </w:tcPr>
          <w:p w14:paraId="2B8BA6D7"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1 академический период  (15  недель)</w:t>
            </w:r>
          </w:p>
        </w:tc>
      </w:tr>
      <w:tr w:rsidR="000251DA" w:rsidRPr="000251DA" w14:paraId="0F04F2DF"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4D722DCB" w14:textId="77777777" w:rsidR="000251DA" w:rsidRPr="000251DA" w:rsidRDefault="000251DA" w:rsidP="00C65D2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3053B5D0"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1. Буч Г., Рамбо Д., Джексобсон А Язык UML. Руководство пользователя Пер с англ – М.: ДМК, 2000. - 432 с.</w:t>
            </w:r>
          </w:p>
          <w:p w14:paraId="1672CA13"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2. Шемелин В.К. Проектирование систем управления в машиностроении Учебник для вузов. – М.: изд-во «Станкин», 1998. - 254 с.</w:t>
            </w:r>
          </w:p>
          <w:p w14:paraId="4CBF08C1"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3. Пономарев, О.П. Интегрированные системы проектирования и управления : учеб. пособие для студентов вузов специальности 220301.65 - Автоматизация технол. процессов и пр-в / О. П. Пономарев ; Калинингр. гос. техн. ун-т. - Калининград : КГТУ, 2008 - . Ч. 1 : Общие сведения о SCADA - системах, программируемых логических контроллерах. - 84 с.</w:t>
            </w:r>
          </w:p>
          <w:p w14:paraId="57BFA363"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4. Зелковиц М., Шоу А., Гэннон Дж. Принципы разработки программного обеспечения: Пер с англ. – М.: Мир, 1982. -368с.</w:t>
            </w:r>
          </w:p>
          <w:p w14:paraId="6DEBED8C" w14:textId="77777777" w:rsidR="000251DA" w:rsidRPr="000251DA" w:rsidRDefault="000251DA" w:rsidP="00C65D2A">
            <w:pPr>
              <w:spacing w:after="0" w:line="240" w:lineRule="auto"/>
              <w:jc w:val="both"/>
              <w:rPr>
                <w:rFonts w:ascii="Times New Roman" w:hAnsi="Times New Roman" w:cs="Times New Roman"/>
                <w:color w:val="343434"/>
                <w:sz w:val="24"/>
                <w:szCs w:val="24"/>
                <w:shd w:val="clear" w:color="auto" w:fill="FFFFFF"/>
              </w:rPr>
            </w:pPr>
            <w:r w:rsidRPr="000251DA">
              <w:rPr>
                <w:rFonts w:ascii="Times New Roman" w:hAnsi="Times New Roman" w:cs="Times New Roman"/>
                <w:color w:val="343434"/>
                <w:sz w:val="24"/>
                <w:szCs w:val="24"/>
                <w:shd w:val="clear" w:color="auto" w:fill="FFFFFF"/>
              </w:rPr>
              <w:t>5. Односум, Л.А. Основы патентного и авторского права : учеб. пособие для студентов вузов / Л. А. Односум ; Калинингр. гос. техн. ун-т. - Калининград : КГТУ, 2013. - 57 с.</w:t>
            </w:r>
          </w:p>
        </w:tc>
      </w:tr>
    </w:tbl>
    <w:p w14:paraId="7B84A85C" w14:textId="77777777" w:rsidR="000251DA" w:rsidRDefault="000251DA" w:rsidP="006D3802"/>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BE5D72" w:rsidRPr="000251DA" w14:paraId="76192A83" w14:textId="77777777" w:rsidTr="00C65D2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366A04A2" w14:textId="77777777" w:rsidR="00BE5D72" w:rsidRPr="000251DA" w:rsidRDefault="00BE5D72" w:rsidP="000251DA">
            <w:pPr>
              <w:spacing w:after="0" w:line="240" w:lineRule="auto"/>
              <w:jc w:val="both"/>
              <w:rPr>
                <w:rFonts w:ascii="Times New Roman" w:eastAsia="Times New Roman" w:hAnsi="Times New Roman" w:cs="Times New Roman"/>
                <w:b/>
                <w:sz w:val="24"/>
                <w:szCs w:val="24"/>
                <w:lang w:val="kk-KZ" w:eastAsia="ru-RU"/>
              </w:rPr>
            </w:pPr>
            <w:r w:rsidRPr="000251DA">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1C409ECF" w14:textId="77777777" w:rsidR="00BE5D72" w:rsidRPr="000251DA" w:rsidRDefault="00BE5D72" w:rsidP="000251DA">
            <w:pPr>
              <w:spacing w:after="0" w:line="240" w:lineRule="auto"/>
              <w:jc w:val="both"/>
              <w:rPr>
                <w:rFonts w:ascii="Times New Roman" w:eastAsia="Times New Roman" w:hAnsi="Times New Roman" w:cs="Times New Roman"/>
                <w:b/>
                <w:sz w:val="24"/>
                <w:szCs w:val="24"/>
                <w:lang w:eastAsia="ru-RU"/>
              </w:rPr>
            </w:pPr>
            <w:r w:rsidRPr="000251DA">
              <w:rPr>
                <w:rFonts w:ascii="Times New Roman" w:hAnsi="Times New Roman" w:cs="Times New Roman"/>
                <w:b/>
                <w:color w:val="343434"/>
                <w:sz w:val="24"/>
                <w:szCs w:val="24"/>
                <w:shd w:val="clear" w:color="auto" w:fill="FFFFFF"/>
              </w:rPr>
              <w:t>AURAU 6302 Анализ и управление рисками в автоматизации и управлении</w:t>
            </w:r>
          </w:p>
        </w:tc>
      </w:tr>
      <w:tr w:rsidR="00BE5D72" w:rsidRPr="000251DA" w14:paraId="32527D04"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E80D016" w14:textId="77777777" w:rsidR="00BE5D72" w:rsidRPr="000251DA"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EBBB66E" w14:textId="24E4E52F" w:rsidR="00BE5D72" w:rsidRPr="000251DA" w:rsidRDefault="00B6020F" w:rsidP="000251DA">
            <w:pPr>
              <w:spacing w:after="0" w:line="240" w:lineRule="auto"/>
              <w:jc w:val="both"/>
              <w:rPr>
                <w:rFonts w:ascii="KZ Times New Roman" w:eastAsia="Times New Roman" w:hAnsi="KZ Times New Roman" w:cs="KZ 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BE5D72" w:rsidRPr="000251DA" w14:paraId="5FE32F8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192E13D" w14:textId="77777777" w:rsidR="00BE5D72" w:rsidRPr="000251DA"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AD7B263"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val="kk-KZ" w:eastAsia="ru-RU"/>
              </w:rPr>
            </w:pPr>
            <w:r w:rsidRPr="000251DA">
              <w:rPr>
                <w:rFonts w:ascii="KZ Times New Roman" w:eastAsia="Times New Roman" w:hAnsi="KZ Times New Roman" w:cs="KZ Times New Roman"/>
                <w:sz w:val="24"/>
                <w:szCs w:val="24"/>
                <w:lang w:val="kk-KZ" w:eastAsia="ru-RU"/>
              </w:rPr>
              <w:t>ПД/КВ</w:t>
            </w:r>
          </w:p>
        </w:tc>
      </w:tr>
      <w:tr w:rsidR="00BE5D72" w:rsidRPr="000251DA" w14:paraId="3C703A44"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9A3CE73" w14:textId="77777777" w:rsidR="00BE5D72" w:rsidRPr="000251DA"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0C33DB49"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val="kk-KZ" w:eastAsia="ru-RU"/>
              </w:rPr>
            </w:pPr>
            <w:r w:rsidRPr="000251DA">
              <w:rPr>
                <w:rFonts w:ascii="KZ Times New Roman" w:eastAsia="Times New Roman" w:hAnsi="KZ Times New Roman" w:cs="KZ Times New Roman"/>
                <w:sz w:val="24"/>
                <w:szCs w:val="24"/>
                <w:lang w:val="kk-KZ" w:eastAsia="ru-RU"/>
              </w:rPr>
              <w:t xml:space="preserve">Магистратура </w:t>
            </w:r>
          </w:p>
        </w:tc>
      </w:tr>
      <w:tr w:rsidR="00BE5D72" w:rsidRPr="000251DA" w14:paraId="684CD63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87805C4" w14:textId="77777777" w:rsidR="00BE5D72" w:rsidRPr="000251DA" w:rsidRDefault="00BE5D72" w:rsidP="000251D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6F81F97B" w14:textId="77777777" w:rsidR="00BE5D72" w:rsidRPr="000251DA" w:rsidRDefault="00BE5D72" w:rsidP="000251DA">
            <w:pPr>
              <w:spacing w:after="0" w:line="240" w:lineRule="auto"/>
              <w:rPr>
                <w:rFonts w:ascii="KZ Times New Roman" w:eastAsia="Times New Roman" w:hAnsi="KZ Times New Roman" w:cs="KZ Times New Roman"/>
                <w:sz w:val="24"/>
                <w:szCs w:val="24"/>
                <w:lang w:val="kk-KZ" w:eastAsia="ru-RU"/>
              </w:rPr>
            </w:pPr>
            <w:r w:rsidRPr="000251DA">
              <w:rPr>
                <w:rFonts w:ascii="Times New Roman" w:eastAsia="Calibri" w:hAnsi="Times New Roman" w:cs="Times New Roman"/>
                <w:sz w:val="24"/>
                <w:szCs w:val="24"/>
                <w:lang w:val="kk-KZ"/>
              </w:rPr>
              <w:t>«7М07101-Автоматизация и управление»</w:t>
            </w:r>
          </w:p>
        </w:tc>
      </w:tr>
      <w:tr w:rsidR="00BE5D72" w:rsidRPr="000251DA" w14:paraId="7FD56C04"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6C424BF"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bCs/>
                <w:sz w:val="24"/>
                <w:szCs w:val="24"/>
                <w:lang w:eastAsia="ru-RU"/>
              </w:rPr>
              <w:t>Кол</w:t>
            </w:r>
            <w:r w:rsidRPr="000251DA">
              <w:rPr>
                <w:rFonts w:ascii="Times New Roman" w:eastAsia="Times New Roman" w:hAnsi="Times New Roman" w:cs="Times New Roman"/>
                <w:bCs/>
                <w:sz w:val="24"/>
                <w:szCs w:val="24"/>
                <w:lang w:val="kk-KZ" w:eastAsia="ru-RU"/>
              </w:rPr>
              <w:t>-</w:t>
            </w:r>
            <w:r w:rsidRPr="000251DA">
              <w:rPr>
                <w:rFonts w:ascii="Times New Roman" w:eastAsia="Times New Roman" w:hAnsi="Times New Roman" w:cs="Times New Roman"/>
                <w:bCs/>
                <w:sz w:val="24"/>
                <w:szCs w:val="24"/>
                <w:lang w:eastAsia="ru-RU"/>
              </w:rPr>
              <w:t>во</w:t>
            </w:r>
            <w:r w:rsidRPr="000251DA">
              <w:rPr>
                <w:rFonts w:ascii="Times New Roman" w:eastAsia="Times New Roman" w:hAnsi="Times New Roman" w:cs="Times New Roman"/>
                <w:bCs/>
                <w:sz w:val="24"/>
                <w:szCs w:val="24"/>
                <w:lang w:val="kk-KZ" w:eastAsia="ru-RU"/>
              </w:rPr>
              <w:t xml:space="preserve"> академических</w:t>
            </w:r>
            <w:r w:rsidRPr="000251DA">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0DC2A8E1"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val="en-US" w:eastAsia="ru-RU"/>
              </w:rPr>
            </w:pPr>
            <w:r w:rsidRPr="000251DA">
              <w:rPr>
                <w:rFonts w:ascii="KZ Times New Roman" w:eastAsia="Times New Roman" w:hAnsi="KZ Times New Roman" w:cs="KZ Times New Roman"/>
                <w:sz w:val="24"/>
                <w:szCs w:val="24"/>
                <w:lang w:val="kk-KZ" w:eastAsia="ru-RU"/>
              </w:rPr>
              <w:t>6</w:t>
            </w:r>
          </w:p>
        </w:tc>
      </w:tr>
      <w:tr w:rsidR="00BE5D72" w:rsidRPr="000251DA" w14:paraId="6512603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99DE311"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91CE88D"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eastAsia="ru-RU"/>
              </w:rPr>
            </w:pPr>
            <w:r w:rsidRPr="000251DA">
              <w:rPr>
                <w:rFonts w:ascii="KZ Times New Roman" w:eastAsia="Times New Roman" w:hAnsi="KZ Times New Roman" w:cs="KZ Times New Roman"/>
                <w:sz w:val="24"/>
                <w:szCs w:val="24"/>
                <w:lang w:eastAsia="ru-RU"/>
              </w:rPr>
              <w:t>очная</w:t>
            </w:r>
          </w:p>
        </w:tc>
      </w:tr>
      <w:tr w:rsidR="00BE5D72" w:rsidRPr="000251DA" w14:paraId="1D12E9C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D01BC2E" w14:textId="577598D1" w:rsidR="00BE5D72" w:rsidRPr="000251DA" w:rsidRDefault="00C65D2A" w:rsidP="000251D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169CEBE8"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val="kk-KZ" w:eastAsia="ru-RU"/>
              </w:rPr>
            </w:pPr>
            <w:r w:rsidRPr="000251DA">
              <w:rPr>
                <w:rFonts w:ascii="KZ Times New Roman" w:eastAsia="Times New Roman" w:hAnsi="KZ Times New Roman" w:cs="KZ Times New Roman"/>
                <w:sz w:val="24"/>
                <w:szCs w:val="24"/>
                <w:lang w:val="kk-KZ" w:eastAsia="ru-RU"/>
              </w:rPr>
              <w:t>3</w:t>
            </w:r>
          </w:p>
        </w:tc>
      </w:tr>
      <w:tr w:rsidR="00BE5D72" w:rsidRPr="000251DA" w14:paraId="7EF090F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9FC14C" w14:textId="77777777" w:rsidR="00BE5D72" w:rsidRPr="000251DA"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00C7756D" w14:textId="6AFB2A6B" w:rsidR="00BE5D72" w:rsidRPr="00210BD4"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hAnsi="Times New Roman" w:cs="Times New Roman"/>
                <w:color w:val="343434"/>
                <w:sz w:val="24"/>
                <w:szCs w:val="24"/>
                <w:shd w:val="clear" w:color="auto" w:fill="FFFFFF"/>
              </w:rPr>
              <w:t>Автоматизация технических систем</w:t>
            </w:r>
            <w:r w:rsidR="00210BD4">
              <w:rPr>
                <w:rFonts w:ascii="Times New Roman" w:hAnsi="Times New Roman" w:cs="Times New Roman"/>
                <w:color w:val="343434"/>
                <w:sz w:val="24"/>
                <w:szCs w:val="24"/>
                <w:shd w:val="clear" w:color="auto" w:fill="FFFFFF"/>
                <w:lang w:val="kk-KZ"/>
              </w:rPr>
              <w:t>/</w:t>
            </w:r>
            <w:r w:rsidR="00210BD4">
              <w:rPr>
                <w:rFonts w:ascii="Segoe UI" w:hAnsi="Segoe UI" w:cs="Segoe UI"/>
                <w:color w:val="343434"/>
                <w:sz w:val="23"/>
                <w:szCs w:val="23"/>
                <w:shd w:val="clear" w:color="auto" w:fill="FFFFFF"/>
              </w:rPr>
              <w:t xml:space="preserve"> </w:t>
            </w:r>
            <w:r w:rsidR="00210BD4" w:rsidRPr="00210BD4">
              <w:rPr>
                <w:rFonts w:ascii="Times New Roman" w:hAnsi="Times New Roman" w:cs="Times New Roman"/>
                <w:color w:val="343434"/>
                <w:sz w:val="24"/>
                <w:szCs w:val="24"/>
                <w:shd w:val="clear" w:color="auto" w:fill="FFFFFF"/>
              </w:rPr>
              <w:t>Цифровые системы управления</w:t>
            </w:r>
          </w:p>
        </w:tc>
      </w:tr>
      <w:tr w:rsidR="00BE5D72" w:rsidRPr="000251DA" w14:paraId="1F8F44C9"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DF640AD"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val="kk-KZ" w:eastAsia="ru-RU"/>
              </w:rPr>
              <w:t xml:space="preserve">Постреквизиты </w:t>
            </w:r>
            <w:r w:rsidRPr="000251DA">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1B1C1646"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eastAsia="ru-RU"/>
              </w:rPr>
            </w:pPr>
            <w:r w:rsidRPr="000251DA">
              <w:rPr>
                <w:rFonts w:ascii="KZ Times New Roman" w:eastAsia="Times New Roman" w:hAnsi="KZ Times New Roman" w:cs="KZ Times New Roman"/>
                <w:sz w:val="24"/>
                <w:szCs w:val="24"/>
                <w:lang w:val="kk-KZ" w:eastAsia="ru-RU"/>
              </w:rPr>
              <w:t>Научно-исследовательская работа магистранта</w:t>
            </w:r>
          </w:p>
        </w:tc>
      </w:tr>
      <w:tr w:rsidR="00BE5D72" w:rsidRPr="000251DA" w14:paraId="208E99DA"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64EA630" w14:textId="77777777" w:rsidR="00BE5D72" w:rsidRPr="000251DA" w:rsidRDefault="00BE5D72" w:rsidP="000251DA">
            <w:pPr>
              <w:spacing w:after="0" w:line="240" w:lineRule="auto"/>
              <w:jc w:val="both"/>
              <w:rPr>
                <w:rFonts w:ascii="KZ Times New Roman" w:eastAsia="Times New Roman" w:hAnsi="KZ Times New Roman" w:cs="KZ Times New Roman"/>
                <w:bCs/>
                <w:sz w:val="24"/>
                <w:szCs w:val="24"/>
                <w:lang w:eastAsia="ru-RU"/>
              </w:rPr>
            </w:pPr>
            <w:r w:rsidRPr="000251DA">
              <w:rPr>
                <w:rFonts w:ascii="KZ Times New Roman" w:eastAsia="Times New Roman" w:hAnsi="KZ Times New Roman" w:cs="KZ Times New Roman"/>
                <w:bCs/>
                <w:sz w:val="24"/>
                <w:szCs w:val="24"/>
                <w:lang w:eastAsia="ru-RU"/>
              </w:rPr>
              <w:lastRenderedPageBreak/>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CE1E157" w14:textId="6257DADC" w:rsidR="00BE5D72" w:rsidRPr="000251DA" w:rsidRDefault="00BE5D72" w:rsidP="00B6685B">
            <w:pPr>
              <w:shd w:val="clear" w:color="auto" w:fill="FFFFFF"/>
              <w:spacing w:after="0" w:line="240" w:lineRule="auto"/>
              <w:jc w:val="both"/>
              <w:rPr>
                <w:rFonts w:ascii="KZ Times New Roman" w:eastAsia="Calibri" w:hAnsi="KZ Times New Roman" w:cs="KZ Times New Roman"/>
                <w:sz w:val="24"/>
                <w:szCs w:val="24"/>
                <w:lang w:val="kk-KZ"/>
              </w:rPr>
            </w:pPr>
            <w:r w:rsidRPr="000251DA">
              <w:rPr>
                <w:rFonts w:ascii="Times New Roman" w:hAnsi="Times New Roman" w:cs="Times New Roman"/>
                <w:sz w:val="24"/>
                <w:szCs w:val="24"/>
              </w:rPr>
              <w:t>Сформировать у студентов знания о видах и источниках рисков в автоматизированных и управляемых технических системах, а также освоить методы их идентификации, анализа, оценки и минимизации для обеспечения надежной и безопасной работы объектов.</w:t>
            </w:r>
          </w:p>
        </w:tc>
      </w:tr>
      <w:tr w:rsidR="00BE5D72" w:rsidRPr="000251DA" w14:paraId="5B8F36C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9B11278"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bCs/>
                <w:sz w:val="24"/>
                <w:szCs w:val="24"/>
                <w:lang w:eastAsia="ru-RU"/>
              </w:rPr>
              <w:t xml:space="preserve">Содержание </w:t>
            </w:r>
            <w:r w:rsidRPr="000251DA">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749214C" w14:textId="1BA030C3" w:rsidR="00BE5D72" w:rsidRPr="000251DA" w:rsidRDefault="00BE5D72" w:rsidP="00B6685B">
            <w:pPr>
              <w:pStyle w:val="a7"/>
              <w:spacing w:before="0" w:beforeAutospacing="0" w:after="0" w:afterAutospacing="0"/>
              <w:jc w:val="both"/>
              <w:rPr>
                <w:rFonts w:ascii="KZ Times New Roman" w:eastAsia="SimSun" w:hAnsi="KZ Times New Roman" w:cs="KZ Times New Roman"/>
                <w:lang w:val="kk-KZ"/>
              </w:rPr>
            </w:pPr>
            <w:r w:rsidRPr="000251DA">
              <w:t>Понятие риска и его особенности в области автоматизации.</w:t>
            </w:r>
            <w:r w:rsidRPr="000251DA">
              <w:br/>
              <w:t>Виды рисков, их причины и классификация.</w:t>
            </w:r>
            <w:r w:rsidRPr="000251DA">
              <w:br/>
              <w:t>Методы идентификации рисков.</w:t>
            </w:r>
            <w:r w:rsidRPr="000251DA">
              <w:br/>
              <w:t>Методы анализа рисков (качественные и количественные).</w:t>
            </w:r>
            <w:r w:rsidRPr="000251DA">
              <w:br/>
              <w:t>Критерии и показатели оценки риска.</w:t>
            </w:r>
            <w:r w:rsidRPr="000251DA">
              <w:br/>
              <w:t>Основы безопасности и надежности.</w:t>
            </w:r>
            <w:r w:rsidRPr="000251DA">
              <w:br/>
              <w:t>Функциональная безопасность и международные стандарты (ISO, IEC). Методы прогнозирования и предотвращения аварийных ситуаций. Стратегии снижения и управления рисками.</w:t>
            </w:r>
            <w:r w:rsidRPr="000251DA">
              <w:br/>
              <w:t>Системы мониторинга и контроля рисков.</w:t>
            </w:r>
            <w:r w:rsidRPr="000251DA">
              <w:br/>
              <w:t>Надежность восстанавливаемых объектов и систем.</w:t>
            </w:r>
          </w:p>
        </w:tc>
      </w:tr>
      <w:tr w:rsidR="00BE5D72" w:rsidRPr="00B324C2" w14:paraId="64A8924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03545CA" w14:textId="77777777" w:rsidR="00BE5D72" w:rsidRPr="000251DA" w:rsidRDefault="00BE5D72" w:rsidP="000251D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4D0DDE8" w14:textId="77777777" w:rsidR="00BE5D72" w:rsidRPr="000251DA" w:rsidRDefault="00BE5D72" w:rsidP="000251DA">
            <w:pPr>
              <w:spacing w:after="0" w:line="240" w:lineRule="auto"/>
              <w:jc w:val="both"/>
              <w:rPr>
                <w:rFonts w:ascii="Times New Roman" w:hAnsi="Times New Roman" w:cs="Times New Roman"/>
                <w:sz w:val="24"/>
                <w:szCs w:val="24"/>
                <w:shd w:val="clear" w:color="auto" w:fill="FFFFFF"/>
              </w:rPr>
            </w:pPr>
            <w:r w:rsidRPr="00210BD4">
              <w:rPr>
                <w:rFonts w:ascii="Times New Roman" w:eastAsia="Times New Roman" w:hAnsi="Times New Roman" w:cs="Times New Roman"/>
                <w:b/>
                <w:sz w:val="24"/>
                <w:szCs w:val="24"/>
                <w:lang w:eastAsia="ru-RU"/>
              </w:rPr>
              <w:t>Знать:</w:t>
            </w:r>
            <w:r w:rsidRPr="000251DA">
              <w:rPr>
                <w:rFonts w:ascii="Times New Roman" w:eastAsia="Times New Roman" w:hAnsi="Times New Roman" w:cs="Times New Roman"/>
                <w:sz w:val="24"/>
                <w:szCs w:val="24"/>
                <w:lang w:eastAsia="ru-RU"/>
              </w:rPr>
              <w:t xml:space="preserve"> </w:t>
            </w:r>
            <w:r w:rsidRPr="000251DA">
              <w:rPr>
                <w:rFonts w:ascii="Times New Roman" w:hAnsi="Times New Roman" w:cs="Times New Roman"/>
                <w:sz w:val="24"/>
                <w:szCs w:val="24"/>
              </w:rPr>
              <w:t>Основные понятия и виды рисков, методы их идентификации, анализа и оценки, принципы безопасности, надежности и международные стандарты (ISO, IEC).</w:t>
            </w:r>
          </w:p>
          <w:p w14:paraId="0BDE1282" w14:textId="77777777" w:rsidR="00BE5D72" w:rsidRPr="000251DA" w:rsidRDefault="00BE5D72" w:rsidP="000251DA">
            <w:pPr>
              <w:pStyle w:val="a7"/>
              <w:shd w:val="clear" w:color="auto" w:fill="FFFFFF"/>
              <w:spacing w:before="0" w:beforeAutospacing="0" w:after="0" w:afterAutospacing="0"/>
              <w:jc w:val="both"/>
            </w:pPr>
            <w:r w:rsidRPr="00210BD4">
              <w:rPr>
                <w:b/>
              </w:rPr>
              <w:t>Уметь:</w:t>
            </w:r>
            <w:r w:rsidRPr="000251DA">
              <w:t xml:space="preserve"> Выявлять и анализировать риски в автоматизированных системах, оценивать их уровни, разрабатывать меры по снижению и управлению рисками, применять методы прогнозирования и предотвращения аварий.</w:t>
            </w:r>
          </w:p>
          <w:p w14:paraId="49CD50FB" w14:textId="5CFCCCC0" w:rsidR="00BE5D72" w:rsidRPr="000251DA" w:rsidRDefault="00BE5D72" w:rsidP="00B6685B">
            <w:pPr>
              <w:spacing w:after="0" w:line="240" w:lineRule="auto"/>
              <w:jc w:val="both"/>
              <w:rPr>
                <w:rFonts w:ascii="KZ Times New Roman" w:hAnsi="KZ Times New Roman" w:cs="KZ Times New Roman"/>
                <w:sz w:val="24"/>
                <w:szCs w:val="24"/>
                <w:lang w:val="de-DE"/>
              </w:rPr>
            </w:pPr>
            <w:r w:rsidRPr="00210BD4">
              <w:rPr>
                <w:rFonts w:ascii="Times New Roman" w:eastAsia="Times New Roman" w:hAnsi="Times New Roman" w:cs="Times New Roman"/>
                <w:b/>
                <w:sz w:val="24"/>
                <w:szCs w:val="24"/>
                <w:lang w:eastAsia="ru-RU"/>
              </w:rPr>
              <w:t>Быть компетентным:</w:t>
            </w:r>
            <w:r w:rsidRPr="000251DA">
              <w:rPr>
                <w:rFonts w:ascii="Times New Roman" w:eastAsia="Times New Roman" w:hAnsi="Times New Roman" w:cs="Times New Roman"/>
                <w:sz w:val="24"/>
                <w:szCs w:val="24"/>
                <w:lang w:eastAsia="ru-RU"/>
              </w:rPr>
              <w:t xml:space="preserve"> </w:t>
            </w:r>
            <w:r w:rsidRPr="000251DA">
              <w:rPr>
                <w:rFonts w:ascii="Times New Roman" w:hAnsi="Times New Roman" w:cs="Times New Roman"/>
                <w:sz w:val="24"/>
                <w:szCs w:val="24"/>
              </w:rPr>
              <w:t>В обеспечении безопасной и надежной эксплуатации технических систем, принятии решений для минимизации рисков и организации эффективного процесса управления рисками в профессиональной деятельности.</w:t>
            </w:r>
          </w:p>
        </w:tc>
      </w:tr>
      <w:tr w:rsidR="00BE5D72" w:rsidRPr="000251DA" w14:paraId="779D8D2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1FFEF74"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42920A2F"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eastAsia="ru-RU"/>
              </w:rPr>
            </w:pPr>
            <w:r w:rsidRPr="000251DA">
              <w:rPr>
                <w:rFonts w:ascii="KZ Times New Roman" w:eastAsia="Times New Roman" w:hAnsi="KZ Times New Roman" w:cs="KZ Times New Roman"/>
                <w:sz w:val="24"/>
                <w:szCs w:val="24"/>
                <w:lang w:eastAsia="ru-RU"/>
              </w:rPr>
              <w:t xml:space="preserve">Экзамен </w:t>
            </w:r>
          </w:p>
        </w:tc>
      </w:tr>
      <w:tr w:rsidR="00BE5D72" w:rsidRPr="000251DA" w14:paraId="7A468EF1"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23C25F1" w14:textId="77777777" w:rsidR="00BE5D72" w:rsidRPr="000251DA" w:rsidRDefault="00BE5D72" w:rsidP="000251DA">
            <w:pPr>
              <w:spacing w:after="0" w:line="240" w:lineRule="auto"/>
              <w:jc w:val="both"/>
              <w:rPr>
                <w:rFonts w:ascii="Times New Roman" w:eastAsia="Times New Roman" w:hAnsi="Times New Roman" w:cs="Times New Roman"/>
                <w:sz w:val="24"/>
                <w:szCs w:val="24"/>
                <w:lang w:eastAsia="ru-RU"/>
              </w:rPr>
            </w:pPr>
            <w:r w:rsidRPr="000251DA">
              <w:rPr>
                <w:rFonts w:ascii="Times New Roman" w:eastAsia="Times New Roman" w:hAnsi="Times New Roman" w:cs="Times New Roman"/>
                <w:bCs/>
                <w:sz w:val="24"/>
                <w:szCs w:val="24"/>
                <w:lang w:eastAsia="ru-RU"/>
              </w:rPr>
              <w:t xml:space="preserve">Продолжительность </w:t>
            </w:r>
            <w:r w:rsidRPr="000251DA">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0888919B" w14:textId="77777777" w:rsidR="00BE5D72" w:rsidRPr="000251DA" w:rsidRDefault="00BE5D72" w:rsidP="000251DA">
            <w:pPr>
              <w:spacing w:after="0" w:line="240" w:lineRule="auto"/>
              <w:jc w:val="both"/>
              <w:rPr>
                <w:rFonts w:ascii="KZ Times New Roman" w:eastAsia="Times New Roman" w:hAnsi="KZ Times New Roman" w:cs="KZ Times New Roman"/>
                <w:sz w:val="24"/>
                <w:szCs w:val="24"/>
                <w:lang w:eastAsia="ru-RU"/>
              </w:rPr>
            </w:pPr>
            <w:r w:rsidRPr="000251DA">
              <w:rPr>
                <w:rFonts w:ascii="KZ Times New Roman" w:eastAsia="Times New Roman" w:hAnsi="KZ Times New Roman" w:cs="KZ Times New Roman"/>
                <w:sz w:val="24"/>
                <w:szCs w:val="24"/>
                <w:lang w:eastAsia="ru-RU"/>
              </w:rPr>
              <w:t xml:space="preserve">1 </w:t>
            </w:r>
            <w:r w:rsidRPr="000251DA">
              <w:rPr>
                <w:rFonts w:ascii="KZ Times New Roman" w:eastAsia="Times New Roman" w:hAnsi="KZ Times New Roman" w:cs="KZ Times New Roman"/>
                <w:sz w:val="24"/>
                <w:szCs w:val="24"/>
                <w:lang w:val="kk-KZ" w:eastAsia="ru-RU"/>
              </w:rPr>
              <w:t xml:space="preserve">академический период </w:t>
            </w:r>
            <w:r w:rsidRPr="000251DA">
              <w:rPr>
                <w:rFonts w:ascii="KZ Times New Roman" w:eastAsia="Times New Roman" w:hAnsi="KZ Times New Roman" w:cs="KZ Times New Roman"/>
                <w:sz w:val="24"/>
                <w:szCs w:val="24"/>
                <w:lang w:eastAsia="ru-RU"/>
              </w:rPr>
              <w:t xml:space="preserve"> (</w:t>
            </w:r>
            <w:r w:rsidRPr="000251DA">
              <w:rPr>
                <w:rFonts w:ascii="KZ Times New Roman" w:eastAsia="Times New Roman" w:hAnsi="KZ Times New Roman" w:cs="KZ Times New Roman"/>
                <w:sz w:val="24"/>
                <w:szCs w:val="24"/>
                <w:lang w:val="kk-KZ" w:eastAsia="ru-RU"/>
              </w:rPr>
              <w:t xml:space="preserve">15 </w:t>
            </w:r>
            <w:r w:rsidRPr="000251DA">
              <w:rPr>
                <w:rFonts w:ascii="KZ Times New Roman" w:eastAsia="Times New Roman" w:hAnsi="KZ Times New Roman" w:cs="KZ Times New Roman"/>
                <w:sz w:val="24"/>
                <w:szCs w:val="24"/>
                <w:lang w:eastAsia="ru-RU"/>
              </w:rPr>
              <w:t xml:space="preserve"> недель)</w:t>
            </w:r>
          </w:p>
        </w:tc>
      </w:tr>
      <w:tr w:rsidR="00BE5D72" w:rsidRPr="000251DA" w14:paraId="4CFD23A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FE6B71F" w14:textId="77777777" w:rsidR="00BE5D72" w:rsidRPr="000251DA" w:rsidRDefault="00BE5D72" w:rsidP="000251DA">
            <w:pPr>
              <w:spacing w:after="0" w:line="240" w:lineRule="auto"/>
              <w:jc w:val="both"/>
              <w:rPr>
                <w:rFonts w:ascii="Times New Roman" w:eastAsia="Times New Roman" w:hAnsi="Times New Roman" w:cs="Times New Roman"/>
                <w:bCs/>
                <w:sz w:val="24"/>
                <w:szCs w:val="24"/>
                <w:lang w:val="kk-KZ" w:eastAsia="ru-RU"/>
              </w:rPr>
            </w:pPr>
            <w:r w:rsidRPr="000251DA">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510C1EF7" w14:textId="77777777" w:rsidR="00BE5D72" w:rsidRPr="00BE5D72" w:rsidRDefault="00BE5D72" w:rsidP="000251DA">
            <w:pPr>
              <w:spacing w:after="0" w:line="240" w:lineRule="auto"/>
              <w:rPr>
                <w:rFonts w:ascii="Times New Roman" w:eastAsia="Times New Roman" w:hAnsi="Times New Roman" w:cs="Times New Roman"/>
                <w:sz w:val="24"/>
                <w:szCs w:val="24"/>
                <w:lang w:val="en-US" w:eastAsia="ru-RU"/>
              </w:rPr>
            </w:pPr>
            <w:r w:rsidRPr="000251DA">
              <w:rPr>
                <w:rFonts w:ascii="Times New Roman" w:eastAsia="Times New Roman" w:hAnsi="Times New Roman" w:cs="Times New Roman"/>
                <w:sz w:val="24"/>
                <w:szCs w:val="24"/>
                <w:lang w:val="en-US" w:eastAsia="ru-RU"/>
              </w:rPr>
              <w:t xml:space="preserve">1. </w:t>
            </w:r>
            <w:r w:rsidRPr="000251DA">
              <w:rPr>
                <w:rFonts w:ascii="Times New Roman" w:eastAsia="Times New Roman" w:hAnsi="Times New Roman" w:cs="Times New Roman"/>
                <w:bCs/>
                <w:sz w:val="24"/>
                <w:szCs w:val="24"/>
                <w:lang w:val="en-US" w:eastAsia="ru-RU"/>
              </w:rPr>
              <w:t>ISO 31000: Risk Management – Principles and Guidelines.</w:t>
            </w:r>
            <w:r w:rsidRPr="00BE5D72">
              <w:rPr>
                <w:rFonts w:ascii="Times New Roman" w:eastAsia="Times New Roman" w:hAnsi="Times New Roman" w:cs="Times New Roman"/>
                <w:sz w:val="24"/>
                <w:szCs w:val="24"/>
                <w:lang w:val="en-US" w:eastAsia="ru-RU"/>
              </w:rPr>
              <w:br/>
            </w:r>
            <w:r w:rsidRPr="00BE5D72">
              <w:rPr>
                <w:rFonts w:ascii="Times New Roman" w:eastAsia="Times New Roman" w:hAnsi="Times New Roman" w:cs="Times New Roman"/>
                <w:sz w:val="24"/>
                <w:szCs w:val="24"/>
                <w:lang w:eastAsia="ru-RU"/>
              </w:rPr>
              <w:t>Тәуекелдерді</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басқарудың</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халықаралық</w:t>
            </w:r>
            <w:r w:rsidRPr="00BE5D72">
              <w:rPr>
                <w:rFonts w:ascii="Times New Roman" w:eastAsia="Times New Roman" w:hAnsi="Times New Roman" w:cs="Times New Roman"/>
                <w:sz w:val="24"/>
                <w:szCs w:val="24"/>
                <w:lang w:val="en-US" w:eastAsia="ru-RU"/>
              </w:rPr>
              <w:t xml:space="preserve"> </w:t>
            </w:r>
            <w:r w:rsidRPr="00BE5D72">
              <w:rPr>
                <w:rFonts w:ascii="Times New Roman" w:eastAsia="Times New Roman" w:hAnsi="Times New Roman" w:cs="Times New Roman"/>
                <w:sz w:val="24"/>
                <w:szCs w:val="24"/>
                <w:lang w:eastAsia="ru-RU"/>
              </w:rPr>
              <w:t>стандарты</w:t>
            </w:r>
            <w:r w:rsidRPr="00BE5D72">
              <w:rPr>
                <w:rFonts w:ascii="Times New Roman" w:eastAsia="Times New Roman" w:hAnsi="Times New Roman" w:cs="Times New Roman"/>
                <w:sz w:val="24"/>
                <w:szCs w:val="24"/>
                <w:lang w:val="en-US" w:eastAsia="ru-RU"/>
              </w:rPr>
              <w:t>.</w:t>
            </w:r>
          </w:p>
          <w:p w14:paraId="590CC990" w14:textId="77777777" w:rsidR="00BE5D72" w:rsidRPr="00BE5D72" w:rsidRDefault="00BE5D72" w:rsidP="000251DA">
            <w:pPr>
              <w:spacing w:after="0" w:line="240" w:lineRule="auto"/>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val="en-US" w:eastAsia="ru-RU"/>
              </w:rPr>
              <w:t>2.</w:t>
            </w:r>
            <w:r w:rsidRPr="00BE5D72">
              <w:rPr>
                <w:rFonts w:ascii="Times New Roman" w:eastAsia="Times New Roman" w:hAnsi="Times New Roman" w:cs="Times New Roman"/>
                <w:sz w:val="24"/>
                <w:szCs w:val="24"/>
                <w:lang w:val="en-US" w:eastAsia="ru-RU"/>
              </w:rPr>
              <w:t xml:space="preserve"> </w:t>
            </w:r>
            <w:r w:rsidRPr="000251DA">
              <w:rPr>
                <w:rFonts w:ascii="Times New Roman" w:eastAsia="Times New Roman" w:hAnsi="Times New Roman" w:cs="Times New Roman"/>
                <w:bCs/>
                <w:sz w:val="24"/>
                <w:szCs w:val="24"/>
                <w:lang w:val="en-US" w:eastAsia="ru-RU"/>
              </w:rPr>
              <w:t xml:space="preserve">IEC 61508: Functional Safety of Electrical/Electronic/Programmable Electronic Safety-related Systems. </w:t>
            </w:r>
            <w:r w:rsidRPr="00BE5D72">
              <w:rPr>
                <w:rFonts w:ascii="Times New Roman" w:eastAsia="Times New Roman" w:hAnsi="Times New Roman" w:cs="Times New Roman"/>
                <w:sz w:val="24"/>
                <w:szCs w:val="24"/>
                <w:lang w:eastAsia="ru-RU"/>
              </w:rPr>
              <w:t>Функционалдық қауіпсіздік бойынша негізгі стандарт.</w:t>
            </w:r>
          </w:p>
          <w:p w14:paraId="5A9D7F5D" w14:textId="77777777" w:rsidR="00BE5D72" w:rsidRPr="00BE5D72" w:rsidRDefault="00BE5D72" w:rsidP="000251DA">
            <w:pPr>
              <w:spacing w:after="0" w:line="240" w:lineRule="auto"/>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eastAsia="ru-RU"/>
              </w:rPr>
              <w:t>3.</w:t>
            </w:r>
            <w:r w:rsidRPr="000251DA">
              <w:rPr>
                <w:rFonts w:ascii="Times New Roman" w:eastAsia="Times New Roman" w:hAnsi="Times New Roman" w:cs="Times New Roman"/>
                <w:bCs/>
                <w:sz w:val="24"/>
                <w:szCs w:val="24"/>
                <w:lang w:eastAsia="ru-RU"/>
              </w:rPr>
              <w:t>Губин В. А., Сазонов В. М. Управление рисками в технических системах.</w:t>
            </w:r>
            <w:r w:rsidRPr="00BE5D72">
              <w:rPr>
                <w:rFonts w:ascii="Times New Roman" w:eastAsia="Times New Roman" w:hAnsi="Times New Roman" w:cs="Times New Roman"/>
                <w:sz w:val="24"/>
                <w:szCs w:val="24"/>
                <w:lang w:eastAsia="ru-RU"/>
              </w:rPr>
              <w:t xml:space="preserve"> – М.: Академия, 2018.</w:t>
            </w:r>
            <w:r w:rsidRPr="000251DA">
              <w:rPr>
                <w:rFonts w:ascii="Times New Roman" w:eastAsia="Times New Roman" w:hAnsi="Times New Roman" w:cs="Times New Roman"/>
                <w:sz w:val="24"/>
                <w:szCs w:val="24"/>
                <w:lang w:eastAsia="ru-RU"/>
              </w:rPr>
              <w:t xml:space="preserve"> </w:t>
            </w:r>
            <w:r w:rsidRPr="00BE5D72">
              <w:rPr>
                <w:rFonts w:ascii="Times New Roman" w:eastAsia="Times New Roman" w:hAnsi="Times New Roman" w:cs="Times New Roman"/>
                <w:sz w:val="24"/>
                <w:szCs w:val="24"/>
                <w:lang w:eastAsia="ru-RU"/>
              </w:rPr>
              <w:t>Техникалық жүйелердегі тәуекелдерді талдау және басқару бойынша кешенді оқулық.</w:t>
            </w:r>
          </w:p>
          <w:p w14:paraId="672BFBC2" w14:textId="77777777" w:rsidR="00BE5D72" w:rsidRPr="00BE5D72" w:rsidRDefault="00BE5D72" w:rsidP="000251DA">
            <w:pPr>
              <w:spacing w:after="0" w:line="240" w:lineRule="auto"/>
              <w:rPr>
                <w:rFonts w:ascii="Times New Roman" w:eastAsia="Times New Roman" w:hAnsi="Times New Roman" w:cs="Times New Roman"/>
                <w:sz w:val="24"/>
                <w:szCs w:val="24"/>
                <w:lang w:eastAsia="ru-RU"/>
              </w:rPr>
            </w:pPr>
            <w:r w:rsidRPr="000251DA">
              <w:rPr>
                <w:rFonts w:ascii="Times New Roman" w:eastAsia="Times New Roman" w:hAnsi="Times New Roman" w:cs="Times New Roman"/>
                <w:sz w:val="24"/>
                <w:szCs w:val="24"/>
                <w:lang w:eastAsia="ru-RU"/>
              </w:rPr>
              <w:t>4.</w:t>
            </w:r>
            <w:r w:rsidRPr="000251DA">
              <w:rPr>
                <w:rFonts w:ascii="Times New Roman" w:eastAsia="Times New Roman" w:hAnsi="Times New Roman" w:cs="Times New Roman"/>
                <w:bCs/>
                <w:sz w:val="24"/>
                <w:szCs w:val="24"/>
                <w:lang w:eastAsia="ru-RU"/>
              </w:rPr>
              <w:t>Чунцев В. Н., Малюгин А. В. Надёжность технических систем и техногенный риск.</w:t>
            </w:r>
            <w:r w:rsidRPr="00BE5D72">
              <w:rPr>
                <w:rFonts w:ascii="Times New Roman" w:eastAsia="Times New Roman" w:hAnsi="Times New Roman" w:cs="Times New Roman"/>
                <w:sz w:val="24"/>
                <w:szCs w:val="24"/>
                <w:lang w:eastAsia="ru-RU"/>
              </w:rPr>
              <w:t xml:space="preserve"> – М.: ФОРУМ, 2019.</w:t>
            </w:r>
            <w:r w:rsidRPr="000251DA">
              <w:rPr>
                <w:rFonts w:ascii="Times New Roman" w:eastAsia="Times New Roman" w:hAnsi="Times New Roman" w:cs="Times New Roman"/>
                <w:sz w:val="24"/>
                <w:szCs w:val="24"/>
                <w:lang w:eastAsia="ru-RU"/>
              </w:rPr>
              <w:t xml:space="preserve"> </w:t>
            </w:r>
            <w:r w:rsidRPr="00BE5D72">
              <w:rPr>
                <w:rFonts w:ascii="Times New Roman" w:eastAsia="Times New Roman" w:hAnsi="Times New Roman" w:cs="Times New Roman"/>
                <w:sz w:val="24"/>
                <w:szCs w:val="24"/>
                <w:lang w:eastAsia="ru-RU"/>
              </w:rPr>
              <w:t>Сенімділік пен техногендік қауіптерді зерттеу.</w:t>
            </w:r>
          </w:p>
          <w:p w14:paraId="73F30469" w14:textId="03E4939C" w:rsidR="00BE5D72" w:rsidRPr="000251DA" w:rsidRDefault="00BE5D72" w:rsidP="00210BD4">
            <w:pPr>
              <w:spacing w:after="0" w:line="240" w:lineRule="auto"/>
              <w:rPr>
                <w:rFonts w:ascii="KZ Times New Roman" w:eastAsia="Times New Roman" w:hAnsi="KZ Times New Roman" w:cs="KZ Times New Roman"/>
                <w:sz w:val="24"/>
                <w:szCs w:val="24"/>
                <w:lang w:eastAsia="ru-RU"/>
              </w:rPr>
            </w:pPr>
            <w:r w:rsidRPr="000251DA">
              <w:rPr>
                <w:rFonts w:ascii="Times New Roman" w:eastAsia="Times New Roman" w:hAnsi="Times New Roman" w:cs="Times New Roman"/>
                <w:sz w:val="24"/>
                <w:szCs w:val="24"/>
                <w:lang w:eastAsia="ru-RU"/>
              </w:rPr>
              <w:t>5.</w:t>
            </w:r>
            <w:r w:rsidRPr="000251DA">
              <w:rPr>
                <w:rFonts w:ascii="Times New Roman" w:eastAsia="Times New Roman" w:hAnsi="Times New Roman" w:cs="Times New Roman"/>
                <w:bCs/>
                <w:sz w:val="24"/>
                <w:szCs w:val="24"/>
                <w:lang w:eastAsia="ru-RU"/>
              </w:rPr>
              <w:t>Алиев Р. А., Алиева Н. Р. Управление рисками: теория и практика.</w:t>
            </w:r>
            <w:r w:rsidRPr="00BE5D72">
              <w:rPr>
                <w:rFonts w:ascii="Times New Roman" w:eastAsia="Times New Roman" w:hAnsi="Times New Roman" w:cs="Times New Roman"/>
                <w:sz w:val="24"/>
                <w:szCs w:val="24"/>
                <w:lang w:eastAsia="ru-RU"/>
              </w:rPr>
              <w:t xml:space="preserve"> – Баку, 2020.</w:t>
            </w:r>
            <w:r w:rsidRPr="000251DA">
              <w:rPr>
                <w:rFonts w:ascii="Times New Roman" w:eastAsia="Times New Roman" w:hAnsi="Times New Roman" w:cs="Times New Roman"/>
                <w:sz w:val="24"/>
                <w:szCs w:val="24"/>
                <w:lang w:eastAsia="ru-RU"/>
              </w:rPr>
              <w:t xml:space="preserve"> </w:t>
            </w:r>
            <w:r w:rsidRPr="00BE5D72">
              <w:rPr>
                <w:rFonts w:ascii="Times New Roman" w:eastAsia="Times New Roman" w:hAnsi="Times New Roman" w:cs="Times New Roman"/>
                <w:sz w:val="24"/>
                <w:szCs w:val="24"/>
                <w:lang w:eastAsia="ru-RU"/>
              </w:rPr>
              <w:t>Тәуекелдерді басқарудың теориялық негіздері.</w:t>
            </w:r>
          </w:p>
        </w:tc>
      </w:tr>
    </w:tbl>
    <w:p w14:paraId="5B885C6A" w14:textId="77777777" w:rsidR="00F77B69" w:rsidRDefault="00F77B69" w:rsidP="006D3802"/>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725B04" w:rsidRPr="004D263D" w14:paraId="3C0E23C6" w14:textId="77777777" w:rsidTr="00D03AC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0A942B44" w14:textId="77777777" w:rsidR="00725B04" w:rsidRPr="00B2479D" w:rsidRDefault="00725B04" w:rsidP="00B2479D">
            <w:pPr>
              <w:spacing w:after="0" w:line="240" w:lineRule="auto"/>
              <w:jc w:val="both"/>
              <w:rPr>
                <w:rFonts w:ascii="Times New Roman" w:eastAsia="Times New Roman" w:hAnsi="Times New Roman" w:cs="Times New Roman"/>
                <w:b/>
                <w:sz w:val="24"/>
                <w:szCs w:val="24"/>
                <w:lang w:val="kk-KZ" w:eastAsia="ru-RU"/>
              </w:rPr>
            </w:pPr>
            <w:r w:rsidRPr="00B2479D">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714C8E57" w14:textId="0AE7DD0B" w:rsidR="00725B04" w:rsidRPr="00B2479D" w:rsidRDefault="008A4CF0" w:rsidP="00B2479D">
            <w:pPr>
              <w:spacing w:after="0" w:line="240" w:lineRule="auto"/>
              <w:rPr>
                <w:rFonts w:ascii="Times New Roman" w:eastAsia="Times New Roman" w:hAnsi="Times New Roman" w:cs="Times New Roman"/>
                <w:b/>
                <w:sz w:val="24"/>
                <w:szCs w:val="24"/>
                <w:lang w:val="en-US" w:eastAsia="ru-RU"/>
              </w:rPr>
            </w:pPr>
            <w:r w:rsidRPr="00B2479D">
              <w:rPr>
                <w:rFonts w:ascii="Times New Roman" w:hAnsi="Times New Roman" w:cs="Times New Roman"/>
                <w:b/>
                <w:sz w:val="24"/>
                <w:szCs w:val="24"/>
                <w:lang w:val="en-US"/>
              </w:rPr>
              <w:t xml:space="preserve">ES </w:t>
            </w:r>
            <w:r w:rsidR="00210BD4">
              <w:rPr>
                <w:rFonts w:ascii="Times New Roman" w:hAnsi="Times New Roman" w:cs="Times New Roman"/>
                <w:b/>
                <w:sz w:val="24"/>
                <w:szCs w:val="24"/>
                <w:lang w:val="kk-KZ"/>
              </w:rPr>
              <w:t>6301</w:t>
            </w:r>
            <w:r w:rsidRPr="00B2479D">
              <w:rPr>
                <w:rFonts w:ascii="Times New Roman" w:hAnsi="Times New Roman" w:cs="Times New Roman"/>
                <w:b/>
                <w:sz w:val="24"/>
                <w:szCs w:val="24"/>
                <w:lang w:val="en-US"/>
              </w:rPr>
              <w:t xml:space="preserve"> </w:t>
            </w:r>
            <w:r w:rsidR="00725B04" w:rsidRPr="00B2479D">
              <w:rPr>
                <w:rFonts w:ascii="Times New Roman" w:eastAsia="Times New Roman" w:hAnsi="Times New Roman" w:cs="Times New Roman"/>
                <w:b/>
                <w:sz w:val="24"/>
                <w:szCs w:val="24"/>
                <w:lang w:val="en-US" w:eastAsia="ru-RU"/>
              </w:rPr>
              <w:t>ERP-</w:t>
            </w:r>
            <w:r w:rsidR="00725B04" w:rsidRPr="00B2479D">
              <w:rPr>
                <w:rFonts w:ascii="Times New Roman" w:eastAsia="Times New Roman" w:hAnsi="Times New Roman" w:cs="Times New Roman"/>
                <w:b/>
                <w:sz w:val="24"/>
                <w:szCs w:val="24"/>
                <w:lang w:eastAsia="ru-RU"/>
              </w:rPr>
              <w:t>систем</w:t>
            </w:r>
            <w:r w:rsidR="00B2479D" w:rsidRPr="00B2479D">
              <w:rPr>
                <w:rFonts w:ascii="Times New Roman" w:eastAsia="Times New Roman" w:hAnsi="Times New Roman" w:cs="Times New Roman"/>
                <w:b/>
                <w:sz w:val="24"/>
                <w:szCs w:val="24"/>
                <w:lang w:eastAsia="ru-RU"/>
              </w:rPr>
              <w:t>ы</w:t>
            </w:r>
            <w:r w:rsidR="00725B04" w:rsidRPr="00B2479D">
              <w:rPr>
                <w:rFonts w:ascii="Times New Roman" w:eastAsia="Times New Roman" w:hAnsi="Times New Roman" w:cs="Times New Roman"/>
                <w:b/>
                <w:sz w:val="24"/>
                <w:szCs w:val="24"/>
                <w:lang w:val="kk-KZ" w:eastAsia="ru-RU"/>
              </w:rPr>
              <w:t xml:space="preserve"> </w:t>
            </w:r>
            <w:r w:rsidR="00725B04" w:rsidRPr="00B2479D">
              <w:rPr>
                <w:rFonts w:ascii="Times New Roman" w:eastAsia="Times New Roman" w:hAnsi="Times New Roman" w:cs="Times New Roman"/>
                <w:b/>
                <w:sz w:val="24"/>
                <w:szCs w:val="24"/>
                <w:lang w:val="en-US" w:eastAsia="ru-RU"/>
              </w:rPr>
              <w:t>(</w:t>
            </w:r>
            <w:r w:rsidR="00725B04" w:rsidRPr="00B2479D">
              <w:rPr>
                <w:rStyle w:val="jlqj4b"/>
                <w:rFonts w:ascii="Times New Roman" w:hAnsi="Times New Roman" w:cs="Times New Roman"/>
                <w:b/>
                <w:sz w:val="24"/>
                <w:szCs w:val="24"/>
                <w:lang w:val="en"/>
              </w:rPr>
              <w:t>ERP</w:t>
            </w:r>
            <w:r w:rsidR="00725B04" w:rsidRPr="00B2479D">
              <w:rPr>
                <w:rStyle w:val="jlqj4b"/>
                <w:rFonts w:ascii="Times New Roman" w:hAnsi="Times New Roman" w:cs="Times New Roman"/>
                <w:b/>
                <w:sz w:val="24"/>
                <w:szCs w:val="24"/>
                <w:lang w:val="en-US"/>
              </w:rPr>
              <w:t>-</w:t>
            </w:r>
            <w:r w:rsidR="00725B04" w:rsidRPr="00B2479D">
              <w:rPr>
                <w:rStyle w:val="jlqj4b"/>
                <w:rFonts w:ascii="Times New Roman" w:hAnsi="Times New Roman" w:cs="Times New Roman"/>
                <w:b/>
                <w:sz w:val="24"/>
                <w:szCs w:val="24"/>
                <w:lang w:val="en"/>
              </w:rPr>
              <w:t>Systems</w:t>
            </w:r>
            <w:r w:rsidR="00725B04" w:rsidRPr="00B2479D">
              <w:rPr>
                <w:rStyle w:val="jlqj4b"/>
                <w:rFonts w:ascii="Times New Roman" w:hAnsi="Times New Roman" w:cs="Times New Roman"/>
                <w:b/>
                <w:sz w:val="24"/>
                <w:szCs w:val="24"/>
                <w:lang w:val="en-US"/>
              </w:rPr>
              <w:t>)</w:t>
            </w:r>
          </w:p>
          <w:p w14:paraId="20FD9A1E" w14:textId="77777777" w:rsidR="00725B04" w:rsidRPr="00B2479D" w:rsidRDefault="00725B04" w:rsidP="00B2479D">
            <w:pPr>
              <w:spacing w:after="0" w:line="240" w:lineRule="auto"/>
              <w:jc w:val="both"/>
              <w:rPr>
                <w:rFonts w:ascii="Times New Roman" w:eastAsia="Times New Roman" w:hAnsi="Times New Roman" w:cs="Times New Roman"/>
                <w:b/>
                <w:sz w:val="24"/>
                <w:szCs w:val="24"/>
                <w:lang w:val="kk-KZ" w:eastAsia="ru-RU"/>
              </w:rPr>
            </w:pPr>
          </w:p>
        </w:tc>
      </w:tr>
      <w:tr w:rsidR="00725B04" w:rsidRPr="00B2479D" w14:paraId="6F9C6FD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57F4996"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F36AD1F" w14:textId="2C0E671C"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Оспан</w:t>
            </w:r>
            <w:r w:rsidR="00F77B69">
              <w:rPr>
                <w:rFonts w:ascii="Times New Roman" w:eastAsia="Times New Roman" w:hAnsi="Times New Roman" w:cs="Times New Roman"/>
                <w:sz w:val="24"/>
                <w:szCs w:val="24"/>
                <w:lang w:val="kk-KZ" w:eastAsia="ru-RU"/>
              </w:rPr>
              <w:t>ов С.С.</w:t>
            </w:r>
          </w:p>
        </w:tc>
      </w:tr>
      <w:tr w:rsidR="00725B04" w:rsidRPr="00B2479D" w14:paraId="13FF7442"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F7BE61F"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F380AB4"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ПД/КВ</w:t>
            </w:r>
          </w:p>
        </w:tc>
      </w:tr>
      <w:tr w:rsidR="00725B04" w:rsidRPr="00B2479D" w14:paraId="06818B1F"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A1BCBC9"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2765C69F"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 xml:space="preserve">Магистратура </w:t>
            </w:r>
          </w:p>
        </w:tc>
      </w:tr>
      <w:tr w:rsidR="00725B04" w:rsidRPr="00B2479D" w14:paraId="5A9EA8FF"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2C2D112" w14:textId="77777777" w:rsidR="00725B04" w:rsidRPr="00B2479D" w:rsidRDefault="00725B04" w:rsidP="00B2479D">
            <w:pPr>
              <w:spacing w:after="0" w:line="240" w:lineRule="auto"/>
              <w:jc w:val="both"/>
              <w:rPr>
                <w:rFonts w:ascii="Times New Roman" w:eastAsia="Times New Roman" w:hAnsi="Times New Roman" w:cs="Times New Roman"/>
                <w:bCs/>
                <w:sz w:val="24"/>
                <w:szCs w:val="24"/>
                <w:lang w:val="kk-KZ" w:eastAsia="ru-RU"/>
              </w:rPr>
            </w:pPr>
            <w:r w:rsidRPr="00B2479D">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76DB6AD7" w14:textId="4918E9E2" w:rsidR="00725B04" w:rsidRPr="00B2479D" w:rsidRDefault="00B2479D" w:rsidP="006D3802">
            <w:pPr>
              <w:spacing w:after="0" w:line="240" w:lineRule="auto"/>
              <w:rPr>
                <w:rFonts w:ascii="Times New Roman" w:eastAsia="Times New Roman" w:hAnsi="Times New Roman" w:cs="Times New Roman"/>
                <w:sz w:val="24"/>
                <w:szCs w:val="24"/>
                <w:lang w:val="kk-KZ" w:eastAsia="ru-RU"/>
              </w:rPr>
            </w:pPr>
            <w:r w:rsidRPr="00B2479D">
              <w:rPr>
                <w:rFonts w:ascii="Times New Roman" w:hAnsi="Times New Roman" w:cs="Times New Roman"/>
                <w:sz w:val="24"/>
                <w:szCs w:val="24"/>
                <w:lang w:val="en-US"/>
              </w:rPr>
              <w:t>7М0</w:t>
            </w:r>
            <w:r>
              <w:rPr>
                <w:rFonts w:ascii="Times New Roman" w:hAnsi="Times New Roman" w:cs="Times New Roman"/>
                <w:sz w:val="24"/>
                <w:szCs w:val="24"/>
              </w:rPr>
              <w:t>7</w:t>
            </w:r>
            <w:r w:rsidRPr="00B2479D">
              <w:rPr>
                <w:rFonts w:ascii="Times New Roman" w:hAnsi="Times New Roman" w:cs="Times New Roman"/>
                <w:sz w:val="24"/>
                <w:szCs w:val="24"/>
                <w:lang w:val="en-US"/>
              </w:rPr>
              <w:t>10</w:t>
            </w:r>
            <w:r>
              <w:rPr>
                <w:rFonts w:ascii="Times New Roman" w:hAnsi="Times New Roman" w:cs="Times New Roman"/>
                <w:sz w:val="24"/>
                <w:szCs w:val="24"/>
              </w:rPr>
              <w:t xml:space="preserve">1 </w:t>
            </w:r>
            <w:r w:rsidRPr="00B2479D">
              <w:rPr>
                <w:rFonts w:ascii="Times New Roman" w:hAnsi="Times New Roman" w:cs="Times New Roman"/>
                <w:sz w:val="24"/>
                <w:szCs w:val="24"/>
                <w:lang w:val="en-US"/>
              </w:rPr>
              <w:t>Автоматизация и управление</w:t>
            </w:r>
          </w:p>
        </w:tc>
      </w:tr>
      <w:tr w:rsidR="00725B04" w:rsidRPr="00B2479D" w14:paraId="6615384D"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3C63840"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bCs/>
                <w:sz w:val="24"/>
                <w:szCs w:val="24"/>
                <w:lang w:eastAsia="ru-RU"/>
              </w:rPr>
              <w:lastRenderedPageBreak/>
              <w:t>Кол</w:t>
            </w:r>
            <w:r w:rsidRPr="00B2479D">
              <w:rPr>
                <w:rFonts w:ascii="Times New Roman" w:eastAsia="Times New Roman" w:hAnsi="Times New Roman" w:cs="Times New Roman"/>
                <w:bCs/>
                <w:sz w:val="24"/>
                <w:szCs w:val="24"/>
                <w:lang w:val="kk-KZ" w:eastAsia="ru-RU"/>
              </w:rPr>
              <w:t>-</w:t>
            </w:r>
            <w:r w:rsidRPr="00B2479D">
              <w:rPr>
                <w:rFonts w:ascii="Times New Roman" w:eastAsia="Times New Roman" w:hAnsi="Times New Roman" w:cs="Times New Roman"/>
                <w:bCs/>
                <w:sz w:val="24"/>
                <w:szCs w:val="24"/>
                <w:lang w:eastAsia="ru-RU"/>
              </w:rPr>
              <w:t>во</w:t>
            </w:r>
            <w:r w:rsidRPr="00B2479D">
              <w:rPr>
                <w:rFonts w:ascii="Times New Roman" w:eastAsia="Times New Roman" w:hAnsi="Times New Roman" w:cs="Times New Roman"/>
                <w:bCs/>
                <w:sz w:val="24"/>
                <w:szCs w:val="24"/>
                <w:lang w:val="kk-KZ" w:eastAsia="ru-RU"/>
              </w:rPr>
              <w:t xml:space="preserve"> академических</w:t>
            </w:r>
            <w:r w:rsidRPr="00B2479D">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36689B29" w14:textId="3958EC2E" w:rsidR="00725B04" w:rsidRPr="00B2479D" w:rsidRDefault="00461D44" w:rsidP="00B2479D">
            <w:pPr>
              <w:spacing w:after="0" w:line="240" w:lineRule="auto"/>
              <w:jc w:val="both"/>
              <w:rPr>
                <w:rFonts w:ascii="Times New Roman" w:eastAsia="Times New Roman" w:hAnsi="Times New Roman" w:cs="Times New Roman"/>
                <w:sz w:val="24"/>
                <w:szCs w:val="24"/>
                <w:lang w:val="en-US" w:eastAsia="ru-RU"/>
              </w:rPr>
            </w:pPr>
            <w:r w:rsidRPr="00B2479D">
              <w:rPr>
                <w:rFonts w:ascii="Times New Roman" w:eastAsia="Times New Roman" w:hAnsi="Times New Roman" w:cs="Times New Roman"/>
                <w:sz w:val="24"/>
                <w:szCs w:val="24"/>
                <w:lang w:val="kk-KZ" w:eastAsia="ru-RU"/>
              </w:rPr>
              <w:t>6</w:t>
            </w:r>
          </w:p>
        </w:tc>
      </w:tr>
      <w:tr w:rsidR="00725B04" w:rsidRPr="00B2479D" w14:paraId="2C050648"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71DDBF4"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2F8C14C1"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eastAsia="ru-RU"/>
              </w:rPr>
              <w:t>очная</w:t>
            </w:r>
          </w:p>
        </w:tc>
      </w:tr>
      <w:tr w:rsidR="00725B04" w:rsidRPr="00B2479D" w14:paraId="248DB36F"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57CECDA6" w14:textId="12C087BD" w:rsidR="00725B04" w:rsidRPr="00B2479D" w:rsidRDefault="00F77B69" w:rsidP="00B2479D">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33B43CCF"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en-US" w:eastAsia="ru-RU"/>
              </w:rPr>
            </w:pPr>
            <w:r w:rsidRPr="00B2479D">
              <w:rPr>
                <w:rFonts w:ascii="Times New Roman" w:eastAsia="Times New Roman" w:hAnsi="Times New Roman" w:cs="Times New Roman"/>
                <w:sz w:val="24"/>
                <w:szCs w:val="24"/>
                <w:lang w:val="en-US" w:eastAsia="ru-RU"/>
              </w:rPr>
              <w:t>3</w:t>
            </w:r>
          </w:p>
        </w:tc>
      </w:tr>
      <w:tr w:rsidR="00725B04" w:rsidRPr="00B2479D" w14:paraId="1D327995"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B2961D1"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2D9A8D7B" w14:textId="03DDA9BC" w:rsidR="00725B04" w:rsidRPr="00C65D2A" w:rsidRDefault="00210BD4" w:rsidP="00B2479D">
            <w:pPr>
              <w:spacing w:after="0" w:line="240" w:lineRule="auto"/>
              <w:jc w:val="both"/>
              <w:rPr>
                <w:rFonts w:ascii="Times New Roman" w:eastAsia="Times New Roman" w:hAnsi="Times New Roman" w:cs="Times New Roman"/>
                <w:color w:val="FF0000"/>
                <w:sz w:val="24"/>
                <w:szCs w:val="24"/>
                <w:lang w:val="kk-KZ" w:eastAsia="ru-RU"/>
              </w:rPr>
            </w:pPr>
            <w:r w:rsidRPr="000251DA">
              <w:rPr>
                <w:rFonts w:ascii="Times New Roman" w:hAnsi="Times New Roman" w:cs="Times New Roman"/>
                <w:color w:val="343434"/>
                <w:sz w:val="24"/>
                <w:szCs w:val="24"/>
                <w:shd w:val="clear" w:color="auto" w:fill="FFFFFF"/>
              </w:rPr>
              <w:t>Автоматизация технических систем</w:t>
            </w:r>
            <w:r>
              <w:rPr>
                <w:rFonts w:ascii="Times New Roman" w:hAnsi="Times New Roman" w:cs="Times New Roman"/>
                <w:color w:val="343434"/>
                <w:sz w:val="24"/>
                <w:szCs w:val="24"/>
                <w:shd w:val="clear" w:color="auto" w:fill="FFFFFF"/>
                <w:lang w:val="kk-KZ"/>
              </w:rPr>
              <w:t>/</w:t>
            </w:r>
            <w:r>
              <w:rPr>
                <w:rFonts w:ascii="Segoe UI" w:hAnsi="Segoe UI" w:cs="Segoe UI"/>
                <w:color w:val="343434"/>
                <w:sz w:val="23"/>
                <w:szCs w:val="23"/>
                <w:shd w:val="clear" w:color="auto" w:fill="FFFFFF"/>
              </w:rPr>
              <w:t xml:space="preserve"> </w:t>
            </w:r>
            <w:r w:rsidRPr="00210BD4">
              <w:rPr>
                <w:rFonts w:ascii="Times New Roman" w:hAnsi="Times New Roman" w:cs="Times New Roman"/>
                <w:color w:val="343434"/>
                <w:sz w:val="24"/>
                <w:szCs w:val="24"/>
                <w:shd w:val="clear" w:color="auto" w:fill="FFFFFF"/>
              </w:rPr>
              <w:t>Цифровые системы управления</w:t>
            </w:r>
          </w:p>
        </w:tc>
      </w:tr>
      <w:tr w:rsidR="00725B04" w:rsidRPr="00B2479D" w14:paraId="09333DB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346F1110"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val="kk-KZ" w:eastAsia="ru-RU"/>
              </w:rPr>
              <w:t xml:space="preserve">Постреквизиты </w:t>
            </w:r>
            <w:r w:rsidRPr="00B2479D">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23EE54AD" w14:textId="4D4CFD30" w:rsidR="00725B04" w:rsidRPr="00B2479D" w:rsidRDefault="00461D44" w:rsidP="00B2479D">
            <w:pPr>
              <w:spacing w:after="0" w:line="240" w:lineRule="auto"/>
              <w:jc w:val="both"/>
              <w:rPr>
                <w:rFonts w:ascii="Times New Roman" w:eastAsia="Times New Roman" w:hAnsi="Times New Roman" w:cs="Times New Roman"/>
                <w:color w:val="FF0000"/>
                <w:sz w:val="24"/>
                <w:szCs w:val="24"/>
                <w:lang w:eastAsia="ru-RU"/>
              </w:rPr>
            </w:pPr>
            <w:r w:rsidRPr="00B2479D">
              <w:rPr>
                <w:rFonts w:ascii="Times New Roman" w:eastAsia="Times New Roman" w:hAnsi="Times New Roman" w:cs="Times New Roman"/>
                <w:sz w:val="24"/>
                <w:szCs w:val="24"/>
                <w:lang w:val="kk-KZ" w:eastAsia="ru-RU"/>
              </w:rPr>
              <w:t>Научно-исследовательская работа магистранта</w:t>
            </w:r>
          </w:p>
        </w:tc>
      </w:tr>
      <w:tr w:rsidR="00725B04" w:rsidRPr="00B2479D" w14:paraId="2B04FDF6"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0DD3C9FC" w14:textId="77777777" w:rsidR="00725B04" w:rsidRPr="00B2479D" w:rsidRDefault="00725B04" w:rsidP="00B2479D">
            <w:pPr>
              <w:spacing w:after="0" w:line="240" w:lineRule="auto"/>
              <w:jc w:val="both"/>
              <w:rPr>
                <w:rFonts w:ascii="Times New Roman" w:eastAsia="Times New Roman" w:hAnsi="Times New Roman" w:cs="Times New Roman"/>
                <w:bCs/>
                <w:sz w:val="24"/>
                <w:szCs w:val="24"/>
                <w:lang w:eastAsia="ru-RU"/>
              </w:rPr>
            </w:pPr>
            <w:r w:rsidRPr="00B2479D">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10F891FB" w14:textId="77777777" w:rsidR="00725B04" w:rsidRPr="00B2479D" w:rsidRDefault="00725B04" w:rsidP="00B2479D">
            <w:pPr>
              <w:shd w:val="clear" w:color="auto" w:fill="FFFFFF"/>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Изучение направлений автоматизации производства, знакомство с современными системами организации синхронного проектирования и распределенного доступа к инженерной информации при проектировании; знакомство с понятиями технологическая среда, интегрированная логистическая поддержка (ИЛП), структура технического проекта изделия, PLM системы, MRP системы, ERP системы, EPM системы, PDM системы, системы управления проектами;</w:t>
            </w:r>
          </w:p>
        </w:tc>
      </w:tr>
      <w:tr w:rsidR="00725B04" w:rsidRPr="00B2479D" w14:paraId="1EEE78C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8F8D8C"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bCs/>
                <w:sz w:val="24"/>
                <w:szCs w:val="24"/>
                <w:lang w:eastAsia="ru-RU"/>
              </w:rPr>
              <w:t xml:space="preserve">Содержание </w:t>
            </w:r>
            <w:r w:rsidRPr="00B2479D">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13362322" w14:textId="77777777" w:rsidR="00725B04" w:rsidRPr="00B2479D" w:rsidRDefault="00725B04" w:rsidP="00B2479D">
            <w:pPr>
              <w:tabs>
                <w:tab w:val="left" w:pos="1134"/>
              </w:tabs>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eastAsia="ru-RU"/>
              </w:rPr>
              <w:t>Рассматриваются вопросы планирования производственных ресурсов, оперативное управление производственным планом, учет и анализ результатов деятельности, ТОРО.</w:t>
            </w:r>
          </w:p>
        </w:tc>
      </w:tr>
      <w:tr w:rsidR="00725B04" w:rsidRPr="00B2479D" w14:paraId="11ABD11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D9CA205"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51D56E92"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725530">
              <w:rPr>
                <w:rFonts w:ascii="Times New Roman" w:eastAsia="Times New Roman" w:hAnsi="Times New Roman" w:cs="Times New Roman"/>
                <w:b/>
                <w:bCs/>
                <w:sz w:val="24"/>
                <w:szCs w:val="24"/>
                <w:lang w:eastAsia="ru-RU"/>
              </w:rPr>
              <w:t>Знать:</w:t>
            </w:r>
            <w:r w:rsidRPr="00B2479D">
              <w:rPr>
                <w:rFonts w:ascii="Times New Roman" w:eastAsia="Times New Roman" w:hAnsi="Times New Roman" w:cs="Times New Roman"/>
                <w:bCs/>
                <w:sz w:val="24"/>
                <w:szCs w:val="24"/>
                <w:lang w:eastAsia="ru-RU"/>
              </w:rPr>
              <w:t xml:space="preserve"> </w:t>
            </w:r>
            <w:r w:rsidRPr="00B2479D">
              <w:rPr>
                <w:rFonts w:ascii="Times New Roman" w:eastAsia="Times New Roman" w:hAnsi="Times New Roman" w:cs="Times New Roman"/>
                <w:sz w:val="24"/>
                <w:szCs w:val="24"/>
                <w:lang w:eastAsia="ru-RU"/>
              </w:rPr>
              <w:t>основные понятия: технологическая среда, интегрированная логистическая поддержка (ИЛП), структура технического проекта изделия, PLM системы, MRP системы, ERP системы, EPM системы, PDM системы, системы управления проектами; базовые принципы CALS</w:t>
            </w:r>
          </w:p>
          <w:p w14:paraId="03FFAE56"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725530">
              <w:rPr>
                <w:rFonts w:ascii="Times New Roman" w:eastAsia="Times New Roman" w:hAnsi="Times New Roman" w:cs="Times New Roman"/>
                <w:b/>
                <w:bCs/>
                <w:sz w:val="24"/>
                <w:szCs w:val="24"/>
                <w:lang w:eastAsia="ru-RU"/>
              </w:rPr>
              <w:t>Уметь:</w:t>
            </w:r>
            <w:r w:rsidRPr="00B2479D">
              <w:rPr>
                <w:rFonts w:ascii="Times New Roman" w:eastAsia="Times New Roman" w:hAnsi="Times New Roman" w:cs="Times New Roman"/>
                <w:bCs/>
                <w:sz w:val="24"/>
                <w:szCs w:val="24"/>
                <w:lang w:eastAsia="ru-RU"/>
              </w:rPr>
              <w:t xml:space="preserve"> </w:t>
            </w:r>
            <w:r w:rsidRPr="00B2479D">
              <w:rPr>
                <w:rFonts w:ascii="Times New Roman" w:eastAsia="Times New Roman" w:hAnsi="Times New Roman" w:cs="Times New Roman"/>
                <w:sz w:val="24"/>
                <w:szCs w:val="24"/>
                <w:lang w:eastAsia="ru-RU"/>
              </w:rPr>
              <w:t xml:space="preserve">способность представления интегрированного характера современного автоматизированного производства и основ ПО, реализующих данные функции; </w:t>
            </w:r>
          </w:p>
          <w:p w14:paraId="76B17A40" w14:textId="77BABA47" w:rsidR="00725B04" w:rsidRPr="00B2479D" w:rsidRDefault="00725B04" w:rsidP="00210BD4">
            <w:pPr>
              <w:spacing w:after="0" w:line="240" w:lineRule="auto"/>
              <w:jc w:val="both"/>
              <w:rPr>
                <w:rFonts w:ascii="Times New Roman" w:eastAsia="Times New Roman" w:hAnsi="Times New Roman" w:cs="Times New Roman"/>
                <w:sz w:val="24"/>
                <w:szCs w:val="24"/>
                <w:lang w:eastAsia="ru-RU"/>
              </w:rPr>
            </w:pPr>
            <w:r w:rsidRPr="00725530">
              <w:rPr>
                <w:rFonts w:ascii="Times New Roman" w:eastAsia="Times New Roman" w:hAnsi="Times New Roman" w:cs="Times New Roman"/>
                <w:b/>
                <w:bCs/>
                <w:sz w:val="24"/>
                <w:szCs w:val="24"/>
                <w:lang w:eastAsia="ru-RU"/>
              </w:rPr>
              <w:t>Быть комп</w:t>
            </w:r>
            <w:r w:rsidR="00461D44" w:rsidRPr="00725530">
              <w:rPr>
                <w:rFonts w:ascii="Times New Roman" w:eastAsia="Times New Roman" w:hAnsi="Times New Roman" w:cs="Times New Roman"/>
                <w:b/>
                <w:bCs/>
                <w:sz w:val="24"/>
                <w:szCs w:val="24"/>
                <w:lang w:eastAsia="ru-RU"/>
              </w:rPr>
              <w:t>е</w:t>
            </w:r>
            <w:r w:rsidRPr="00725530">
              <w:rPr>
                <w:rFonts w:ascii="Times New Roman" w:eastAsia="Times New Roman" w:hAnsi="Times New Roman" w:cs="Times New Roman"/>
                <w:b/>
                <w:bCs/>
                <w:sz w:val="24"/>
                <w:szCs w:val="24"/>
                <w:lang w:eastAsia="ru-RU"/>
              </w:rPr>
              <w:t>тентным:</w:t>
            </w:r>
            <w:r w:rsidRPr="00B2479D">
              <w:rPr>
                <w:rFonts w:ascii="Times New Roman" w:eastAsia="Times New Roman" w:hAnsi="Times New Roman" w:cs="Times New Roman"/>
                <w:sz w:val="24"/>
                <w:szCs w:val="24"/>
                <w:lang w:eastAsia="ru-RU"/>
              </w:rPr>
              <w:t xml:space="preserve"> подбирать и разбираться в преимуществах и недостатках компьютерных систем управления жизненным циклом, имеющихся на современном рынке программных продуктов</w:t>
            </w:r>
            <w:r w:rsidR="00461D44" w:rsidRPr="00B2479D">
              <w:rPr>
                <w:rFonts w:ascii="Times New Roman" w:eastAsia="Times New Roman" w:hAnsi="Times New Roman" w:cs="Times New Roman"/>
                <w:sz w:val="24"/>
                <w:szCs w:val="24"/>
                <w:lang w:eastAsia="ru-RU"/>
              </w:rPr>
              <w:t xml:space="preserve"> </w:t>
            </w:r>
            <w:r w:rsidRPr="00B2479D">
              <w:rPr>
                <w:rFonts w:ascii="Times New Roman" w:eastAsia="Times New Roman" w:hAnsi="Times New Roman" w:cs="Times New Roman"/>
                <w:sz w:val="24"/>
                <w:szCs w:val="24"/>
                <w:lang w:eastAsia="ru-RU"/>
              </w:rPr>
              <w:t>необходимое ПО для предприятий различного типа; работать в прикладных программах групп PDM, PLM, WorkFlow, ЕРМ</w:t>
            </w:r>
            <w:r w:rsidR="00210BD4">
              <w:rPr>
                <w:rFonts w:ascii="Times New Roman" w:eastAsia="Times New Roman" w:hAnsi="Times New Roman" w:cs="Times New Roman"/>
                <w:sz w:val="24"/>
                <w:szCs w:val="24"/>
                <w:lang w:eastAsia="ru-RU"/>
              </w:rPr>
              <w:t>.</w:t>
            </w:r>
          </w:p>
        </w:tc>
      </w:tr>
      <w:tr w:rsidR="00725B04" w:rsidRPr="00B2479D" w14:paraId="545CFF4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781B9ED"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16C666A8"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eastAsia="ru-RU"/>
              </w:rPr>
              <w:t xml:space="preserve">Экзамен </w:t>
            </w:r>
          </w:p>
        </w:tc>
      </w:tr>
      <w:tr w:rsidR="00725B04" w:rsidRPr="00B2479D" w14:paraId="263FA190"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EBAA5EF"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bCs/>
                <w:sz w:val="24"/>
                <w:szCs w:val="24"/>
                <w:lang w:eastAsia="ru-RU"/>
              </w:rPr>
              <w:t xml:space="preserve">Продолжительность </w:t>
            </w:r>
            <w:r w:rsidRPr="00B2479D">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97C7274" w14:textId="77777777" w:rsidR="00725B04" w:rsidRPr="00B2479D" w:rsidRDefault="00725B04" w:rsidP="00B2479D">
            <w:pPr>
              <w:spacing w:after="0" w:line="240" w:lineRule="auto"/>
              <w:jc w:val="both"/>
              <w:rPr>
                <w:rFonts w:ascii="Times New Roman" w:eastAsia="Times New Roman" w:hAnsi="Times New Roman" w:cs="Times New Roman"/>
                <w:sz w:val="24"/>
                <w:szCs w:val="24"/>
                <w:lang w:eastAsia="ru-RU"/>
              </w:rPr>
            </w:pPr>
            <w:r w:rsidRPr="00B2479D">
              <w:rPr>
                <w:rFonts w:ascii="Times New Roman" w:eastAsia="Times New Roman" w:hAnsi="Times New Roman" w:cs="Times New Roman"/>
                <w:sz w:val="24"/>
                <w:szCs w:val="24"/>
                <w:lang w:eastAsia="ru-RU"/>
              </w:rPr>
              <w:t xml:space="preserve">1 </w:t>
            </w:r>
            <w:r w:rsidRPr="00B2479D">
              <w:rPr>
                <w:rFonts w:ascii="Times New Roman" w:eastAsia="Times New Roman" w:hAnsi="Times New Roman" w:cs="Times New Roman"/>
                <w:sz w:val="24"/>
                <w:szCs w:val="24"/>
                <w:lang w:val="kk-KZ" w:eastAsia="ru-RU"/>
              </w:rPr>
              <w:t xml:space="preserve">академический период </w:t>
            </w:r>
            <w:r w:rsidRPr="00B2479D">
              <w:rPr>
                <w:rFonts w:ascii="Times New Roman" w:eastAsia="Times New Roman" w:hAnsi="Times New Roman" w:cs="Times New Roman"/>
                <w:sz w:val="24"/>
                <w:szCs w:val="24"/>
                <w:lang w:eastAsia="ru-RU"/>
              </w:rPr>
              <w:t xml:space="preserve"> (</w:t>
            </w:r>
            <w:r w:rsidRPr="00B2479D">
              <w:rPr>
                <w:rFonts w:ascii="Times New Roman" w:eastAsia="Times New Roman" w:hAnsi="Times New Roman" w:cs="Times New Roman"/>
                <w:sz w:val="24"/>
                <w:szCs w:val="24"/>
                <w:lang w:val="kk-KZ" w:eastAsia="ru-RU"/>
              </w:rPr>
              <w:t xml:space="preserve">15 </w:t>
            </w:r>
            <w:r w:rsidRPr="00B2479D">
              <w:rPr>
                <w:rFonts w:ascii="Times New Roman" w:eastAsia="Times New Roman" w:hAnsi="Times New Roman" w:cs="Times New Roman"/>
                <w:sz w:val="24"/>
                <w:szCs w:val="24"/>
                <w:lang w:eastAsia="ru-RU"/>
              </w:rPr>
              <w:t xml:space="preserve"> недель)</w:t>
            </w:r>
          </w:p>
        </w:tc>
      </w:tr>
      <w:tr w:rsidR="00725B04" w:rsidRPr="00B2479D" w14:paraId="3CC47F05"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7225C77C" w14:textId="77777777" w:rsidR="00725B04" w:rsidRPr="00B2479D" w:rsidRDefault="00725B04" w:rsidP="00B2479D">
            <w:pPr>
              <w:spacing w:after="0" w:line="240" w:lineRule="auto"/>
              <w:jc w:val="both"/>
              <w:rPr>
                <w:rFonts w:ascii="Times New Roman" w:eastAsia="Times New Roman" w:hAnsi="Times New Roman" w:cs="Times New Roman"/>
                <w:bCs/>
                <w:sz w:val="24"/>
                <w:szCs w:val="24"/>
                <w:lang w:val="kk-KZ" w:eastAsia="ru-RU"/>
              </w:rPr>
            </w:pPr>
            <w:r w:rsidRPr="00B2479D">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1E6215B1"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1.</w:t>
            </w:r>
            <w:r w:rsidRPr="00B2479D">
              <w:rPr>
                <w:rFonts w:ascii="Times New Roman" w:eastAsia="Times New Roman" w:hAnsi="Times New Roman" w:cs="Times New Roman"/>
                <w:sz w:val="24"/>
                <w:szCs w:val="24"/>
                <w:lang w:val="kk-KZ" w:eastAsia="ru-RU"/>
              </w:rPr>
              <w:tab/>
              <w:t>Менеджмент процессов / Под.ред. Й. Беккера, Л. Вилкова, В. Таратухина, М.Кугелера, М. Роземанна. – М.: Эксмо, 2008. – 384с.</w:t>
            </w:r>
          </w:p>
          <w:p w14:paraId="33E6EA96"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2.</w:t>
            </w:r>
            <w:r w:rsidRPr="00B2479D">
              <w:rPr>
                <w:rFonts w:ascii="Times New Roman" w:eastAsia="Times New Roman" w:hAnsi="Times New Roman" w:cs="Times New Roman"/>
                <w:sz w:val="24"/>
                <w:szCs w:val="24"/>
                <w:lang w:val="kk-KZ" w:eastAsia="ru-RU"/>
              </w:rPr>
              <w:tab/>
              <w:t>Питеркин С.В. и др./ Практика применения ERP-систем/ Альпина, 2005.</w:t>
            </w:r>
          </w:p>
          <w:p w14:paraId="3CC25AAD"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3.</w:t>
            </w:r>
            <w:r w:rsidRPr="00B2479D">
              <w:rPr>
                <w:rFonts w:ascii="Times New Roman" w:eastAsia="Times New Roman" w:hAnsi="Times New Roman" w:cs="Times New Roman"/>
                <w:sz w:val="24"/>
                <w:szCs w:val="24"/>
                <w:lang w:val="kk-KZ" w:eastAsia="ru-RU"/>
              </w:rPr>
              <w:tab/>
              <w:t xml:space="preserve"> Управление производством на базе стандарта MPR II : 2-е изд. / Д. А. Гаврилов. – СПб. : Питер, 2008 – 368с.</w:t>
            </w:r>
          </w:p>
          <w:p w14:paraId="071D850E"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4.</w:t>
            </w:r>
            <w:r w:rsidRPr="00B2479D">
              <w:rPr>
                <w:rFonts w:ascii="Times New Roman" w:eastAsia="Times New Roman" w:hAnsi="Times New Roman" w:cs="Times New Roman"/>
                <w:sz w:val="24"/>
                <w:szCs w:val="24"/>
                <w:lang w:val="kk-KZ" w:eastAsia="ru-RU"/>
              </w:rPr>
              <w:tab/>
              <w:t>SAP ERP. Построение эффективной системы управления. М.: Альпина, 2008. – 256с.</w:t>
            </w:r>
          </w:p>
          <w:p w14:paraId="12861446" w14:textId="77777777" w:rsidR="00725B04" w:rsidRPr="00B2479D" w:rsidRDefault="00725B04" w:rsidP="00B2479D">
            <w:pPr>
              <w:spacing w:after="0" w:line="240" w:lineRule="auto"/>
              <w:jc w:val="both"/>
              <w:rPr>
                <w:rFonts w:ascii="Times New Roman" w:eastAsia="Times New Roman" w:hAnsi="Times New Roman" w:cs="Times New Roman"/>
                <w:sz w:val="24"/>
                <w:szCs w:val="24"/>
                <w:lang w:val="kk-KZ" w:eastAsia="ru-RU"/>
              </w:rPr>
            </w:pPr>
            <w:r w:rsidRPr="00B2479D">
              <w:rPr>
                <w:rFonts w:ascii="Times New Roman" w:eastAsia="Times New Roman" w:hAnsi="Times New Roman" w:cs="Times New Roman"/>
                <w:sz w:val="24"/>
                <w:szCs w:val="24"/>
                <w:lang w:val="kk-KZ" w:eastAsia="ru-RU"/>
              </w:rPr>
              <w:t>5.</w:t>
            </w:r>
            <w:r w:rsidRPr="00B2479D">
              <w:rPr>
                <w:rFonts w:ascii="Times New Roman" w:eastAsia="Times New Roman" w:hAnsi="Times New Roman" w:cs="Times New Roman"/>
                <w:sz w:val="24"/>
                <w:szCs w:val="24"/>
                <w:lang w:val="kk-KZ" w:eastAsia="ru-RU"/>
              </w:rPr>
              <w:tab/>
              <w:t>Управление организационными изменениями при внедрении SAP / Люк Галлопен, Зигфрид Кемс. - СПб. : Эксперт РП, 2009. – 384с</w:t>
            </w:r>
          </w:p>
        </w:tc>
      </w:tr>
    </w:tbl>
    <w:p w14:paraId="11FBF935" w14:textId="77777777" w:rsidR="00725B04" w:rsidRDefault="00725B04" w:rsidP="004224C9"/>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8A4CF0" w:rsidRPr="0056782A" w14:paraId="099A9A45" w14:textId="77777777" w:rsidTr="00D03ACA">
        <w:trPr>
          <w:trHeight w:val="577"/>
        </w:trPr>
        <w:tc>
          <w:tcPr>
            <w:tcW w:w="1558" w:type="pct"/>
            <w:tcBorders>
              <w:top w:val="single" w:sz="4" w:space="0" w:color="000000"/>
              <w:left w:val="single" w:sz="4" w:space="0" w:color="000000"/>
              <w:bottom w:val="single" w:sz="4" w:space="0" w:color="000000"/>
              <w:right w:val="single" w:sz="4" w:space="0" w:color="000000"/>
            </w:tcBorders>
            <w:hideMark/>
          </w:tcPr>
          <w:p w14:paraId="0854C51B" w14:textId="77777777" w:rsidR="008A4CF0" w:rsidRPr="00EE5D86" w:rsidRDefault="008A4CF0" w:rsidP="00D03ACA">
            <w:pPr>
              <w:spacing w:after="0" w:line="240" w:lineRule="auto"/>
              <w:jc w:val="both"/>
              <w:rPr>
                <w:rFonts w:ascii="Times New Roman" w:eastAsia="Times New Roman" w:hAnsi="Times New Roman" w:cs="Times New Roman"/>
                <w:b/>
                <w:sz w:val="24"/>
                <w:szCs w:val="24"/>
                <w:lang w:val="kk-KZ" w:eastAsia="ru-RU"/>
              </w:rPr>
            </w:pPr>
            <w:r w:rsidRPr="00EE5D86">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371A5E26" w14:textId="29B93882" w:rsidR="008A4CF0" w:rsidRPr="00F77B69" w:rsidRDefault="00F77B69" w:rsidP="006D3802">
            <w:pPr>
              <w:rPr>
                <w:rFonts w:ascii="Times New Roman" w:eastAsia="Times New Roman" w:hAnsi="Times New Roman" w:cs="Times New Roman"/>
                <w:b/>
                <w:sz w:val="24"/>
                <w:szCs w:val="24"/>
                <w:lang w:val="en-US" w:eastAsia="ru-RU"/>
              </w:rPr>
            </w:pPr>
            <w:r w:rsidRPr="00F77B69">
              <w:rPr>
                <w:rFonts w:ascii="Times New Roman" w:hAnsi="Times New Roman" w:cs="Times New Roman"/>
                <w:b/>
                <w:color w:val="343434"/>
                <w:sz w:val="24"/>
                <w:szCs w:val="24"/>
                <w:shd w:val="clear" w:color="auto" w:fill="FFFFFF"/>
              </w:rPr>
              <w:t>MABD 6304 Методы анализа Big Data</w:t>
            </w:r>
          </w:p>
        </w:tc>
      </w:tr>
      <w:tr w:rsidR="008A4CF0" w:rsidRPr="005448A7" w14:paraId="02F8DC90"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B1D00F7"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72BACA89" w14:textId="06C7A06D" w:rsidR="008A4CF0" w:rsidRPr="00FB060A" w:rsidRDefault="00F77B69"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Сейдалиева Г.О.</w:t>
            </w:r>
          </w:p>
        </w:tc>
      </w:tr>
      <w:tr w:rsidR="008A4CF0" w:rsidRPr="006E4F5C" w14:paraId="11B3582D"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0323E48"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lastRenderedPageBreak/>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28C0BF4"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w:t>
            </w:r>
            <w:r w:rsidRPr="00FB060A">
              <w:rPr>
                <w:rFonts w:ascii="Times New Roman" w:eastAsia="Times New Roman" w:hAnsi="Times New Roman" w:cs="Times New Roman"/>
                <w:sz w:val="24"/>
                <w:szCs w:val="24"/>
                <w:lang w:val="kk-KZ" w:eastAsia="ru-RU"/>
              </w:rPr>
              <w:t>Д/КВ</w:t>
            </w:r>
          </w:p>
        </w:tc>
      </w:tr>
      <w:tr w:rsidR="008A4CF0" w:rsidRPr="006E4F5C" w14:paraId="139B042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84A633B"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48CDA0B4"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Магистратура </w:t>
            </w:r>
          </w:p>
        </w:tc>
      </w:tr>
      <w:tr w:rsidR="008A4CF0" w:rsidRPr="006E4F5C" w14:paraId="6D39E193"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CFB92E1" w14:textId="77777777" w:rsidR="008A4CF0" w:rsidRPr="006E4F5C" w:rsidRDefault="008A4CF0"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tcPr>
          <w:p w14:paraId="1A3E907E" w14:textId="13409F69" w:rsidR="008A4CF0" w:rsidRPr="00AD3954" w:rsidRDefault="00B2479D" w:rsidP="006D3802">
            <w:pPr>
              <w:spacing w:after="0" w:line="240" w:lineRule="auto"/>
              <w:rPr>
                <w:rFonts w:ascii="Times New Roman" w:eastAsia="Times New Roman" w:hAnsi="Times New Roman" w:cs="Times New Roman"/>
                <w:sz w:val="24"/>
                <w:szCs w:val="24"/>
                <w:lang w:val="kk-KZ" w:eastAsia="ru-RU"/>
              </w:rPr>
            </w:pPr>
            <w:r w:rsidRPr="00B2479D">
              <w:rPr>
                <w:rFonts w:ascii="Times New Roman" w:hAnsi="Times New Roman" w:cs="Times New Roman"/>
                <w:sz w:val="24"/>
                <w:szCs w:val="24"/>
                <w:lang w:val="en-US"/>
              </w:rPr>
              <w:t>7М0</w:t>
            </w:r>
            <w:r>
              <w:rPr>
                <w:rFonts w:ascii="Times New Roman" w:hAnsi="Times New Roman" w:cs="Times New Roman"/>
                <w:sz w:val="24"/>
                <w:szCs w:val="24"/>
              </w:rPr>
              <w:t>7</w:t>
            </w:r>
            <w:r w:rsidRPr="00B2479D">
              <w:rPr>
                <w:rFonts w:ascii="Times New Roman" w:hAnsi="Times New Roman" w:cs="Times New Roman"/>
                <w:sz w:val="24"/>
                <w:szCs w:val="24"/>
                <w:lang w:val="en-US"/>
              </w:rPr>
              <w:t>10</w:t>
            </w:r>
            <w:r>
              <w:rPr>
                <w:rFonts w:ascii="Times New Roman" w:hAnsi="Times New Roman" w:cs="Times New Roman"/>
                <w:sz w:val="24"/>
                <w:szCs w:val="24"/>
              </w:rPr>
              <w:t xml:space="preserve">1 </w:t>
            </w:r>
            <w:r w:rsidRPr="00B2479D">
              <w:rPr>
                <w:rFonts w:ascii="Times New Roman" w:hAnsi="Times New Roman" w:cs="Times New Roman"/>
                <w:sz w:val="24"/>
                <w:szCs w:val="24"/>
                <w:lang w:val="en-US"/>
              </w:rPr>
              <w:t>Автоматизация и управление</w:t>
            </w:r>
          </w:p>
        </w:tc>
      </w:tr>
      <w:tr w:rsidR="008A4CF0" w:rsidRPr="006E4F5C" w14:paraId="05903BC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08FC042"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Кол</w:t>
            </w:r>
            <w:r w:rsidRPr="006E4F5C">
              <w:rPr>
                <w:rFonts w:ascii="Times New Roman" w:eastAsia="Times New Roman" w:hAnsi="Times New Roman" w:cs="Times New Roman"/>
                <w:bCs/>
                <w:sz w:val="24"/>
                <w:szCs w:val="24"/>
                <w:lang w:val="kk-KZ" w:eastAsia="ru-RU"/>
              </w:rPr>
              <w:t>-</w:t>
            </w:r>
            <w:r w:rsidRPr="006E4F5C">
              <w:rPr>
                <w:rFonts w:ascii="Times New Roman" w:eastAsia="Times New Roman" w:hAnsi="Times New Roman" w:cs="Times New Roman"/>
                <w:bCs/>
                <w:sz w:val="24"/>
                <w:szCs w:val="24"/>
                <w:lang w:eastAsia="ru-RU"/>
              </w:rPr>
              <w:t>во</w:t>
            </w:r>
            <w:r w:rsidRPr="006E4F5C">
              <w:rPr>
                <w:rFonts w:ascii="Times New Roman" w:eastAsia="Times New Roman" w:hAnsi="Times New Roman" w:cs="Times New Roman"/>
                <w:bCs/>
                <w:sz w:val="24"/>
                <w:szCs w:val="24"/>
                <w:lang w:val="kk-KZ" w:eastAsia="ru-RU"/>
              </w:rPr>
              <w:t xml:space="preserve"> академических</w:t>
            </w:r>
            <w:r w:rsidRPr="006E4F5C">
              <w:rPr>
                <w:rFonts w:ascii="Times New Roman" w:eastAsia="Times New Roman" w:hAnsi="Times New Roman" w:cs="Times New Roman"/>
                <w:bCs/>
                <w:sz w:val="24"/>
                <w:szCs w:val="24"/>
                <w:lang w:eastAsia="ru-RU"/>
              </w:rPr>
              <w:t xml:space="preserve"> 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05CF878F"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kk-KZ" w:eastAsia="ru-RU"/>
              </w:rPr>
              <w:t>5</w:t>
            </w:r>
          </w:p>
        </w:tc>
      </w:tr>
      <w:tr w:rsidR="008A4CF0" w:rsidRPr="006E4F5C" w14:paraId="72A67B4B"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95268C3"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3989B30B"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очная</w:t>
            </w:r>
          </w:p>
        </w:tc>
      </w:tr>
      <w:tr w:rsidR="008A4CF0" w:rsidRPr="006E4F5C" w14:paraId="5B3ECEA1"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7D4E554" w14:textId="73176FD6" w:rsidR="008A4CF0" w:rsidRPr="006E4F5C" w:rsidRDefault="00F77B69" w:rsidP="00D03ACA">
            <w:pPr>
              <w:spacing w:after="0" w:line="240" w:lineRule="auto"/>
              <w:jc w:val="both"/>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Семестр</w:t>
            </w:r>
          </w:p>
        </w:tc>
        <w:tc>
          <w:tcPr>
            <w:tcW w:w="3442" w:type="pct"/>
            <w:tcBorders>
              <w:top w:val="single" w:sz="4" w:space="0" w:color="000000"/>
              <w:left w:val="single" w:sz="4" w:space="0" w:color="000000"/>
              <w:bottom w:val="single" w:sz="4" w:space="0" w:color="000000"/>
              <w:right w:val="single" w:sz="4" w:space="0" w:color="000000"/>
            </w:tcBorders>
            <w:hideMark/>
          </w:tcPr>
          <w:p w14:paraId="3D6EB5BC" w14:textId="77777777" w:rsidR="008A4CF0" w:rsidRPr="00C941F1" w:rsidRDefault="008A4CF0" w:rsidP="00D03ACA">
            <w:pPr>
              <w:spacing w:after="0" w:line="240" w:lineRule="auto"/>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w:t>
            </w:r>
          </w:p>
        </w:tc>
      </w:tr>
      <w:tr w:rsidR="008A4CF0" w:rsidRPr="00654A2E" w14:paraId="3568182C"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389CE75"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tcPr>
          <w:p w14:paraId="39A2CB90" w14:textId="10AAC191" w:rsidR="008A4CF0" w:rsidRPr="008A4CF0" w:rsidRDefault="00210BD4" w:rsidP="008A4CF0">
            <w:pPr>
              <w:spacing w:after="0" w:line="240" w:lineRule="auto"/>
              <w:jc w:val="both"/>
              <w:rPr>
                <w:rFonts w:ascii="Times New Roman" w:eastAsia="Times New Roman" w:hAnsi="Times New Roman" w:cs="Times New Roman"/>
                <w:color w:val="FF0000"/>
                <w:sz w:val="24"/>
                <w:szCs w:val="24"/>
                <w:lang w:val="kk-KZ" w:eastAsia="ru-RU"/>
              </w:rPr>
            </w:pPr>
            <w:r w:rsidRPr="000251DA">
              <w:rPr>
                <w:rFonts w:ascii="Times New Roman" w:hAnsi="Times New Roman" w:cs="Times New Roman"/>
                <w:color w:val="343434"/>
                <w:sz w:val="24"/>
                <w:szCs w:val="24"/>
                <w:shd w:val="clear" w:color="auto" w:fill="FFFFFF"/>
              </w:rPr>
              <w:t>Автоматизация технических систем</w:t>
            </w:r>
            <w:r>
              <w:rPr>
                <w:rFonts w:ascii="Times New Roman" w:hAnsi="Times New Roman" w:cs="Times New Roman"/>
                <w:color w:val="343434"/>
                <w:sz w:val="24"/>
                <w:szCs w:val="24"/>
                <w:shd w:val="clear" w:color="auto" w:fill="FFFFFF"/>
                <w:lang w:val="kk-KZ"/>
              </w:rPr>
              <w:t>/</w:t>
            </w:r>
            <w:r>
              <w:rPr>
                <w:rFonts w:ascii="Segoe UI" w:hAnsi="Segoe UI" w:cs="Segoe UI"/>
                <w:color w:val="343434"/>
                <w:sz w:val="23"/>
                <w:szCs w:val="23"/>
                <w:shd w:val="clear" w:color="auto" w:fill="FFFFFF"/>
              </w:rPr>
              <w:t xml:space="preserve"> </w:t>
            </w:r>
            <w:r w:rsidRPr="00210BD4">
              <w:rPr>
                <w:rFonts w:ascii="Times New Roman" w:hAnsi="Times New Roman" w:cs="Times New Roman"/>
                <w:color w:val="343434"/>
                <w:sz w:val="24"/>
                <w:szCs w:val="24"/>
                <w:shd w:val="clear" w:color="auto" w:fill="FFFFFF"/>
              </w:rPr>
              <w:t>Цифровые системы управления</w:t>
            </w:r>
          </w:p>
        </w:tc>
      </w:tr>
      <w:tr w:rsidR="008A4CF0" w:rsidRPr="006E4F5C" w14:paraId="3429DCAA"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7574270C"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val="kk-KZ" w:eastAsia="ru-RU"/>
              </w:rPr>
              <w:t xml:space="preserve">Постреквизиты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tcPr>
          <w:p w14:paraId="040AFA1D" w14:textId="72441939" w:rsidR="008A4CF0" w:rsidRPr="00C941F1" w:rsidRDefault="00D03ACA" w:rsidP="00D03AC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Научно-исследовательская работа магистранта</w:t>
            </w:r>
          </w:p>
        </w:tc>
      </w:tr>
      <w:tr w:rsidR="008A4CF0" w:rsidRPr="006E4F5C" w14:paraId="21669F82"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45032D17" w14:textId="77777777" w:rsidR="008A4CF0" w:rsidRPr="006E4F5C" w:rsidRDefault="008A4CF0" w:rsidP="00D03ACA">
            <w:pPr>
              <w:spacing w:after="0" w:line="240" w:lineRule="auto"/>
              <w:jc w:val="both"/>
              <w:rPr>
                <w:rFonts w:ascii="Times New Roman" w:eastAsia="Times New Roman" w:hAnsi="Times New Roman" w:cs="Times New Roman"/>
                <w:bCs/>
                <w:sz w:val="24"/>
                <w:szCs w:val="24"/>
                <w:lang w:eastAsia="ru-RU"/>
              </w:rPr>
            </w:pPr>
            <w:r w:rsidRPr="006E4F5C">
              <w:rPr>
                <w:rFonts w:ascii="Times New Roman" w:eastAsia="Times New Roman" w:hAnsi="Times New Roman" w:cs="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25E5A233" w14:textId="77777777" w:rsidR="008A4CF0" w:rsidRPr="00F233B7" w:rsidRDefault="008A4CF0" w:rsidP="00D03ACA">
            <w:pPr>
              <w:shd w:val="clear" w:color="auto" w:fill="FFFFFF"/>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И</w:t>
            </w:r>
            <w:r w:rsidRPr="00F233B7">
              <w:rPr>
                <w:rFonts w:ascii="Times New Roman" w:eastAsia="Times New Roman" w:hAnsi="Times New Roman" w:cs="Times New Roman"/>
                <w:sz w:val="24"/>
                <w:szCs w:val="24"/>
                <w:lang w:val="kk-KZ" w:eastAsia="ru-RU"/>
              </w:rPr>
              <w:t>зучение математических методов и моделей̆, используемых</w:t>
            </w:r>
          </w:p>
          <w:p w14:paraId="758C4602" w14:textId="77777777" w:rsidR="008A4CF0" w:rsidRPr="006E4F5C" w:rsidRDefault="008A4CF0" w:rsidP="00D03ACA">
            <w:pPr>
              <w:shd w:val="clear" w:color="auto" w:fill="FFFFFF"/>
              <w:spacing w:after="0" w:line="240" w:lineRule="auto"/>
              <w:jc w:val="both"/>
              <w:rPr>
                <w:rFonts w:ascii="Times New Roman" w:eastAsia="Times New Roman" w:hAnsi="Times New Roman" w:cs="Times New Roman"/>
                <w:sz w:val="24"/>
                <w:szCs w:val="24"/>
                <w:lang w:val="kk-KZ" w:eastAsia="ru-RU"/>
              </w:rPr>
            </w:pPr>
            <w:r w:rsidRPr="00F233B7">
              <w:rPr>
                <w:rFonts w:ascii="Times New Roman" w:eastAsia="Times New Roman" w:hAnsi="Times New Roman" w:cs="Times New Roman"/>
                <w:sz w:val="24"/>
                <w:szCs w:val="24"/>
                <w:lang w:val="kk-KZ" w:eastAsia="ru-RU"/>
              </w:rPr>
              <w:t>в системах обработки и анализа больших данных для поддержки принятия решений, и развитие</w:t>
            </w:r>
            <w:r>
              <w:rPr>
                <w:rFonts w:ascii="Times New Roman" w:eastAsia="Times New Roman" w:hAnsi="Times New Roman" w:cs="Times New Roman"/>
                <w:sz w:val="24"/>
                <w:szCs w:val="24"/>
                <w:lang w:val="kk-KZ" w:eastAsia="ru-RU"/>
              </w:rPr>
              <w:t xml:space="preserve">; </w:t>
            </w:r>
            <w:r w:rsidRPr="00F233B7">
              <w:rPr>
                <w:rFonts w:ascii="Times New Roman" w:eastAsia="Times New Roman" w:hAnsi="Times New Roman" w:cs="Times New Roman"/>
                <w:sz w:val="24"/>
                <w:szCs w:val="24"/>
                <w:lang w:val="kk-KZ" w:eastAsia="ru-RU"/>
              </w:rPr>
              <w:t>изучить технологии хранения, обработки и анализа больших данных,</w:t>
            </w:r>
            <w:r>
              <w:rPr>
                <w:rFonts w:ascii="Times New Roman" w:eastAsia="Times New Roman" w:hAnsi="Times New Roman" w:cs="Times New Roman"/>
                <w:sz w:val="24"/>
                <w:szCs w:val="24"/>
                <w:lang w:val="kk-KZ" w:eastAsia="ru-RU"/>
              </w:rPr>
              <w:t xml:space="preserve"> </w:t>
            </w:r>
            <w:r w:rsidRPr="00F233B7">
              <w:rPr>
                <w:rFonts w:ascii="Times New Roman" w:eastAsia="Times New Roman" w:hAnsi="Times New Roman" w:cs="Times New Roman"/>
                <w:sz w:val="24"/>
                <w:szCs w:val="24"/>
                <w:lang w:val="kk-KZ" w:eastAsia="ru-RU"/>
              </w:rPr>
              <w:t>изучить методы построения информационных систем на основе нереляционных баз данных и</w:t>
            </w:r>
            <w:r>
              <w:rPr>
                <w:rFonts w:ascii="Times New Roman" w:eastAsia="Times New Roman" w:hAnsi="Times New Roman" w:cs="Times New Roman"/>
                <w:sz w:val="24"/>
                <w:szCs w:val="24"/>
                <w:lang w:val="kk-KZ" w:eastAsia="ru-RU"/>
              </w:rPr>
              <w:t xml:space="preserve"> </w:t>
            </w:r>
            <w:r w:rsidRPr="00F233B7">
              <w:rPr>
                <w:rFonts w:ascii="Times New Roman" w:eastAsia="Times New Roman" w:hAnsi="Times New Roman" w:cs="Times New Roman"/>
                <w:sz w:val="24"/>
                <w:szCs w:val="24"/>
                <w:lang w:val="kk-KZ" w:eastAsia="ru-RU"/>
              </w:rPr>
              <w:t>распределенных систем хранения.</w:t>
            </w:r>
          </w:p>
        </w:tc>
      </w:tr>
      <w:tr w:rsidR="008A4CF0" w:rsidRPr="006E4F5C" w14:paraId="308E91EE"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901FD8A"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Содержание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tcPr>
          <w:p w14:paraId="5C6883A1" w14:textId="77777777" w:rsidR="008A4CF0" w:rsidRPr="00AD3954" w:rsidRDefault="008A4CF0" w:rsidP="00D03ACA">
            <w:pPr>
              <w:tabs>
                <w:tab w:val="left" w:pos="1134"/>
              </w:tabs>
              <w:spacing w:after="0" w:line="240" w:lineRule="auto"/>
              <w:jc w:val="both"/>
              <w:rPr>
                <w:rFonts w:ascii="Times New Roman" w:eastAsia="Times New Roman" w:hAnsi="Times New Roman" w:cs="Times New Roman"/>
                <w:sz w:val="24"/>
                <w:szCs w:val="24"/>
                <w:lang w:eastAsia="ru-RU"/>
              </w:rPr>
            </w:pPr>
            <w:r w:rsidRPr="008B1D2E">
              <w:rPr>
                <w:rFonts w:ascii="Times New Roman" w:eastAsia="Times New Roman" w:hAnsi="Times New Roman" w:cs="Times New Roman"/>
                <w:sz w:val="24"/>
                <w:szCs w:val="24"/>
                <w:lang w:val="kk-KZ" w:eastAsia="ru-RU"/>
              </w:rPr>
              <w:t>Область применения больших данных и их преимущества. Экосистема больших данных. Процесс data science. Применение машинного обучения. Общие методы обработки больших объемов данных. Распределение хранения и обработки данных в инфраструктурах. Базы данных NoSQL. Связанные данные и графовые базы данных. Методы глубокого анализа текста. Способы визуализации данных.</w:t>
            </w:r>
          </w:p>
        </w:tc>
      </w:tr>
      <w:tr w:rsidR="008A4CF0" w:rsidRPr="006E4F5C" w14:paraId="393ED693"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8811427" w14:textId="77777777" w:rsidR="008A4CF0" w:rsidRPr="006E4F5C" w:rsidRDefault="008A4CF0" w:rsidP="00D03ACA">
            <w:pPr>
              <w:spacing w:after="0" w:line="240" w:lineRule="auto"/>
              <w:jc w:val="both"/>
              <w:rPr>
                <w:rFonts w:ascii="Times New Roman" w:eastAsia="Times New Roman" w:hAnsi="Times New Roman" w:cs="Times New Roman"/>
                <w:sz w:val="24"/>
                <w:szCs w:val="24"/>
                <w:lang w:val="kk-KZ" w:eastAsia="ru-RU"/>
              </w:rPr>
            </w:pPr>
            <w:r w:rsidRPr="006E4F5C">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tcPr>
          <w:p w14:paraId="0AB87B3B" w14:textId="5508E807" w:rsidR="008A4CF0" w:rsidRPr="00EF40BF" w:rsidRDefault="008A4CF0"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Знать:</w:t>
            </w:r>
            <w:r>
              <w:rPr>
                <w:rFonts w:ascii="Times New Roman" w:eastAsia="Times New Roman" w:hAnsi="Times New Roman" w:cs="Times New Roman"/>
                <w:b/>
                <w:bCs/>
                <w:sz w:val="24"/>
                <w:szCs w:val="24"/>
                <w:lang w:eastAsia="ru-RU"/>
              </w:rPr>
              <w:t xml:space="preserve"> </w:t>
            </w:r>
            <w:r w:rsidRPr="00215586">
              <w:rPr>
                <w:rFonts w:ascii="Times New Roman" w:eastAsia="Times New Roman" w:hAnsi="Times New Roman" w:cs="Times New Roman"/>
                <w:sz w:val="24"/>
                <w:szCs w:val="24"/>
                <w:lang w:eastAsia="ru-RU"/>
              </w:rPr>
              <w:t>особенности работы с большими неструктурированными и слабоструктурированными</w:t>
            </w:r>
            <w:r>
              <w:rPr>
                <w:rFonts w:ascii="Times New Roman" w:eastAsia="Times New Roman" w:hAnsi="Times New Roman" w:cs="Times New Roman"/>
                <w:sz w:val="24"/>
                <w:szCs w:val="24"/>
                <w:lang w:eastAsia="ru-RU"/>
              </w:rPr>
              <w:t xml:space="preserve"> </w:t>
            </w:r>
            <w:r w:rsidRPr="00215586">
              <w:rPr>
                <w:rFonts w:ascii="Times New Roman" w:eastAsia="Times New Roman" w:hAnsi="Times New Roman" w:cs="Times New Roman"/>
                <w:sz w:val="24"/>
                <w:szCs w:val="24"/>
                <w:lang w:eastAsia="ru-RU"/>
              </w:rPr>
              <w:t>данными; инструменты обработки больших данных;  принципы технологии NoSQL проектах создания ИС;  принципы DataMining;  OLAP-технологии</w:t>
            </w:r>
            <w:r w:rsidRPr="00EF40BF">
              <w:rPr>
                <w:rFonts w:ascii="Times New Roman" w:eastAsia="Times New Roman" w:hAnsi="Times New Roman" w:cs="Times New Roman"/>
                <w:sz w:val="24"/>
                <w:szCs w:val="24"/>
                <w:lang w:eastAsia="ru-RU"/>
              </w:rPr>
              <w:t>;</w:t>
            </w:r>
          </w:p>
          <w:p w14:paraId="625C4718" w14:textId="77777777" w:rsidR="008A4CF0" w:rsidRPr="00EF40BF" w:rsidRDefault="008A4CF0" w:rsidP="00D03ACA">
            <w:pPr>
              <w:spacing w:after="0" w:line="240" w:lineRule="auto"/>
              <w:jc w:val="both"/>
              <w:rPr>
                <w:rFonts w:ascii="Times New Roman" w:eastAsia="Times New Roman" w:hAnsi="Times New Roman" w:cs="Times New Roman"/>
                <w:sz w:val="24"/>
                <w:szCs w:val="24"/>
                <w:lang w:eastAsia="ru-RU"/>
              </w:rPr>
            </w:pPr>
            <w:r w:rsidRPr="00EF40BF">
              <w:rPr>
                <w:rFonts w:ascii="Times New Roman" w:eastAsia="Times New Roman" w:hAnsi="Times New Roman" w:cs="Times New Roman"/>
                <w:b/>
                <w:bCs/>
                <w:sz w:val="24"/>
                <w:szCs w:val="24"/>
                <w:lang w:eastAsia="ru-RU"/>
              </w:rPr>
              <w:t>Уметь:</w:t>
            </w:r>
            <w:r>
              <w:rPr>
                <w:rFonts w:ascii="Times New Roman" w:eastAsia="Times New Roman" w:hAnsi="Times New Roman" w:cs="Times New Roman"/>
                <w:b/>
                <w:bCs/>
                <w:sz w:val="24"/>
                <w:szCs w:val="24"/>
                <w:lang w:eastAsia="ru-RU"/>
              </w:rPr>
              <w:t xml:space="preserve"> </w:t>
            </w:r>
            <w:r w:rsidRPr="00215586">
              <w:rPr>
                <w:rFonts w:ascii="Times New Roman" w:eastAsia="Times New Roman" w:hAnsi="Times New Roman" w:cs="Times New Roman"/>
                <w:sz w:val="24"/>
                <w:szCs w:val="24"/>
                <w:lang w:eastAsia="ru-RU"/>
              </w:rPr>
              <w:t>использовать NoSQL базы данных; в настраивать и организовывать NoSQL базы данных; использовать шаблон MapReduce</w:t>
            </w:r>
            <w:r>
              <w:rPr>
                <w:rFonts w:ascii="Times New Roman" w:eastAsia="Times New Roman" w:hAnsi="Times New Roman" w:cs="Times New Roman"/>
                <w:sz w:val="24"/>
                <w:szCs w:val="24"/>
                <w:lang w:eastAsia="ru-RU"/>
              </w:rPr>
              <w:t>;</w:t>
            </w:r>
          </w:p>
          <w:p w14:paraId="09205A8F" w14:textId="6DBB50C4" w:rsidR="008A4CF0" w:rsidRPr="00B85BCD" w:rsidRDefault="008A4CF0" w:rsidP="008A4CF0">
            <w:pPr>
              <w:spacing w:after="0" w:line="240" w:lineRule="auto"/>
              <w:jc w:val="both"/>
              <w:rPr>
                <w:rFonts w:ascii="Times New Roman" w:eastAsia="Times New Roman" w:hAnsi="Times New Roman" w:cs="Times New Roman"/>
                <w:sz w:val="24"/>
                <w:szCs w:val="24"/>
                <w:lang w:val="kk-KZ" w:eastAsia="ru-RU"/>
              </w:rPr>
            </w:pPr>
            <w:r w:rsidRPr="00EF40BF">
              <w:rPr>
                <w:rFonts w:ascii="Times New Roman" w:eastAsia="Times New Roman" w:hAnsi="Times New Roman" w:cs="Times New Roman"/>
                <w:b/>
                <w:bCs/>
                <w:sz w:val="24"/>
                <w:szCs w:val="24"/>
                <w:lang w:eastAsia="ru-RU"/>
              </w:rPr>
              <w:t>Быть комп</w:t>
            </w:r>
            <w:r>
              <w:rPr>
                <w:rFonts w:ascii="Times New Roman" w:eastAsia="Times New Roman" w:hAnsi="Times New Roman" w:cs="Times New Roman"/>
                <w:b/>
                <w:bCs/>
                <w:sz w:val="24"/>
                <w:szCs w:val="24"/>
                <w:lang w:eastAsia="ru-RU"/>
              </w:rPr>
              <w:t>е</w:t>
            </w:r>
            <w:r w:rsidRPr="00EF40BF">
              <w:rPr>
                <w:rFonts w:ascii="Times New Roman" w:eastAsia="Times New Roman" w:hAnsi="Times New Roman" w:cs="Times New Roman"/>
                <w:b/>
                <w:bCs/>
                <w:sz w:val="24"/>
                <w:szCs w:val="24"/>
                <w:lang w:eastAsia="ru-RU"/>
              </w:rPr>
              <w:t>тентным:</w:t>
            </w:r>
            <w:r w:rsidRPr="00501603">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применении </w:t>
            </w:r>
            <w:r w:rsidRPr="00215586">
              <w:rPr>
                <w:rFonts w:ascii="Times New Roman" w:eastAsia="Times New Roman" w:hAnsi="Times New Roman" w:cs="Times New Roman"/>
                <w:sz w:val="24"/>
                <w:szCs w:val="24"/>
                <w:lang w:eastAsia="ru-RU"/>
              </w:rPr>
              <w:t>инструмент</w:t>
            </w:r>
            <w:r>
              <w:rPr>
                <w:rFonts w:ascii="Times New Roman" w:eastAsia="Times New Roman" w:hAnsi="Times New Roman" w:cs="Times New Roman"/>
                <w:sz w:val="24"/>
                <w:szCs w:val="24"/>
                <w:lang w:eastAsia="ru-RU"/>
              </w:rPr>
              <w:t>ов</w:t>
            </w:r>
            <w:r w:rsidRPr="00215586">
              <w:rPr>
                <w:rFonts w:ascii="Times New Roman" w:eastAsia="Times New Roman" w:hAnsi="Times New Roman" w:cs="Times New Roman"/>
                <w:sz w:val="24"/>
                <w:szCs w:val="24"/>
                <w:lang w:eastAsia="ru-RU"/>
              </w:rPr>
              <w:t xml:space="preserve"> анализа данных с использован</w:t>
            </w:r>
            <w:r w:rsidR="00B85BCD">
              <w:rPr>
                <w:rFonts w:ascii="Times New Roman" w:eastAsia="Times New Roman" w:hAnsi="Times New Roman" w:cs="Times New Roman"/>
                <w:sz w:val="24"/>
                <w:szCs w:val="24"/>
                <w:lang w:eastAsia="ru-RU"/>
              </w:rPr>
              <w:t>ием современных языков запросов</w:t>
            </w:r>
            <w:r w:rsidR="00B85BCD">
              <w:rPr>
                <w:rFonts w:ascii="Times New Roman" w:eastAsia="Times New Roman" w:hAnsi="Times New Roman" w:cs="Times New Roman"/>
                <w:sz w:val="24"/>
                <w:szCs w:val="24"/>
                <w:lang w:val="kk-KZ" w:eastAsia="ru-RU"/>
              </w:rPr>
              <w:t>.</w:t>
            </w:r>
          </w:p>
        </w:tc>
      </w:tr>
      <w:tr w:rsidR="008A4CF0" w:rsidRPr="006E4F5C" w14:paraId="72F0AD3E"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3ABA88D7"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tcPr>
          <w:p w14:paraId="212065DE"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Экзамен </w:t>
            </w:r>
          </w:p>
        </w:tc>
      </w:tr>
      <w:tr w:rsidR="008A4CF0" w:rsidRPr="006E4F5C" w14:paraId="33C9A440"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6331B30"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bCs/>
                <w:sz w:val="24"/>
                <w:szCs w:val="24"/>
                <w:lang w:eastAsia="ru-RU"/>
              </w:rPr>
              <w:t xml:space="preserve">Продолжительность </w:t>
            </w:r>
            <w:r w:rsidRPr="006E4F5C">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41A6B70F" w14:textId="77777777" w:rsidR="008A4CF0" w:rsidRPr="006E4F5C" w:rsidRDefault="008A4CF0" w:rsidP="00D03ACA">
            <w:pPr>
              <w:spacing w:after="0" w:line="240" w:lineRule="auto"/>
              <w:jc w:val="both"/>
              <w:rPr>
                <w:rFonts w:ascii="Times New Roman" w:eastAsia="Times New Roman" w:hAnsi="Times New Roman" w:cs="Times New Roman"/>
                <w:sz w:val="24"/>
                <w:szCs w:val="24"/>
                <w:lang w:eastAsia="ru-RU"/>
              </w:rPr>
            </w:pPr>
            <w:r w:rsidRPr="006E4F5C">
              <w:rPr>
                <w:rFonts w:ascii="Times New Roman" w:eastAsia="Times New Roman" w:hAnsi="Times New Roman" w:cs="Times New Roman"/>
                <w:sz w:val="24"/>
                <w:szCs w:val="24"/>
                <w:lang w:eastAsia="ru-RU"/>
              </w:rPr>
              <w:t xml:space="preserve">1 </w:t>
            </w:r>
            <w:r w:rsidRPr="006E4F5C">
              <w:rPr>
                <w:rFonts w:ascii="Times New Roman" w:eastAsia="Times New Roman" w:hAnsi="Times New Roman" w:cs="Times New Roman"/>
                <w:sz w:val="24"/>
                <w:szCs w:val="24"/>
                <w:lang w:val="kk-KZ" w:eastAsia="ru-RU"/>
              </w:rPr>
              <w:t xml:space="preserve">академический период </w:t>
            </w:r>
            <w:r w:rsidRPr="006E4F5C">
              <w:rPr>
                <w:rFonts w:ascii="Times New Roman" w:eastAsia="Times New Roman" w:hAnsi="Times New Roman" w:cs="Times New Roman"/>
                <w:sz w:val="24"/>
                <w:szCs w:val="24"/>
                <w:lang w:eastAsia="ru-RU"/>
              </w:rPr>
              <w:t xml:space="preserve"> (</w:t>
            </w:r>
            <w:r w:rsidRPr="006E4F5C">
              <w:rPr>
                <w:rFonts w:ascii="Times New Roman" w:eastAsia="Times New Roman" w:hAnsi="Times New Roman" w:cs="Times New Roman"/>
                <w:sz w:val="24"/>
                <w:szCs w:val="24"/>
                <w:lang w:val="kk-KZ" w:eastAsia="ru-RU"/>
              </w:rPr>
              <w:t xml:space="preserve">15 </w:t>
            </w:r>
            <w:r w:rsidRPr="006E4F5C">
              <w:rPr>
                <w:rFonts w:ascii="Times New Roman" w:eastAsia="Times New Roman" w:hAnsi="Times New Roman" w:cs="Times New Roman"/>
                <w:sz w:val="24"/>
                <w:szCs w:val="24"/>
                <w:lang w:eastAsia="ru-RU"/>
              </w:rPr>
              <w:t xml:space="preserve"> недель)</w:t>
            </w:r>
          </w:p>
        </w:tc>
      </w:tr>
      <w:tr w:rsidR="008A4CF0" w:rsidRPr="00FB060A" w14:paraId="41470E19" w14:textId="77777777" w:rsidTr="00D03ACA">
        <w:trPr>
          <w:trHeight w:val="277"/>
        </w:trPr>
        <w:tc>
          <w:tcPr>
            <w:tcW w:w="1558" w:type="pct"/>
            <w:tcBorders>
              <w:top w:val="single" w:sz="4" w:space="0" w:color="000000"/>
              <w:left w:val="single" w:sz="4" w:space="0" w:color="000000"/>
              <w:bottom w:val="single" w:sz="4" w:space="0" w:color="000000"/>
              <w:right w:val="single" w:sz="4" w:space="0" w:color="000000"/>
            </w:tcBorders>
          </w:tcPr>
          <w:p w14:paraId="59AEF102" w14:textId="77777777" w:rsidR="008A4CF0" w:rsidRPr="006E4F5C" w:rsidRDefault="008A4CF0" w:rsidP="00D03ACA">
            <w:pPr>
              <w:spacing w:after="0" w:line="240" w:lineRule="auto"/>
              <w:jc w:val="both"/>
              <w:rPr>
                <w:rFonts w:ascii="Times New Roman" w:eastAsia="Times New Roman" w:hAnsi="Times New Roman" w:cs="Times New Roman"/>
                <w:bCs/>
                <w:sz w:val="24"/>
                <w:szCs w:val="24"/>
                <w:lang w:val="kk-KZ" w:eastAsia="ru-RU"/>
              </w:rPr>
            </w:pPr>
            <w:r w:rsidRPr="006E4F5C">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tcPr>
          <w:p w14:paraId="4473AC3C" w14:textId="77777777" w:rsidR="008A4CF0"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Pr="00215586">
              <w:rPr>
                <w:rFonts w:ascii="Times New Roman" w:eastAsia="Times New Roman" w:hAnsi="Times New Roman" w:cs="Times New Roman"/>
                <w:sz w:val="24"/>
                <w:szCs w:val="24"/>
                <w:lang w:val="kk-KZ" w:eastAsia="ru-RU"/>
              </w:rPr>
              <w:t xml:space="preserve"> Майер-Шенбергер, В. Большие данные. М. Манн, Иванов и Фербер, 2014. - 221 с</w:t>
            </w:r>
          </w:p>
          <w:p w14:paraId="24A356B6" w14:textId="77777777" w:rsidR="008A4CF0" w:rsidRPr="00250D73"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w:t>
            </w:r>
            <w:r w:rsidRPr="00250D73">
              <w:rPr>
                <w:rFonts w:ascii="Times New Roman" w:eastAsia="Times New Roman" w:hAnsi="Times New Roman" w:cs="Times New Roman"/>
                <w:sz w:val="24"/>
                <w:szCs w:val="24"/>
                <w:lang w:val="kk-KZ" w:eastAsia="ru-RU"/>
              </w:rPr>
              <w:t>Б.Г. Миркин. Введение в анализ данных. Учебник и практикум для вузов.</w:t>
            </w:r>
          </w:p>
          <w:p w14:paraId="29424096" w14:textId="77777777" w:rsidR="008A4CF0" w:rsidRPr="00250D73"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Pr="00250D73">
              <w:rPr>
                <w:rFonts w:ascii="Times New Roman" w:eastAsia="Times New Roman" w:hAnsi="Times New Roman" w:cs="Times New Roman"/>
                <w:sz w:val="24"/>
                <w:szCs w:val="24"/>
                <w:lang w:val="kk-KZ" w:eastAsia="ru-RU"/>
              </w:rPr>
              <w:t xml:space="preserve">. В.С. Мхитарян. Анализ данных. Учебник для вузов. </w:t>
            </w:r>
          </w:p>
          <w:p w14:paraId="6DB4845E" w14:textId="77777777" w:rsidR="008A4CF0" w:rsidRPr="005273D5" w:rsidRDefault="008A4CF0" w:rsidP="00D03ACA">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w:t>
            </w:r>
            <w:r w:rsidRPr="00250D73">
              <w:rPr>
                <w:rFonts w:ascii="Times New Roman" w:eastAsia="Times New Roman" w:hAnsi="Times New Roman" w:cs="Times New Roman"/>
                <w:sz w:val="24"/>
                <w:szCs w:val="24"/>
                <w:lang w:val="kk-KZ" w:eastAsia="ru-RU"/>
              </w:rPr>
              <w:t>. А.В. Маркин. Системы графовых баз данных NEO4J. Учебное пособие для</w:t>
            </w:r>
            <w:r>
              <w:rPr>
                <w:rFonts w:ascii="Times New Roman" w:eastAsia="Times New Roman" w:hAnsi="Times New Roman" w:cs="Times New Roman"/>
                <w:sz w:val="24"/>
                <w:szCs w:val="24"/>
                <w:lang w:val="kk-KZ" w:eastAsia="ru-RU"/>
              </w:rPr>
              <w:t xml:space="preserve"> </w:t>
            </w:r>
            <w:r w:rsidRPr="00250D73">
              <w:rPr>
                <w:rFonts w:ascii="Times New Roman" w:eastAsia="Times New Roman" w:hAnsi="Times New Roman" w:cs="Times New Roman"/>
                <w:sz w:val="24"/>
                <w:szCs w:val="24"/>
                <w:lang w:val="kk-KZ" w:eastAsia="ru-RU"/>
              </w:rPr>
              <w:t xml:space="preserve">вузов. </w:t>
            </w:r>
          </w:p>
        </w:tc>
      </w:tr>
    </w:tbl>
    <w:p w14:paraId="428BEC72" w14:textId="77777777" w:rsidR="008A4CF0" w:rsidRDefault="008A4CF0" w:rsidP="004224C9"/>
    <w:tbl>
      <w:tblPr>
        <w:tblW w:w="5406" w:type="pct"/>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4"/>
        <w:gridCol w:w="7124"/>
      </w:tblGrid>
      <w:tr w:rsidR="00F77B69" w:rsidRPr="004D263D" w14:paraId="13A3DE2E" w14:textId="77777777" w:rsidTr="00C65D2A">
        <w:trPr>
          <w:trHeight w:val="513"/>
        </w:trPr>
        <w:tc>
          <w:tcPr>
            <w:tcW w:w="1558" w:type="pct"/>
            <w:tcBorders>
              <w:top w:val="single" w:sz="4" w:space="0" w:color="000000"/>
              <w:left w:val="single" w:sz="4" w:space="0" w:color="000000"/>
              <w:bottom w:val="single" w:sz="4" w:space="0" w:color="000000"/>
              <w:right w:val="single" w:sz="4" w:space="0" w:color="000000"/>
            </w:tcBorders>
            <w:hideMark/>
          </w:tcPr>
          <w:p w14:paraId="20CF5D9C" w14:textId="77777777" w:rsidR="00F77B69" w:rsidRPr="00DE00FB" w:rsidRDefault="00F77B69" w:rsidP="00C65D2A">
            <w:pPr>
              <w:spacing w:after="0" w:line="240" w:lineRule="auto"/>
              <w:jc w:val="both"/>
              <w:rPr>
                <w:rFonts w:ascii="Times New Roman" w:eastAsia="Times New Roman" w:hAnsi="Times New Roman" w:cs="Times New Roman"/>
                <w:b/>
                <w:sz w:val="24"/>
                <w:szCs w:val="24"/>
                <w:lang w:val="kk-KZ" w:eastAsia="ru-RU"/>
              </w:rPr>
            </w:pPr>
            <w:r w:rsidRPr="00DE00FB">
              <w:rPr>
                <w:rFonts w:ascii="Times New Roman" w:eastAsia="Times New Roman" w:hAnsi="Times New Roman" w:cs="Times New Roman"/>
                <w:b/>
                <w:bCs/>
                <w:sz w:val="24"/>
                <w:szCs w:val="24"/>
                <w:lang w:val="kk-KZ" w:eastAsia="ru-RU"/>
              </w:rPr>
              <w:t>Код и название дисциплины (рус., англ.)</w:t>
            </w:r>
          </w:p>
        </w:tc>
        <w:tc>
          <w:tcPr>
            <w:tcW w:w="3442" w:type="pct"/>
            <w:tcBorders>
              <w:top w:val="single" w:sz="4" w:space="0" w:color="000000"/>
              <w:left w:val="single" w:sz="4" w:space="0" w:color="000000"/>
              <w:bottom w:val="single" w:sz="4" w:space="0" w:color="000000"/>
              <w:right w:val="single" w:sz="4" w:space="0" w:color="000000"/>
            </w:tcBorders>
          </w:tcPr>
          <w:p w14:paraId="4E46F7F9" w14:textId="77777777" w:rsidR="00F77B69" w:rsidRPr="00DE00FB" w:rsidRDefault="00F77B69" w:rsidP="00C65D2A">
            <w:pPr>
              <w:ind w:left="-108" w:right="-126"/>
              <w:rPr>
                <w:rFonts w:ascii="KZ Times New Roman" w:eastAsia="Times New Roman" w:hAnsi="KZ Times New Roman" w:cs="KZ Times New Roman"/>
                <w:b/>
                <w:sz w:val="24"/>
                <w:szCs w:val="24"/>
                <w:lang w:val="en-US" w:eastAsia="ru-RU"/>
              </w:rPr>
            </w:pPr>
            <w:r w:rsidRPr="007C1648">
              <w:rPr>
                <w:rFonts w:ascii="Times New Roman" w:hAnsi="Times New Roman" w:cs="Times New Roman"/>
                <w:b/>
                <w:sz w:val="24"/>
                <w:szCs w:val="24"/>
                <w:lang w:val="en-US"/>
              </w:rPr>
              <w:t xml:space="preserve">MISS </w:t>
            </w:r>
            <w:r w:rsidRPr="00F77B69">
              <w:rPr>
                <w:rFonts w:ascii="Times New Roman" w:hAnsi="Times New Roman" w:cs="Times New Roman"/>
                <w:b/>
                <w:color w:val="000000" w:themeColor="text1"/>
                <w:sz w:val="24"/>
                <w:szCs w:val="24"/>
                <w:lang w:val="en-US"/>
              </w:rPr>
              <w:t>6304</w:t>
            </w:r>
            <w:r>
              <w:rPr>
                <w:rFonts w:ascii="Times New Roman" w:hAnsi="Times New Roman" w:cs="Times New Roman"/>
                <w:b/>
                <w:color w:val="000000" w:themeColor="text1"/>
                <w:sz w:val="24"/>
                <w:szCs w:val="24"/>
                <w:lang w:val="kk-KZ"/>
              </w:rPr>
              <w:t xml:space="preserve"> </w:t>
            </w:r>
            <w:r w:rsidRPr="007C1648">
              <w:rPr>
                <w:rFonts w:ascii="Times New Roman" w:eastAsia="Times New Roman" w:hAnsi="Times New Roman" w:cs="Times New Roman"/>
                <w:b/>
                <w:sz w:val="24"/>
                <w:szCs w:val="24"/>
                <w:lang w:val="kk-KZ" w:eastAsia="ru-RU"/>
              </w:rPr>
              <w:t>Методы исследования</w:t>
            </w:r>
            <w:r w:rsidRPr="00DE00FB">
              <w:rPr>
                <w:rFonts w:ascii="KZ Times New Roman" w:eastAsia="Times New Roman" w:hAnsi="KZ Times New Roman" w:cs="KZ Times New Roman"/>
                <w:b/>
                <w:sz w:val="24"/>
                <w:szCs w:val="24"/>
                <w:lang w:val="kk-KZ" w:eastAsia="ru-RU"/>
              </w:rPr>
              <w:t xml:space="preserve"> сложных систем </w:t>
            </w:r>
            <w:r w:rsidRPr="00DE00FB">
              <w:rPr>
                <w:rFonts w:ascii="KZ Times New Roman" w:eastAsia="Times New Roman" w:hAnsi="KZ Times New Roman" w:cs="KZ Times New Roman"/>
                <w:b/>
                <w:sz w:val="24"/>
                <w:szCs w:val="24"/>
                <w:lang w:val="en-US" w:eastAsia="ru-RU"/>
              </w:rPr>
              <w:t>(</w:t>
            </w:r>
            <w:r w:rsidRPr="00DE00FB">
              <w:rPr>
                <w:rStyle w:val="jlqj4b"/>
                <w:rFonts w:ascii="KZ Times New Roman" w:hAnsi="KZ Times New Roman" w:cs="KZ Times New Roman"/>
                <w:b/>
                <w:sz w:val="24"/>
                <w:szCs w:val="24"/>
                <w:lang w:val="en"/>
              </w:rPr>
              <w:t>Methods for the study of complex systems</w:t>
            </w:r>
            <w:r w:rsidRPr="00DE00FB">
              <w:rPr>
                <w:rStyle w:val="jlqj4b"/>
                <w:rFonts w:ascii="KZ Times New Roman" w:hAnsi="KZ Times New Roman" w:cs="KZ Times New Roman"/>
                <w:b/>
                <w:sz w:val="24"/>
                <w:szCs w:val="24"/>
                <w:lang w:val="en-US"/>
              </w:rPr>
              <w:t>)</w:t>
            </w:r>
          </w:p>
        </w:tc>
      </w:tr>
      <w:tr w:rsidR="00F77B69" w:rsidRPr="00DE00FB" w14:paraId="17D652D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08F5292"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ППС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655F65EE" w14:textId="676E61AB" w:rsidR="00F77B69" w:rsidRPr="00DE00FB" w:rsidRDefault="00F77B69" w:rsidP="00C12EFD">
            <w:pPr>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 xml:space="preserve"> </w:t>
            </w:r>
            <w:r w:rsidR="00C12EFD">
              <w:rPr>
                <w:rFonts w:ascii="KZ Times New Roman" w:eastAsia="Times New Roman" w:hAnsi="KZ Times New Roman" w:cs="KZ Times New Roman"/>
                <w:sz w:val="24"/>
                <w:szCs w:val="24"/>
                <w:lang w:val="kk-KZ" w:eastAsia="ru-RU"/>
              </w:rPr>
              <w:t>Медетбаева С.А.</w:t>
            </w:r>
          </w:p>
        </w:tc>
      </w:tr>
      <w:tr w:rsidR="00F77B69" w:rsidRPr="00DE00FB" w14:paraId="44EADDFE"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43429B1"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Цикл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0303841"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ПД/КВ</w:t>
            </w:r>
          </w:p>
        </w:tc>
      </w:tr>
      <w:tr w:rsidR="00F77B69" w:rsidRPr="00DE00FB" w14:paraId="05FD89A0"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15344F3"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Уровень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7288D26D"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 xml:space="preserve">Магистратура </w:t>
            </w:r>
          </w:p>
        </w:tc>
      </w:tr>
      <w:tr w:rsidR="00F77B69" w:rsidRPr="00DE00FB" w14:paraId="02C90FD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A957EE3"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Образовательная программа</w:t>
            </w:r>
          </w:p>
        </w:tc>
        <w:tc>
          <w:tcPr>
            <w:tcW w:w="3442" w:type="pct"/>
            <w:tcBorders>
              <w:top w:val="single" w:sz="4" w:space="0" w:color="000000"/>
              <w:left w:val="single" w:sz="4" w:space="0" w:color="000000"/>
              <w:bottom w:val="single" w:sz="4" w:space="0" w:color="000000"/>
              <w:right w:val="single" w:sz="4" w:space="0" w:color="000000"/>
            </w:tcBorders>
            <w:vAlign w:val="center"/>
            <w:hideMark/>
          </w:tcPr>
          <w:p w14:paraId="0431BA69" w14:textId="77777777" w:rsidR="00F77B69" w:rsidRPr="00DE00FB" w:rsidRDefault="00F77B69" w:rsidP="00C65D2A">
            <w:pPr>
              <w:spacing w:after="0" w:line="240" w:lineRule="auto"/>
              <w:rPr>
                <w:rFonts w:ascii="KZ Times New Roman" w:eastAsia="Times New Roman" w:hAnsi="KZ Times New Roman" w:cs="KZ Times New Roman"/>
                <w:sz w:val="24"/>
                <w:szCs w:val="24"/>
                <w:lang w:val="kk-KZ" w:eastAsia="ru-RU"/>
              </w:rPr>
            </w:pPr>
            <w:r w:rsidRPr="00DA1C13">
              <w:rPr>
                <w:rFonts w:ascii="Times New Roman" w:eastAsia="Calibri" w:hAnsi="Times New Roman" w:cs="Times New Roman"/>
                <w:sz w:val="24"/>
                <w:szCs w:val="24"/>
                <w:lang w:val="kk-KZ"/>
              </w:rPr>
              <w:t>«7М07101-Автоматизация и управление»</w:t>
            </w:r>
          </w:p>
        </w:tc>
      </w:tr>
      <w:tr w:rsidR="00F77B69" w:rsidRPr="00DE00FB" w14:paraId="2A0F193C"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67229DC"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Кол</w:t>
            </w:r>
            <w:r w:rsidRPr="00DE00FB">
              <w:rPr>
                <w:rFonts w:ascii="Times New Roman" w:eastAsia="Times New Roman" w:hAnsi="Times New Roman" w:cs="Times New Roman"/>
                <w:bCs/>
                <w:sz w:val="24"/>
                <w:szCs w:val="24"/>
                <w:lang w:val="kk-KZ" w:eastAsia="ru-RU"/>
              </w:rPr>
              <w:t>-</w:t>
            </w:r>
            <w:r w:rsidRPr="00DE00FB">
              <w:rPr>
                <w:rFonts w:ascii="Times New Roman" w:eastAsia="Times New Roman" w:hAnsi="Times New Roman" w:cs="Times New Roman"/>
                <w:bCs/>
                <w:sz w:val="24"/>
                <w:szCs w:val="24"/>
                <w:lang w:eastAsia="ru-RU"/>
              </w:rPr>
              <w:t>во</w:t>
            </w:r>
            <w:r w:rsidRPr="00DE00FB">
              <w:rPr>
                <w:rFonts w:ascii="Times New Roman" w:eastAsia="Times New Roman" w:hAnsi="Times New Roman" w:cs="Times New Roman"/>
                <w:bCs/>
                <w:sz w:val="24"/>
                <w:szCs w:val="24"/>
                <w:lang w:val="kk-KZ" w:eastAsia="ru-RU"/>
              </w:rPr>
              <w:t xml:space="preserve"> академических</w:t>
            </w:r>
            <w:r w:rsidRPr="00DE00FB">
              <w:rPr>
                <w:rFonts w:ascii="Times New Roman" w:eastAsia="Times New Roman" w:hAnsi="Times New Roman" w:cs="Times New Roman"/>
                <w:bCs/>
                <w:sz w:val="24"/>
                <w:szCs w:val="24"/>
                <w:lang w:eastAsia="ru-RU"/>
              </w:rPr>
              <w:t xml:space="preserve"> </w:t>
            </w:r>
            <w:r w:rsidRPr="00DE00FB">
              <w:rPr>
                <w:rFonts w:ascii="Times New Roman" w:eastAsia="Times New Roman" w:hAnsi="Times New Roman" w:cs="Times New Roman"/>
                <w:bCs/>
                <w:sz w:val="24"/>
                <w:szCs w:val="24"/>
                <w:lang w:eastAsia="ru-RU"/>
              </w:rPr>
              <w:lastRenderedPageBreak/>
              <w:t>кредитов</w:t>
            </w:r>
          </w:p>
        </w:tc>
        <w:tc>
          <w:tcPr>
            <w:tcW w:w="3442" w:type="pct"/>
            <w:tcBorders>
              <w:top w:val="single" w:sz="4" w:space="0" w:color="000000"/>
              <w:left w:val="single" w:sz="4" w:space="0" w:color="000000"/>
              <w:bottom w:val="single" w:sz="4" w:space="0" w:color="000000"/>
              <w:right w:val="single" w:sz="4" w:space="0" w:color="000000"/>
            </w:tcBorders>
            <w:hideMark/>
          </w:tcPr>
          <w:p w14:paraId="14BCCCF2" w14:textId="77777777" w:rsidR="00F77B69" w:rsidRPr="009F36A5" w:rsidRDefault="00F77B69" w:rsidP="00C65D2A">
            <w:pPr>
              <w:spacing w:after="0" w:line="240" w:lineRule="auto"/>
              <w:jc w:val="both"/>
              <w:rPr>
                <w:rFonts w:ascii="KZ Times New Roman" w:eastAsia="Times New Roman" w:hAnsi="KZ Times New Roman" w:cs="KZ Times New Roman"/>
                <w:sz w:val="24"/>
                <w:szCs w:val="24"/>
                <w:lang w:eastAsia="ru-RU"/>
              </w:rPr>
            </w:pPr>
            <w:r>
              <w:rPr>
                <w:rFonts w:ascii="KZ Times New Roman" w:eastAsia="Times New Roman" w:hAnsi="KZ Times New Roman" w:cs="KZ Times New Roman"/>
                <w:sz w:val="24"/>
                <w:szCs w:val="24"/>
                <w:lang w:eastAsia="ru-RU"/>
              </w:rPr>
              <w:lastRenderedPageBreak/>
              <w:t>5</w:t>
            </w:r>
          </w:p>
        </w:tc>
      </w:tr>
      <w:tr w:rsidR="00F77B69" w:rsidRPr="00DE00FB" w14:paraId="1C4B2C5F"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2047EAEA"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lastRenderedPageBreak/>
              <w:t>Форма обучения</w:t>
            </w:r>
          </w:p>
        </w:tc>
        <w:tc>
          <w:tcPr>
            <w:tcW w:w="3442" w:type="pct"/>
            <w:tcBorders>
              <w:top w:val="single" w:sz="4" w:space="0" w:color="000000"/>
              <w:left w:val="single" w:sz="4" w:space="0" w:color="000000"/>
              <w:bottom w:val="single" w:sz="4" w:space="0" w:color="000000"/>
              <w:right w:val="single" w:sz="4" w:space="0" w:color="000000"/>
            </w:tcBorders>
            <w:hideMark/>
          </w:tcPr>
          <w:p w14:paraId="020BDDDE"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eastAsia="ru-RU"/>
              </w:rPr>
            </w:pPr>
            <w:r w:rsidRPr="00DE00FB">
              <w:rPr>
                <w:rFonts w:ascii="KZ Times New Roman" w:eastAsia="Times New Roman" w:hAnsi="KZ Times New Roman" w:cs="KZ Times New Roman"/>
                <w:sz w:val="24"/>
                <w:szCs w:val="24"/>
                <w:lang w:eastAsia="ru-RU"/>
              </w:rPr>
              <w:t>очная</w:t>
            </w:r>
          </w:p>
        </w:tc>
      </w:tr>
      <w:tr w:rsidR="00F77B69" w:rsidRPr="00DE00FB" w14:paraId="4DC6315B"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AF1FE20"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Семес</w:t>
            </w:r>
            <w:r>
              <w:rPr>
                <w:rFonts w:ascii="Times New Roman" w:eastAsia="Times New Roman" w:hAnsi="Times New Roman" w:cs="Times New Roman"/>
                <w:bCs/>
                <w:sz w:val="24"/>
                <w:szCs w:val="24"/>
                <w:lang w:val="kk-KZ" w:eastAsia="ru-RU"/>
              </w:rPr>
              <w:t>тр</w:t>
            </w:r>
          </w:p>
        </w:tc>
        <w:tc>
          <w:tcPr>
            <w:tcW w:w="3442" w:type="pct"/>
            <w:tcBorders>
              <w:top w:val="single" w:sz="4" w:space="0" w:color="000000"/>
              <w:left w:val="single" w:sz="4" w:space="0" w:color="000000"/>
              <w:bottom w:val="single" w:sz="4" w:space="0" w:color="000000"/>
              <w:right w:val="single" w:sz="4" w:space="0" w:color="000000"/>
            </w:tcBorders>
            <w:hideMark/>
          </w:tcPr>
          <w:p w14:paraId="00AED24B" w14:textId="77777777" w:rsidR="00F77B69" w:rsidRPr="005241F5" w:rsidRDefault="00F77B69" w:rsidP="00C65D2A">
            <w:pPr>
              <w:spacing w:after="0" w:line="240" w:lineRule="auto"/>
              <w:jc w:val="both"/>
              <w:rPr>
                <w:rFonts w:ascii="KZ Times New Roman" w:eastAsia="Times New Roman" w:hAnsi="KZ Times New Roman" w:cs="KZ Times New Roman"/>
                <w:sz w:val="24"/>
                <w:szCs w:val="24"/>
                <w:lang w:val="en-US" w:eastAsia="ru-RU"/>
              </w:rPr>
            </w:pPr>
            <w:r>
              <w:rPr>
                <w:rFonts w:ascii="KZ Times New Roman" w:eastAsia="Times New Roman" w:hAnsi="KZ Times New Roman" w:cs="KZ Times New Roman"/>
                <w:sz w:val="24"/>
                <w:szCs w:val="24"/>
                <w:lang w:val="en-US" w:eastAsia="ru-RU"/>
              </w:rPr>
              <w:t>3</w:t>
            </w:r>
          </w:p>
        </w:tc>
      </w:tr>
      <w:tr w:rsidR="00F77B69" w:rsidRPr="00DE00FB" w14:paraId="30DC8C1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47604D0C"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sz w:val="24"/>
                <w:szCs w:val="24"/>
                <w:lang w:eastAsia="ru-RU"/>
              </w:rPr>
              <w:t>Пререквизиты 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54789442" w14:textId="37CD9079" w:rsidR="00F77B69" w:rsidRPr="005241F5" w:rsidRDefault="00210BD4" w:rsidP="00C65D2A">
            <w:pPr>
              <w:spacing w:after="0" w:line="240" w:lineRule="auto"/>
              <w:jc w:val="both"/>
              <w:rPr>
                <w:rFonts w:ascii="Times New Roman" w:eastAsia="Times New Roman" w:hAnsi="Times New Roman" w:cs="Times New Roman"/>
                <w:sz w:val="24"/>
                <w:szCs w:val="24"/>
                <w:lang w:val="kk-KZ" w:eastAsia="ru-RU"/>
              </w:rPr>
            </w:pPr>
            <w:r w:rsidRPr="000251DA">
              <w:rPr>
                <w:rFonts w:ascii="Times New Roman" w:hAnsi="Times New Roman" w:cs="Times New Roman"/>
                <w:color w:val="343434"/>
                <w:sz w:val="24"/>
                <w:szCs w:val="24"/>
                <w:shd w:val="clear" w:color="auto" w:fill="FFFFFF"/>
              </w:rPr>
              <w:t>Автоматизация технических систем</w:t>
            </w:r>
            <w:r>
              <w:rPr>
                <w:rFonts w:ascii="Times New Roman" w:hAnsi="Times New Roman" w:cs="Times New Roman"/>
                <w:color w:val="343434"/>
                <w:sz w:val="24"/>
                <w:szCs w:val="24"/>
                <w:shd w:val="clear" w:color="auto" w:fill="FFFFFF"/>
                <w:lang w:val="kk-KZ"/>
              </w:rPr>
              <w:t>/</w:t>
            </w:r>
            <w:r>
              <w:rPr>
                <w:rFonts w:ascii="Segoe UI" w:hAnsi="Segoe UI" w:cs="Segoe UI"/>
                <w:color w:val="343434"/>
                <w:sz w:val="23"/>
                <w:szCs w:val="23"/>
                <w:shd w:val="clear" w:color="auto" w:fill="FFFFFF"/>
              </w:rPr>
              <w:t xml:space="preserve"> </w:t>
            </w:r>
            <w:r w:rsidRPr="00210BD4">
              <w:rPr>
                <w:rFonts w:ascii="Times New Roman" w:hAnsi="Times New Roman" w:cs="Times New Roman"/>
                <w:color w:val="343434"/>
                <w:sz w:val="24"/>
                <w:szCs w:val="24"/>
                <w:shd w:val="clear" w:color="auto" w:fill="FFFFFF"/>
              </w:rPr>
              <w:t>Цифровые системы управления</w:t>
            </w:r>
          </w:p>
        </w:tc>
      </w:tr>
      <w:tr w:rsidR="00F77B69" w:rsidRPr="00DE00FB" w14:paraId="1F00F877"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7F6CEE2"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val="kk-KZ" w:eastAsia="ru-RU"/>
              </w:rPr>
              <w:t xml:space="preserve">Постреквизиты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auto"/>
              <w:left w:val="single" w:sz="4" w:space="0" w:color="auto"/>
              <w:bottom w:val="single" w:sz="4" w:space="0" w:color="auto"/>
              <w:right w:val="single" w:sz="4" w:space="0" w:color="auto"/>
            </w:tcBorders>
            <w:hideMark/>
          </w:tcPr>
          <w:p w14:paraId="726B71FD"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eastAsia="ru-RU"/>
              </w:rPr>
            </w:pPr>
            <w:r w:rsidRPr="00DE00FB">
              <w:rPr>
                <w:rFonts w:ascii="KZ Times New Roman" w:eastAsia="Times New Roman" w:hAnsi="KZ Times New Roman" w:cs="KZ Times New Roman"/>
                <w:sz w:val="24"/>
                <w:szCs w:val="24"/>
                <w:lang w:val="kk-KZ" w:eastAsia="ru-RU"/>
              </w:rPr>
              <w:t>Научно-исследовательская работа магистранта</w:t>
            </w:r>
          </w:p>
        </w:tc>
      </w:tr>
      <w:tr w:rsidR="00F77B69" w:rsidRPr="00DE00FB" w14:paraId="64CBC4B5"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348A2F5" w14:textId="77777777" w:rsidR="00F77B69" w:rsidRPr="00DE00FB" w:rsidRDefault="00F77B69" w:rsidP="00C65D2A">
            <w:pPr>
              <w:spacing w:after="0" w:line="240" w:lineRule="auto"/>
              <w:jc w:val="both"/>
              <w:rPr>
                <w:rFonts w:ascii="KZ Times New Roman" w:eastAsia="Times New Roman" w:hAnsi="KZ Times New Roman" w:cs="KZ Times New Roman"/>
                <w:bCs/>
                <w:sz w:val="24"/>
                <w:szCs w:val="24"/>
                <w:lang w:eastAsia="ru-RU"/>
              </w:rPr>
            </w:pPr>
            <w:r w:rsidRPr="00DE00FB">
              <w:rPr>
                <w:rFonts w:ascii="KZ Times New Roman" w:eastAsia="Times New Roman" w:hAnsi="KZ Times New Roman" w:cs="KZ Times New Roman"/>
                <w:bCs/>
                <w:sz w:val="24"/>
                <w:szCs w:val="24"/>
                <w:lang w:eastAsia="ru-RU"/>
              </w:rPr>
              <w:t>Цель изучения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4A04D8D" w14:textId="77777777" w:rsidR="00F77B69" w:rsidRPr="00DE00FB" w:rsidRDefault="00F77B69" w:rsidP="00C65D2A">
            <w:pPr>
              <w:shd w:val="clear" w:color="auto" w:fill="FFFFFF"/>
              <w:spacing w:after="0" w:line="240" w:lineRule="auto"/>
              <w:jc w:val="both"/>
              <w:rPr>
                <w:rFonts w:ascii="KZ Times New Roman" w:eastAsia="Calibri" w:hAnsi="KZ Times New Roman" w:cs="KZ Times New Roman"/>
                <w:sz w:val="24"/>
                <w:szCs w:val="24"/>
                <w:lang w:val="kk-KZ"/>
              </w:rPr>
            </w:pPr>
            <w:r w:rsidRPr="00DE00FB">
              <w:rPr>
                <w:rFonts w:ascii="KZ Times New Roman" w:hAnsi="KZ Times New Roman" w:cs="KZ Times New Roman"/>
                <w:sz w:val="24"/>
                <w:szCs w:val="24"/>
              </w:rPr>
              <w:t xml:space="preserve">Цель изучения дисциплины состоит в овладении магистрантами теоретических и практических аспектов проблем идентификации сложных многомерных систем разной природы, в том числе в условиях неопределенности. </w:t>
            </w:r>
          </w:p>
        </w:tc>
      </w:tr>
      <w:tr w:rsidR="00F77B69" w:rsidRPr="00DE00FB" w14:paraId="28107C3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78464438"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Содержание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3AB40AD6" w14:textId="77777777" w:rsidR="00F77B69" w:rsidRPr="00DE00FB" w:rsidRDefault="00F77B69" w:rsidP="00C65D2A">
            <w:pPr>
              <w:spacing w:after="0" w:line="240" w:lineRule="auto"/>
              <w:jc w:val="both"/>
              <w:rPr>
                <w:rFonts w:ascii="KZ Times New Roman" w:eastAsia="SimSun" w:hAnsi="KZ Times New Roman" w:cs="KZ Times New Roman"/>
                <w:sz w:val="24"/>
                <w:szCs w:val="24"/>
                <w:lang w:val="kk-KZ" w:eastAsia="ru-RU"/>
              </w:rPr>
            </w:pPr>
            <w:r w:rsidRPr="00DE00FB">
              <w:rPr>
                <w:rFonts w:ascii="KZ Times New Roman" w:hAnsi="KZ Times New Roman" w:cs="KZ Times New Roman"/>
                <w:sz w:val="24"/>
                <w:szCs w:val="24"/>
                <w:shd w:val="clear" w:color="auto" w:fill="FFFFFF"/>
              </w:rPr>
              <w:t>Сложные системы и их свойства. Примеры сложных систем. Методы исследования сложных систем. Идентификация как метод изучения сложных систем. Каноническое представление системы. Идентификация линейной детерминированной системы. Идентификация линейной стохастической системы. Идентификация системы, на вход которой действует возмущение и сигнал управления. Идентификация линейной системы при входном возмущении с неизвестным средним. Идентификация нелинейной динамической системы (метод квазилинеаризации). Эвристические методы идентификации. Алгебраические методы теории полугрупп, модулей, структур. Применение методов оптимизации и распараллеливания в задачах идентификации сложных систем. Нейросетевые методы идентификации сложных систем.</w:t>
            </w:r>
          </w:p>
        </w:tc>
      </w:tr>
      <w:tr w:rsidR="00F77B69" w:rsidRPr="00DE00FB" w14:paraId="4814C7F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1B797CCF" w14:textId="77777777" w:rsidR="00F77B69" w:rsidRPr="00DE00FB" w:rsidRDefault="00F77B69" w:rsidP="00C65D2A">
            <w:pPr>
              <w:spacing w:after="0" w:line="240" w:lineRule="auto"/>
              <w:jc w:val="both"/>
              <w:rPr>
                <w:rFonts w:ascii="Times New Roman" w:eastAsia="Times New Roman" w:hAnsi="Times New Roman" w:cs="Times New Roman"/>
                <w:sz w:val="24"/>
                <w:szCs w:val="24"/>
                <w:lang w:val="kk-KZ" w:eastAsia="ru-RU"/>
              </w:rPr>
            </w:pPr>
            <w:r w:rsidRPr="00DE00FB">
              <w:rPr>
                <w:rFonts w:ascii="Times New Roman" w:eastAsia="Times New Roman" w:hAnsi="Times New Roman" w:cs="Times New Roman"/>
                <w:bCs/>
                <w:sz w:val="24"/>
                <w:szCs w:val="24"/>
                <w:lang w:val="kk-KZ" w:eastAsia="ru-RU"/>
              </w:rPr>
              <w:t>Компетенция 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1EB5C13B"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После освоения дисциплины магистрант должен:</w:t>
            </w:r>
          </w:p>
          <w:p w14:paraId="3DC2B878" w14:textId="77777777" w:rsidR="00F77B69" w:rsidRPr="00DE00FB" w:rsidRDefault="00F77B69" w:rsidP="00C65D2A">
            <w:pPr>
              <w:pStyle w:val="a7"/>
              <w:shd w:val="clear" w:color="auto" w:fill="FFFFFF"/>
              <w:spacing w:before="0" w:beforeAutospacing="0" w:after="0" w:afterAutospacing="0"/>
              <w:jc w:val="both"/>
              <w:rPr>
                <w:rFonts w:ascii="KZ Times New Roman" w:hAnsi="KZ Times New Roman" w:cs="KZ Times New Roman"/>
                <w:b/>
              </w:rPr>
            </w:pPr>
            <w:r w:rsidRPr="00DE00FB">
              <w:rPr>
                <w:rFonts w:ascii="KZ Times New Roman" w:hAnsi="KZ Times New Roman" w:cs="KZ Times New Roman"/>
                <w:b/>
              </w:rPr>
              <w:t>Знать:</w:t>
            </w:r>
            <w:r w:rsidRPr="00DE00FB">
              <w:rPr>
                <w:rFonts w:ascii="KZ Times New Roman" w:hAnsi="KZ Times New Roman" w:cs="KZ Times New Roman"/>
              </w:rPr>
              <w:t xml:space="preserve"> </w:t>
            </w:r>
            <w:r w:rsidRPr="00DE00FB">
              <w:rPr>
                <w:rFonts w:ascii="Verdana" w:hAnsi="Verdana"/>
                <w:sz w:val="17"/>
                <w:szCs w:val="17"/>
                <w:shd w:val="clear" w:color="auto" w:fill="FFFFFF"/>
              </w:rPr>
              <w:t> </w:t>
            </w:r>
            <w:r w:rsidRPr="00DE00FB">
              <w:rPr>
                <w:rFonts w:ascii="KZ Times New Roman" w:hAnsi="KZ Times New Roman" w:cs="KZ Times New Roman"/>
                <w:shd w:val="clear" w:color="auto" w:fill="FFFFFF"/>
              </w:rPr>
              <w:t>понятие сложной системы, основные виды сложных систем, методы их исследования; основные методы и алгоритмы идентификации систем и сложных систем.</w:t>
            </w:r>
            <w:r w:rsidRPr="00DE00FB">
              <w:rPr>
                <w:rFonts w:ascii="KZ Times New Roman" w:hAnsi="KZ Times New Roman" w:cs="KZ Times New Roman"/>
                <w:b/>
              </w:rPr>
              <w:t xml:space="preserve"> </w:t>
            </w:r>
          </w:p>
          <w:p w14:paraId="722BAABC" w14:textId="77777777" w:rsidR="00F77B69" w:rsidRPr="00DE00FB" w:rsidRDefault="00F77B69" w:rsidP="00C65D2A">
            <w:pPr>
              <w:pStyle w:val="a7"/>
              <w:shd w:val="clear" w:color="auto" w:fill="FFFFFF"/>
              <w:spacing w:before="0" w:beforeAutospacing="0" w:after="0" w:afterAutospacing="0"/>
              <w:jc w:val="both"/>
              <w:rPr>
                <w:rFonts w:ascii="KZ Times New Roman" w:hAnsi="KZ Times New Roman" w:cs="KZ Times New Roman"/>
              </w:rPr>
            </w:pPr>
            <w:r w:rsidRPr="00DE00FB">
              <w:rPr>
                <w:rFonts w:ascii="KZ Times New Roman" w:hAnsi="KZ Times New Roman" w:cs="KZ Times New Roman"/>
                <w:b/>
              </w:rPr>
              <w:t>Уметь:</w:t>
            </w:r>
            <w:r w:rsidRPr="00DE00FB">
              <w:rPr>
                <w:rFonts w:ascii="KZ Times New Roman" w:hAnsi="KZ Times New Roman" w:cs="KZ Times New Roman"/>
              </w:rPr>
              <w:t xml:space="preserve"> </w:t>
            </w:r>
            <w:r w:rsidRPr="00DE00FB">
              <w:rPr>
                <w:rFonts w:ascii="KZ Times New Roman" w:hAnsi="KZ Times New Roman" w:cs="KZ Times New Roman"/>
                <w:shd w:val="clear" w:color="auto" w:fill="FFFFFF"/>
              </w:rPr>
              <w:t> </w:t>
            </w:r>
            <w:r>
              <w:rPr>
                <w:rFonts w:ascii="KZ Times New Roman" w:hAnsi="KZ Times New Roman" w:cs="KZ Times New Roman"/>
                <w:shd w:val="clear" w:color="auto" w:fill="FFFFFF"/>
              </w:rPr>
              <w:t>применять</w:t>
            </w:r>
            <w:r w:rsidRPr="00DE00FB">
              <w:rPr>
                <w:rFonts w:ascii="KZ Times New Roman" w:hAnsi="KZ Times New Roman" w:cs="KZ Times New Roman"/>
                <w:shd w:val="clear" w:color="auto" w:fill="FFFFFF"/>
              </w:rPr>
              <w:t xml:space="preserve"> основные методы и алгоритмы идентификации систем и сложных систем.</w:t>
            </w:r>
          </w:p>
          <w:p w14:paraId="1041D1A8" w14:textId="77777777" w:rsidR="00F77B69" w:rsidRPr="00DE00FB" w:rsidRDefault="00F77B69" w:rsidP="00C65D2A">
            <w:pPr>
              <w:spacing w:after="0" w:line="240" w:lineRule="auto"/>
              <w:jc w:val="both"/>
              <w:rPr>
                <w:rFonts w:ascii="KZ Times New Roman" w:hAnsi="KZ Times New Roman" w:cs="KZ Times New Roman"/>
                <w:sz w:val="24"/>
                <w:szCs w:val="24"/>
                <w:lang w:val="kk-KZ"/>
              </w:rPr>
            </w:pPr>
            <w:r w:rsidRPr="00DE00FB">
              <w:rPr>
                <w:rFonts w:ascii="KZ Times New Roman" w:eastAsia="Times New Roman" w:hAnsi="KZ Times New Roman" w:cs="KZ Times New Roman"/>
                <w:b/>
                <w:sz w:val="24"/>
                <w:szCs w:val="24"/>
                <w:lang w:eastAsia="ru-RU"/>
              </w:rPr>
              <w:t>Быть компетентным:</w:t>
            </w:r>
            <w:r w:rsidRPr="00DE00FB">
              <w:rPr>
                <w:rFonts w:ascii="KZ Times New Roman" w:eastAsia="Times New Roman" w:hAnsi="KZ Times New Roman" w:cs="KZ Times New Roman"/>
                <w:sz w:val="24"/>
                <w:szCs w:val="24"/>
                <w:lang w:eastAsia="ru-RU"/>
              </w:rPr>
              <w:t xml:space="preserve"> </w:t>
            </w:r>
            <w:r>
              <w:rPr>
                <w:rFonts w:ascii="KZ Times New Roman" w:eastAsia="Times New Roman" w:hAnsi="KZ Times New Roman" w:cs="KZ Times New Roman"/>
                <w:sz w:val="24"/>
                <w:szCs w:val="24"/>
                <w:lang w:eastAsia="ru-RU"/>
              </w:rPr>
              <w:t xml:space="preserve">в применении </w:t>
            </w:r>
            <w:r w:rsidRPr="00DE00FB">
              <w:rPr>
                <w:rFonts w:ascii="KZ Times New Roman" w:hAnsi="KZ Times New Roman" w:cs="KZ Times New Roman"/>
                <w:sz w:val="24"/>
                <w:szCs w:val="24"/>
                <w:shd w:val="clear" w:color="auto" w:fill="FFFFFF"/>
              </w:rPr>
              <w:t>программны</w:t>
            </w:r>
            <w:r>
              <w:rPr>
                <w:rFonts w:ascii="KZ Times New Roman" w:hAnsi="KZ Times New Roman" w:cs="KZ Times New Roman"/>
                <w:sz w:val="24"/>
                <w:szCs w:val="24"/>
                <w:shd w:val="clear" w:color="auto" w:fill="FFFFFF"/>
              </w:rPr>
              <w:t>х</w:t>
            </w:r>
            <w:r w:rsidRPr="00DE00FB">
              <w:rPr>
                <w:rFonts w:ascii="KZ Times New Roman" w:hAnsi="KZ Times New Roman" w:cs="KZ Times New Roman"/>
                <w:sz w:val="24"/>
                <w:szCs w:val="24"/>
                <w:shd w:val="clear" w:color="auto" w:fill="FFFFFF"/>
              </w:rPr>
              <w:t xml:space="preserve"> средств для имитационного моделирования и решения задач оптимизации</w:t>
            </w:r>
          </w:p>
        </w:tc>
      </w:tr>
      <w:tr w:rsidR="00F77B69" w:rsidRPr="00DE00FB" w14:paraId="0539A023"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60480F78"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sz w:val="24"/>
                <w:szCs w:val="24"/>
                <w:lang w:eastAsia="ru-RU"/>
              </w:rPr>
              <w:t>Форма итогового контроля</w:t>
            </w:r>
          </w:p>
        </w:tc>
        <w:tc>
          <w:tcPr>
            <w:tcW w:w="3442" w:type="pct"/>
            <w:tcBorders>
              <w:top w:val="single" w:sz="4" w:space="0" w:color="000000"/>
              <w:left w:val="single" w:sz="4" w:space="0" w:color="000000"/>
              <w:bottom w:val="single" w:sz="4" w:space="0" w:color="000000"/>
              <w:right w:val="single" w:sz="4" w:space="0" w:color="000000"/>
            </w:tcBorders>
            <w:hideMark/>
          </w:tcPr>
          <w:p w14:paraId="47864609"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eastAsia="ru-RU"/>
              </w:rPr>
            </w:pPr>
            <w:r w:rsidRPr="00DE00FB">
              <w:rPr>
                <w:rFonts w:ascii="KZ Times New Roman" w:eastAsia="Times New Roman" w:hAnsi="KZ Times New Roman" w:cs="KZ Times New Roman"/>
                <w:sz w:val="24"/>
                <w:szCs w:val="24"/>
                <w:lang w:eastAsia="ru-RU"/>
              </w:rPr>
              <w:t xml:space="preserve">Экзамен </w:t>
            </w:r>
          </w:p>
        </w:tc>
      </w:tr>
      <w:tr w:rsidR="00F77B69" w:rsidRPr="00DE00FB" w14:paraId="655F2E82"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EC12287" w14:textId="77777777" w:rsidR="00F77B69" w:rsidRPr="00DE00FB" w:rsidRDefault="00F77B69" w:rsidP="00C65D2A">
            <w:pPr>
              <w:spacing w:after="0" w:line="240" w:lineRule="auto"/>
              <w:jc w:val="both"/>
              <w:rPr>
                <w:rFonts w:ascii="Times New Roman" w:eastAsia="Times New Roman" w:hAnsi="Times New Roman" w:cs="Times New Roman"/>
                <w:sz w:val="24"/>
                <w:szCs w:val="24"/>
                <w:lang w:eastAsia="ru-RU"/>
              </w:rPr>
            </w:pPr>
            <w:r w:rsidRPr="00DE00FB">
              <w:rPr>
                <w:rFonts w:ascii="Times New Roman" w:eastAsia="Times New Roman" w:hAnsi="Times New Roman" w:cs="Times New Roman"/>
                <w:bCs/>
                <w:sz w:val="24"/>
                <w:szCs w:val="24"/>
                <w:lang w:eastAsia="ru-RU"/>
              </w:rPr>
              <w:t xml:space="preserve">Продолжительность </w:t>
            </w:r>
            <w:r w:rsidRPr="00DE00FB">
              <w:rPr>
                <w:rFonts w:ascii="Times New Roman" w:eastAsia="Times New Roman" w:hAnsi="Times New Roman" w:cs="Times New Roman"/>
                <w:bCs/>
                <w:sz w:val="24"/>
                <w:szCs w:val="24"/>
                <w:lang w:val="kk-KZ" w:eastAsia="ru-RU"/>
              </w:rPr>
              <w:t>дисциплины</w:t>
            </w:r>
          </w:p>
        </w:tc>
        <w:tc>
          <w:tcPr>
            <w:tcW w:w="3442" w:type="pct"/>
            <w:tcBorders>
              <w:top w:val="single" w:sz="4" w:space="0" w:color="000000"/>
              <w:left w:val="single" w:sz="4" w:space="0" w:color="000000"/>
              <w:bottom w:val="single" w:sz="4" w:space="0" w:color="000000"/>
              <w:right w:val="single" w:sz="4" w:space="0" w:color="000000"/>
            </w:tcBorders>
            <w:hideMark/>
          </w:tcPr>
          <w:p w14:paraId="22565748" w14:textId="77777777" w:rsidR="00F77B69" w:rsidRPr="00DE00FB" w:rsidRDefault="00F77B69" w:rsidP="00C65D2A">
            <w:pPr>
              <w:spacing w:after="0" w:line="240" w:lineRule="auto"/>
              <w:jc w:val="both"/>
              <w:rPr>
                <w:rFonts w:ascii="KZ Times New Roman" w:eastAsia="Times New Roman" w:hAnsi="KZ Times New Roman" w:cs="KZ Times New Roman"/>
                <w:sz w:val="24"/>
                <w:szCs w:val="24"/>
                <w:lang w:eastAsia="ru-RU"/>
              </w:rPr>
            </w:pPr>
            <w:r w:rsidRPr="00DE00FB">
              <w:rPr>
                <w:rFonts w:ascii="KZ Times New Roman" w:eastAsia="Times New Roman" w:hAnsi="KZ Times New Roman" w:cs="KZ Times New Roman"/>
                <w:sz w:val="24"/>
                <w:szCs w:val="24"/>
                <w:lang w:eastAsia="ru-RU"/>
              </w:rPr>
              <w:t xml:space="preserve">1 </w:t>
            </w:r>
            <w:r w:rsidRPr="00DE00FB">
              <w:rPr>
                <w:rFonts w:ascii="KZ Times New Roman" w:eastAsia="Times New Roman" w:hAnsi="KZ Times New Roman" w:cs="KZ Times New Roman"/>
                <w:sz w:val="24"/>
                <w:szCs w:val="24"/>
                <w:lang w:val="kk-KZ" w:eastAsia="ru-RU"/>
              </w:rPr>
              <w:t xml:space="preserve">академический период </w:t>
            </w:r>
            <w:r w:rsidRPr="00DE00FB">
              <w:rPr>
                <w:rFonts w:ascii="KZ Times New Roman" w:eastAsia="Times New Roman" w:hAnsi="KZ Times New Roman" w:cs="KZ Times New Roman"/>
                <w:sz w:val="24"/>
                <w:szCs w:val="24"/>
                <w:lang w:eastAsia="ru-RU"/>
              </w:rPr>
              <w:t xml:space="preserve"> (</w:t>
            </w:r>
            <w:r w:rsidRPr="00DE00FB">
              <w:rPr>
                <w:rFonts w:ascii="KZ Times New Roman" w:eastAsia="Times New Roman" w:hAnsi="KZ Times New Roman" w:cs="KZ Times New Roman"/>
                <w:sz w:val="24"/>
                <w:szCs w:val="24"/>
                <w:lang w:val="kk-KZ" w:eastAsia="ru-RU"/>
              </w:rPr>
              <w:t xml:space="preserve">15 </w:t>
            </w:r>
            <w:r w:rsidRPr="00DE00FB">
              <w:rPr>
                <w:rFonts w:ascii="KZ Times New Roman" w:eastAsia="Times New Roman" w:hAnsi="KZ Times New Roman" w:cs="KZ Times New Roman"/>
                <w:sz w:val="24"/>
                <w:szCs w:val="24"/>
                <w:lang w:eastAsia="ru-RU"/>
              </w:rPr>
              <w:t xml:space="preserve"> недель)</w:t>
            </w:r>
          </w:p>
        </w:tc>
      </w:tr>
      <w:tr w:rsidR="00F77B69" w:rsidRPr="00DE00FB" w14:paraId="63EA1AC6" w14:textId="77777777" w:rsidTr="00C65D2A">
        <w:trPr>
          <w:trHeight w:val="277"/>
        </w:trPr>
        <w:tc>
          <w:tcPr>
            <w:tcW w:w="1558" w:type="pct"/>
            <w:tcBorders>
              <w:top w:val="single" w:sz="4" w:space="0" w:color="000000"/>
              <w:left w:val="single" w:sz="4" w:space="0" w:color="000000"/>
              <w:bottom w:val="single" w:sz="4" w:space="0" w:color="000000"/>
              <w:right w:val="single" w:sz="4" w:space="0" w:color="000000"/>
            </w:tcBorders>
            <w:hideMark/>
          </w:tcPr>
          <w:p w14:paraId="0F882AC3" w14:textId="77777777" w:rsidR="00F77B69" w:rsidRPr="00DE00FB" w:rsidRDefault="00F77B69" w:rsidP="00C65D2A">
            <w:pPr>
              <w:spacing w:after="0" w:line="240" w:lineRule="auto"/>
              <w:jc w:val="both"/>
              <w:rPr>
                <w:rFonts w:ascii="Times New Roman" w:eastAsia="Times New Roman" w:hAnsi="Times New Roman" w:cs="Times New Roman"/>
                <w:bCs/>
                <w:sz w:val="24"/>
                <w:szCs w:val="24"/>
                <w:lang w:val="kk-KZ" w:eastAsia="ru-RU"/>
              </w:rPr>
            </w:pPr>
            <w:r w:rsidRPr="00DE00FB">
              <w:rPr>
                <w:rFonts w:ascii="Times New Roman" w:eastAsia="Times New Roman" w:hAnsi="Times New Roman" w:cs="Times New Roman"/>
                <w:bCs/>
                <w:sz w:val="24"/>
                <w:szCs w:val="24"/>
                <w:lang w:val="kk-KZ" w:eastAsia="ru-RU"/>
              </w:rPr>
              <w:t>Список литературы</w:t>
            </w:r>
          </w:p>
        </w:tc>
        <w:tc>
          <w:tcPr>
            <w:tcW w:w="3442" w:type="pct"/>
            <w:tcBorders>
              <w:top w:val="single" w:sz="4" w:space="0" w:color="000000"/>
              <w:left w:val="single" w:sz="4" w:space="0" w:color="000000"/>
              <w:bottom w:val="single" w:sz="4" w:space="0" w:color="000000"/>
              <w:right w:val="single" w:sz="4" w:space="0" w:color="000000"/>
            </w:tcBorders>
            <w:hideMark/>
          </w:tcPr>
          <w:p w14:paraId="75DD4624"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1. Клейнрок Л. Вычислительные системы с очередями. – М.: Мир, 1979. – 600 с.</w:t>
            </w:r>
          </w:p>
          <w:p w14:paraId="44D8C1F9"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2. Шварц М. Сети ЭВМ. Анализ и проектирован</w:t>
            </w:r>
            <w:r>
              <w:rPr>
                <w:rFonts w:ascii="KZ Times New Roman" w:eastAsia="Times New Roman" w:hAnsi="KZ Times New Roman" w:cs="KZ Times New Roman"/>
                <w:sz w:val="24"/>
                <w:szCs w:val="24"/>
                <w:lang w:val="kk-KZ" w:eastAsia="ru-RU"/>
              </w:rPr>
              <w:t xml:space="preserve">ие/Под ред. В.А. Жожикашвили. – </w:t>
            </w:r>
            <w:r w:rsidRPr="00DE00FB">
              <w:rPr>
                <w:rFonts w:ascii="KZ Times New Roman" w:eastAsia="Times New Roman" w:hAnsi="KZ Times New Roman" w:cs="KZ Times New Roman"/>
                <w:sz w:val="24"/>
                <w:szCs w:val="24"/>
                <w:lang w:val="kk-KZ" w:eastAsia="ru-RU"/>
              </w:rPr>
              <w:t>М.: Радио и связь, 1981. – 336 с.: ил.</w:t>
            </w:r>
          </w:p>
          <w:p w14:paraId="4A9640B4"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3. Алиев Т.И., Новиков Г.И. Метрическая теория и мониторинг компьютерных систем: состояние и проблемы//Изв. вузов.- Приборостроение, 2000.- № 3. – С. 40–44.</w:t>
            </w:r>
          </w:p>
          <w:p w14:paraId="013D0BAB"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4. Алиев Т.И. Характеристики дисциплин обслуживания заявок с несколькими классами приоритетов//Известия АН СССР – Технич</w:t>
            </w:r>
            <w:r>
              <w:rPr>
                <w:rFonts w:ascii="KZ Times New Roman" w:eastAsia="Times New Roman" w:hAnsi="KZ Times New Roman" w:cs="KZ Times New Roman"/>
                <w:sz w:val="24"/>
                <w:szCs w:val="24"/>
                <w:lang w:val="kk-KZ" w:eastAsia="ru-RU"/>
              </w:rPr>
              <w:t xml:space="preserve">еская кибернетика, 1987.- № 6.- </w:t>
            </w:r>
            <w:r w:rsidRPr="00DE00FB">
              <w:rPr>
                <w:rFonts w:ascii="KZ Times New Roman" w:eastAsia="Times New Roman" w:hAnsi="KZ Times New Roman" w:cs="KZ Times New Roman"/>
                <w:sz w:val="24"/>
                <w:szCs w:val="24"/>
                <w:lang w:val="kk-KZ" w:eastAsia="ru-RU"/>
              </w:rPr>
              <w:t>С.188-191.</w:t>
            </w:r>
          </w:p>
          <w:p w14:paraId="1DF53D2B"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5. Учебное пособие по GPSS World/Перевод с анг</w:t>
            </w:r>
            <w:r>
              <w:rPr>
                <w:rFonts w:ascii="KZ Times New Roman" w:eastAsia="Times New Roman" w:hAnsi="KZ Times New Roman" w:cs="KZ Times New Roman"/>
                <w:sz w:val="24"/>
                <w:szCs w:val="24"/>
                <w:lang w:val="kk-KZ" w:eastAsia="ru-RU"/>
              </w:rPr>
              <w:t xml:space="preserve">лийского/Казань: Изд-во «Мастер </w:t>
            </w:r>
            <w:r w:rsidRPr="00DE00FB">
              <w:rPr>
                <w:rFonts w:ascii="KZ Times New Roman" w:eastAsia="Times New Roman" w:hAnsi="KZ Times New Roman" w:cs="KZ Times New Roman"/>
                <w:sz w:val="24"/>
                <w:szCs w:val="24"/>
                <w:lang w:val="kk-KZ" w:eastAsia="ru-RU"/>
              </w:rPr>
              <w:t>Лайн», 2002. – 272 с.</w:t>
            </w:r>
          </w:p>
          <w:p w14:paraId="64386E3E" w14:textId="77777777" w:rsidR="00F77B69" w:rsidRPr="00DE00FB" w:rsidRDefault="00F77B69" w:rsidP="00C65D2A">
            <w:pPr>
              <w:autoSpaceDE w:val="0"/>
              <w:autoSpaceDN w:val="0"/>
              <w:adjustRightInd w:val="0"/>
              <w:spacing w:after="0" w:line="240" w:lineRule="auto"/>
              <w:jc w:val="both"/>
              <w:rPr>
                <w:rFonts w:ascii="KZ Times New Roman" w:eastAsia="Times New Roman" w:hAnsi="KZ Times New Roman" w:cs="KZ Times New Roman"/>
                <w:sz w:val="24"/>
                <w:szCs w:val="24"/>
                <w:lang w:val="kk-KZ" w:eastAsia="ru-RU"/>
              </w:rPr>
            </w:pPr>
            <w:r w:rsidRPr="00DE00FB">
              <w:rPr>
                <w:rFonts w:ascii="KZ Times New Roman" w:eastAsia="Times New Roman" w:hAnsi="KZ Times New Roman" w:cs="KZ Times New Roman"/>
                <w:sz w:val="24"/>
                <w:szCs w:val="24"/>
                <w:lang w:val="kk-KZ" w:eastAsia="ru-RU"/>
              </w:rPr>
              <w:t>6. Алиев Т.И., Гореславко И.Э., Муравьева Л.А. Характеристики обслуживания заявок в системах с неоднородными потоками про</w:t>
            </w:r>
            <w:r>
              <w:rPr>
                <w:rFonts w:ascii="KZ Times New Roman" w:eastAsia="Times New Roman" w:hAnsi="KZ Times New Roman" w:cs="KZ Times New Roman"/>
                <w:sz w:val="24"/>
                <w:szCs w:val="24"/>
                <w:lang w:val="kk-KZ" w:eastAsia="ru-RU"/>
              </w:rPr>
              <w:t xml:space="preserve">извольного вида//Распределенные </w:t>
            </w:r>
            <w:r w:rsidRPr="00DE00FB">
              <w:rPr>
                <w:rFonts w:ascii="KZ Times New Roman" w:eastAsia="Times New Roman" w:hAnsi="KZ Times New Roman" w:cs="KZ Times New Roman"/>
                <w:sz w:val="24"/>
                <w:szCs w:val="24"/>
                <w:lang w:val="kk-KZ" w:eastAsia="ru-RU"/>
              </w:rPr>
              <w:t>автоматизированные системы массового обслуживания. Тезисы докладов 4-й Всесоюзной школы-семинара. – Кутаиси, 1987. – С.135–136.</w:t>
            </w:r>
          </w:p>
        </w:tc>
      </w:tr>
    </w:tbl>
    <w:p w14:paraId="28CD16A6" w14:textId="77777777" w:rsidR="004224C9" w:rsidRPr="00DE00FB" w:rsidRDefault="004224C9" w:rsidP="004224C9"/>
    <w:p w14:paraId="09B728C6" w14:textId="77777777" w:rsidR="004224C9" w:rsidRPr="00DE00FB" w:rsidRDefault="004224C9" w:rsidP="004224C9"/>
    <w:p w14:paraId="00BBF50B" w14:textId="77777777" w:rsidR="004224C9" w:rsidRPr="00DE00FB" w:rsidRDefault="004224C9" w:rsidP="004224C9"/>
    <w:p w14:paraId="3D842E4C" w14:textId="12F101C3" w:rsidR="00DD06F5" w:rsidRPr="000746CF" w:rsidRDefault="00DD06F5" w:rsidP="00F104F7">
      <w:pPr>
        <w:spacing w:after="0" w:line="240" w:lineRule="auto"/>
        <w:ind w:firstLine="454"/>
        <w:jc w:val="center"/>
        <w:rPr>
          <w:rFonts w:ascii="Times New Roman" w:eastAsia="Times New Roman" w:hAnsi="Times New Roman" w:cs="Times New Roman"/>
          <w:b/>
          <w:sz w:val="24"/>
          <w:szCs w:val="24"/>
          <w:lang w:val="kk-KZ" w:eastAsia="ru-RU"/>
        </w:rPr>
      </w:pPr>
    </w:p>
    <w:p w14:paraId="08ABB5C1" w14:textId="77777777" w:rsidR="00DD06F5" w:rsidRPr="000746CF" w:rsidRDefault="00DD06F5" w:rsidP="00F104F7">
      <w:pPr>
        <w:spacing w:after="0" w:line="240" w:lineRule="auto"/>
        <w:ind w:firstLine="454"/>
        <w:jc w:val="center"/>
        <w:rPr>
          <w:rFonts w:ascii="Times New Roman" w:eastAsia="Times New Roman" w:hAnsi="Times New Roman" w:cs="Times New Roman"/>
          <w:b/>
          <w:sz w:val="24"/>
          <w:szCs w:val="24"/>
          <w:lang w:val="kk-KZ" w:eastAsia="ru-RU"/>
        </w:rPr>
      </w:pPr>
    </w:p>
    <w:p w14:paraId="21324FCA" w14:textId="222BB97F" w:rsidR="00DD06F5" w:rsidRPr="000746CF" w:rsidRDefault="00DD06F5" w:rsidP="00F104F7">
      <w:pPr>
        <w:spacing w:after="0" w:line="240" w:lineRule="auto"/>
        <w:ind w:firstLine="454"/>
        <w:jc w:val="center"/>
        <w:rPr>
          <w:rFonts w:ascii="Times New Roman" w:eastAsia="Times New Roman" w:hAnsi="Times New Roman" w:cs="Times New Roman"/>
          <w:b/>
          <w:sz w:val="24"/>
          <w:szCs w:val="24"/>
          <w:lang w:val="kk-KZ" w:eastAsia="ru-RU"/>
        </w:rPr>
      </w:pPr>
    </w:p>
    <w:p w14:paraId="0278110F" w14:textId="1B5F5AA9" w:rsidR="00DD06F5" w:rsidRPr="000746CF" w:rsidRDefault="00DD06F5" w:rsidP="00F104F7">
      <w:pPr>
        <w:spacing w:after="0" w:line="240" w:lineRule="auto"/>
        <w:ind w:firstLine="454"/>
        <w:jc w:val="center"/>
        <w:rPr>
          <w:rFonts w:ascii="Times New Roman" w:eastAsia="Times New Roman" w:hAnsi="Times New Roman" w:cs="Times New Roman"/>
          <w:b/>
          <w:sz w:val="24"/>
          <w:szCs w:val="24"/>
          <w:lang w:val="kk-KZ" w:eastAsia="ru-RU"/>
        </w:rPr>
      </w:pPr>
    </w:p>
    <w:p w14:paraId="5A46B768" w14:textId="49B4321B" w:rsidR="00DD06F5" w:rsidRPr="000746CF" w:rsidRDefault="00DD06F5" w:rsidP="00F104F7">
      <w:pPr>
        <w:spacing w:after="0" w:line="240" w:lineRule="auto"/>
        <w:ind w:firstLine="454"/>
        <w:jc w:val="center"/>
        <w:rPr>
          <w:rFonts w:ascii="Times New Roman" w:eastAsia="Times New Roman" w:hAnsi="Times New Roman" w:cs="Times New Roman"/>
          <w:b/>
          <w:sz w:val="24"/>
          <w:szCs w:val="24"/>
          <w:lang w:val="kk-KZ" w:eastAsia="ru-RU"/>
        </w:rPr>
      </w:pPr>
    </w:p>
    <w:p w14:paraId="20F31546" w14:textId="69994EA2" w:rsidR="00750343" w:rsidRDefault="00750343" w:rsidP="00F104F7">
      <w:pPr>
        <w:spacing w:after="0" w:line="240" w:lineRule="auto"/>
        <w:ind w:firstLine="454"/>
        <w:jc w:val="center"/>
        <w:rPr>
          <w:rFonts w:ascii="Times New Roman" w:eastAsia="Times New Roman" w:hAnsi="Times New Roman" w:cs="Times New Roman"/>
          <w:b/>
          <w:sz w:val="24"/>
          <w:szCs w:val="24"/>
          <w:lang w:val="kk-KZ" w:eastAsia="ru-RU"/>
        </w:rPr>
      </w:pPr>
    </w:p>
    <w:p w14:paraId="13EF32DE" w14:textId="77777777" w:rsidR="00A5076A" w:rsidRPr="000746CF" w:rsidRDefault="00A5076A" w:rsidP="00F104F7">
      <w:pPr>
        <w:spacing w:after="0" w:line="240" w:lineRule="auto"/>
        <w:ind w:firstLine="454"/>
        <w:jc w:val="center"/>
        <w:rPr>
          <w:rFonts w:ascii="Times New Roman" w:eastAsia="Times New Roman" w:hAnsi="Times New Roman" w:cs="Times New Roman"/>
          <w:b/>
          <w:sz w:val="24"/>
          <w:szCs w:val="24"/>
          <w:lang w:val="kk-KZ" w:eastAsia="ru-RU"/>
        </w:rPr>
      </w:pPr>
    </w:p>
    <w:p w14:paraId="4B1331FE"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3AF1FCCF" w14:textId="77777777" w:rsidR="00F16B99" w:rsidRPr="000746CF" w:rsidRDefault="00F16B99" w:rsidP="00F16B99">
      <w:pPr>
        <w:spacing w:after="0" w:line="240" w:lineRule="auto"/>
        <w:ind w:firstLine="454"/>
        <w:jc w:val="center"/>
        <w:rPr>
          <w:rFonts w:ascii="Times New Roman" w:hAnsi="Times New Roman" w:cs="Times New Roman"/>
          <w:b/>
          <w:bCs/>
          <w:sz w:val="24"/>
          <w:szCs w:val="24"/>
          <w:lang w:val="kk-KZ"/>
        </w:rPr>
      </w:pPr>
    </w:p>
    <w:p w14:paraId="707C6903"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5612A5F7"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2475DD42"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0FF84863"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42FDC586"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1C8F6B11" w14:textId="77777777" w:rsidR="00F16B99" w:rsidRPr="000746CF" w:rsidRDefault="00F16B99" w:rsidP="00F16B99">
      <w:pPr>
        <w:spacing w:after="0" w:line="240" w:lineRule="auto"/>
        <w:ind w:firstLine="454"/>
        <w:jc w:val="center"/>
        <w:rPr>
          <w:rFonts w:ascii="Times New Roman" w:eastAsia="Times New Roman" w:hAnsi="Times New Roman" w:cs="Times New Roman"/>
          <w:b/>
          <w:sz w:val="24"/>
          <w:szCs w:val="24"/>
          <w:lang w:val="kk-KZ" w:eastAsia="ru-RU"/>
        </w:rPr>
      </w:pPr>
    </w:p>
    <w:p w14:paraId="4576904D" w14:textId="77777777" w:rsidR="00F16B99" w:rsidRDefault="00F16B99" w:rsidP="00F104F7">
      <w:pPr>
        <w:spacing w:after="0" w:line="240" w:lineRule="auto"/>
        <w:ind w:firstLine="454"/>
        <w:jc w:val="center"/>
        <w:rPr>
          <w:rFonts w:ascii="Times New Roman" w:eastAsia="Times New Roman" w:hAnsi="Times New Roman" w:cs="Times New Roman"/>
          <w:b/>
          <w:sz w:val="24"/>
          <w:szCs w:val="24"/>
          <w:lang w:val="kk-KZ" w:eastAsia="ru-RU"/>
        </w:rPr>
      </w:pPr>
    </w:p>
    <w:p w14:paraId="54ED90F8"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38DF6F82"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6EC599E7"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2DAE1E4B"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BCCE1F7"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4E05757B"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4278C4BA"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2E1FF3A1"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1AD23C16"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E57CE3E"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598FE77B"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0B0340D"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2C98C73"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91DD453"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58672A22"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8C851D6"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7F8464D"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5AADBD5B"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56462D8A"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5D4DED09"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118B4D50"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28219DC7"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2CAE991C"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41349B64"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1A3A2B77"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44A2296E"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1C1C3974"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p w14:paraId="01D4DE7A" w14:textId="77777777" w:rsidR="000E7A4C" w:rsidRDefault="000E7A4C" w:rsidP="00F104F7">
      <w:pPr>
        <w:spacing w:after="0" w:line="240" w:lineRule="auto"/>
        <w:ind w:firstLine="454"/>
        <w:jc w:val="center"/>
        <w:rPr>
          <w:rFonts w:ascii="Times New Roman" w:eastAsia="Times New Roman" w:hAnsi="Times New Roman" w:cs="Times New Roman"/>
          <w:b/>
          <w:sz w:val="24"/>
          <w:szCs w:val="24"/>
          <w:lang w:val="kk-KZ" w:eastAsia="ru-RU"/>
        </w:rPr>
      </w:pPr>
    </w:p>
    <w:sectPr w:rsidR="000E7A4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9DDC09" w14:textId="77777777" w:rsidR="00AE5681" w:rsidRDefault="00AE5681" w:rsidP="00FF5591">
      <w:pPr>
        <w:spacing w:after="0" w:line="240" w:lineRule="auto"/>
      </w:pPr>
      <w:r>
        <w:separator/>
      </w:r>
    </w:p>
  </w:endnote>
  <w:endnote w:type="continuationSeparator" w:id="0">
    <w:p w14:paraId="4CA50CCB" w14:textId="77777777" w:rsidR="00AE5681" w:rsidRDefault="00AE5681" w:rsidP="00FF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yriadPro-SemiboldIt">
    <w:altName w:val="Arial Unicode MS"/>
    <w:panose1 w:val="00000000000000000000"/>
    <w:charset w:val="80"/>
    <w:family w:val="swiss"/>
    <w:notTrueType/>
    <w:pitch w:val="default"/>
    <w:sig w:usb0="00000001" w:usb1="08070000" w:usb2="00000010" w:usb3="00000000" w:csb0="00020000" w:csb1="00000000"/>
  </w:font>
  <w:font w:name="Helvetica">
    <w:panose1 w:val="020B0604020202020204"/>
    <w:charset w:val="00"/>
    <w:family w:val="swiss"/>
    <w:notTrueType/>
    <w:pitch w:val="variable"/>
    <w:sig w:usb0="00000003" w:usb1="00000000" w:usb2="00000000" w:usb3="00000000" w:csb0="00000001" w:csb1="00000000"/>
  </w:font>
  <w:font w:name="KZ Times New Roman">
    <w:altName w:val="Times New Roman"/>
    <w:charset w:val="00"/>
    <w:family w:val="roman"/>
    <w:pitch w:val="variable"/>
    <w:sig w:usb0="00000287" w:usb1="00000000" w:usb2="00000000" w:usb3="00000000" w:csb0="0000009F" w:csb1="00000000"/>
  </w:font>
  <w:font w:name="??">
    <w:altName w:val="Arial Unicode MS"/>
    <w:panose1 w:val="00000000000000000000"/>
    <w:charset w:val="81"/>
    <w:family w:val="roman"/>
    <w:notTrueType/>
    <w:pitch w:val="variable"/>
    <w:sig w:usb0="00000003" w:usb1="09060000" w:usb2="00000010" w:usb3="00000000" w:csb0="00080001" w:csb1="00000000"/>
  </w:font>
  <w:font w:name="Georgia">
    <w:panose1 w:val="02040502050405020303"/>
    <w:charset w:val="CC"/>
    <w:family w:val="roman"/>
    <w:pitch w:val="variable"/>
    <w:sig w:usb0="00000287" w:usb1="00000000" w:usb2="00000000" w:usb3="00000000" w:csb0="0000009F" w:csb1="00000000"/>
  </w:font>
  <w:font w:name="TimesNewRoman">
    <w:altName w:val="MS Gothic"/>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42858" w14:textId="77777777" w:rsidR="00AE5681" w:rsidRDefault="00AE5681" w:rsidP="00FF5591">
      <w:pPr>
        <w:spacing w:after="0" w:line="240" w:lineRule="auto"/>
      </w:pPr>
      <w:r>
        <w:separator/>
      </w:r>
    </w:p>
  </w:footnote>
  <w:footnote w:type="continuationSeparator" w:id="0">
    <w:p w14:paraId="6849E442" w14:textId="77777777" w:rsidR="00AE5681" w:rsidRDefault="00AE5681" w:rsidP="00FF55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11A8B9E6"/>
    <w:lvl w:ilvl="0">
      <w:numFmt w:val="bullet"/>
      <w:lvlText w:val="*"/>
      <w:lvlJc w:val="left"/>
    </w:lvl>
  </w:abstractNum>
  <w:abstractNum w:abstractNumId="1">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74153B"/>
    <w:multiLevelType w:val="hybridMultilevel"/>
    <w:tmpl w:val="878EE1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A0A45EB6">
      <w:start w:val="1"/>
      <w:numFmt w:val="decimal"/>
      <w:lvlText w:val="%4."/>
      <w:lvlJc w:val="left"/>
      <w:pPr>
        <w:ind w:left="2880" w:hanging="360"/>
      </w:pPr>
      <w:rPr>
        <w:rFonts w:ascii="Times New Roman" w:hAnsi="Times New Roman" w:cs="Times New Roman"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02609C"/>
    <w:multiLevelType w:val="hybridMultilevel"/>
    <w:tmpl w:val="672C92F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7736C7D"/>
    <w:multiLevelType w:val="hybridMultilevel"/>
    <w:tmpl w:val="DC426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ABA2025"/>
    <w:multiLevelType w:val="hybridMultilevel"/>
    <w:tmpl w:val="29CAA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0FF2D7A"/>
    <w:multiLevelType w:val="multilevel"/>
    <w:tmpl w:val="D4B6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2AF0978"/>
    <w:multiLevelType w:val="multilevel"/>
    <w:tmpl w:val="19C870E2"/>
    <w:lvl w:ilvl="0">
      <w:start w:val="1"/>
      <w:numFmt w:val="decimal"/>
      <w:pStyle w:val="1"/>
      <w:lvlText w:val="%1."/>
      <w:lvlJc w:val="left"/>
      <w:pPr>
        <w:tabs>
          <w:tab w:val="num" w:pos="397"/>
        </w:tabs>
        <w:ind w:left="397" w:hanging="397"/>
      </w:pPr>
    </w:lvl>
    <w:lvl w:ilvl="1">
      <w:start w:val="1"/>
      <w:numFmt w:val="decimal"/>
      <w:pStyle w:val="2"/>
      <w:lvlText w:val="%1.%2"/>
      <w:lvlJc w:val="left"/>
      <w:pPr>
        <w:tabs>
          <w:tab w:val="num" w:pos="720"/>
        </w:tabs>
        <w:ind w:left="397" w:hanging="397"/>
      </w:pPr>
    </w:lvl>
    <w:lvl w:ilvl="2">
      <w:start w:val="1"/>
      <w:numFmt w:val="decimal"/>
      <w:pStyle w:val="3"/>
      <w:lvlText w:val="%1.%2.%3"/>
      <w:lvlJc w:val="left"/>
      <w:pPr>
        <w:tabs>
          <w:tab w:val="num" w:pos="720"/>
        </w:tabs>
        <w:ind w:left="397" w:hanging="397"/>
      </w:pPr>
    </w:lvl>
    <w:lvl w:ilvl="3">
      <w:start w:val="1"/>
      <w:numFmt w:val="decimal"/>
      <w:pStyle w:val="4"/>
      <w:lvlText w:val="%1.%2.%3.%4"/>
      <w:lvlJc w:val="left"/>
      <w:pPr>
        <w:tabs>
          <w:tab w:val="num" w:pos="216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13BC59CE"/>
    <w:multiLevelType w:val="hybridMultilevel"/>
    <w:tmpl w:val="08922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18F52941"/>
    <w:multiLevelType w:val="hybridMultilevel"/>
    <w:tmpl w:val="FBCAFD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91D26B8"/>
    <w:multiLevelType w:val="hybridMultilevel"/>
    <w:tmpl w:val="DC0C4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E90EB6"/>
    <w:multiLevelType w:val="hybridMultilevel"/>
    <w:tmpl w:val="DC426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4D2559B"/>
    <w:multiLevelType w:val="hybridMultilevel"/>
    <w:tmpl w:val="E2D6C30C"/>
    <w:lvl w:ilvl="0" w:tplc="5E066C44">
      <w:numFmt w:val="bullet"/>
      <w:lvlText w:val="-"/>
      <w:lvlJc w:val="left"/>
      <w:pPr>
        <w:ind w:left="102" w:hanging="185"/>
      </w:pPr>
      <w:rPr>
        <w:rFonts w:ascii="Times New Roman" w:eastAsia="Times New Roman" w:hAnsi="Times New Roman" w:cs="Times New Roman" w:hint="default"/>
        <w:spacing w:val="-29"/>
        <w:w w:val="99"/>
        <w:sz w:val="24"/>
        <w:szCs w:val="24"/>
        <w:lang w:val="ru-RU" w:eastAsia="ru-RU" w:bidi="ru-RU"/>
      </w:rPr>
    </w:lvl>
    <w:lvl w:ilvl="1" w:tplc="01268764">
      <w:numFmt w:val="bullet"/>
      <w:lvlText w:val="•"/>
      <w:lvlJc w:val="left"/>
      <w:pPr>
        <w:ind w:left="471" w:hanging="185"/>
      </w:pPr>
      <w:rPr>
        <w:rFonts w:hint="default"/>
        <w:lang w:val="ru-RU" w:eastAsia="ru-RU" w:bidi="ru-RU"/>
      </w:rPr>
    </w:lvl>
    <w:lvl w:ilvl="2" w:tplc="89F8889C">
      <w:numFmt w:val="bullet"/>
      <w:lvlText w:val="•"/>
      <w:lvlJc w:val="left"/>
      <w:pPr>
        <w:ind w:left="843" w:hanging="185"/>
      </w:pPr>
      <w:rPr>
        <w:rFonts w:hint="default"/>
        <w:lang w:val="ru-RU" w:eastAsia="ru-RU" w:bidi="ru-RU"/>
      </w:rPr>
    </w:lvl>
    <w:lvl w:ilvl="3" w:tplc="2C6ED7E4">
      <w:numFmt w:val="bullet"/>
      <w:lvlText w:val="•"/>
      <w:lvlJc w:val="left"/>
      <w:pPr>
        <w:ind w:left="1215" w:hanging="185"/>
      </w:pPr>
      <w:rPr>
        <w:rFonts w:hint="default"/>
        <w:lang w:val="ru-RU" w:eastAsia="ru-RU" w:bidi="ru-RU"/>
      </w:rPr>
    </w:lvl>
    <w:lvl w:ilvl="4" w:tplc="085625D0">
      <w:numFmt w:val="bullet"/>
      <w:lvlText w:val="•"/>
      <w:lvlJc w:val="left"/>
      <w:pPr>
        <w:ind w:left="1586" w:hanging="185"/>
      </w:pPr>
      <w:rPr>
        <w:rFonts w:hint="default"/>
        <w:lang w:val="ru-RU" w:eastAsia="ru-RU" w:bidi="ru-RU"/>
      </w:rPr>
    </w:lvl>
    <w:lvl w:ilvl="5" w:tplc="125A751A">
      <w:numFmt w:val="bullet"/>
      <w:lvlText w:val="•"/>
      <w:lvlJc w:val="left"/>
      <w:pPr>
        <w:ind w:left="1958" w:hanging="185"/>
      </w:pPr>
      <w:rPr>
        <w:rFonts w:hint="default"/>
        <w:lang w:val="ru-RU" w:eastAsia="ru-RU" w:bidi="ru-RU"/>
      </w:rPr>
    </w:lvl>
    <w:lvl w:ilvl="6" w:tplc="F55449B2">
      <w:numFmt w:val="bullet"/>
      <w:lvlText w:val="•"/>
      <w:lvlJc w:val="left"/>
      <w:pPr>
        <w:ind w:left="2330" w:hanging="185"/>
      </w:pPr>
      <w:rPr>
        <w:rFonts w:hint="default"/>
        <w:lang w:val="ru-RU" w:eastAsia="ru-RU" w:bidi="ru-RU"/>
      </w:rPr>
    </w:lvl>
    <w:lvl w:ilvl="7" w:tplc="8D081666">
      <w:numFmt w:val="bullet"/>
      <w:lvlText w:val="•"/>
      <w:lvlJc w:val="left"/>
      <w:pPr>
        <w:ind w:left="2701" w:hanging="185"/>
      </w:pPr>
      <w:rPr>
        <w:rFonts w:hint="default"/>
        <w:lang w:val="ru-RU" w:eastAsia="ru-RU" w:bidi="ru-RU"/>
      </w:rPr>
    </w:lvl>
    <w:lvl w:ilvl="8" w:tplc="A3463768">
      <w:numFmt w:val="bullet"/>
      <w:lvlText w:val="•"/>
      <w:lvlJc w:val="left"/>
      <w:pPr>
        <w:ind w:left="3073" w:hanging="185"/>
      </w:pPr>
      <w:rPr>
        <w:rFonts w:hint="default"/>
        <w:lang w:val="ru-RU" w:eastAsia="ru-RU" w:bidi="ru-RU"/>
      </w:rPr>
    </w:lvl>
  </w:abstractNum>
  <w:abstractNum w:abstractNumId="13">
    <w:nsid w:val="25A86541"/>
    <w:multiLevelType w:val="hybridMultilevel"/>
    <w:tmpl w:val="672C92F8"/>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2AE6737C"/>
    <w:multiLevelType w:val="hybridMultilevel"/>
    <w:tmpl w:val="07F8F8E2"/>
    <w:lvl w:ilvl="0" w:tplc="0419000F">
      <w:start w:val="1"/>
      <w:numFmt w:val="decimal"/>
      <w:lvlText w:val="%1."/>
      <w:lvlJc w:val="left"/>
      <w:pPr>
        <w:tabs>
          <w:tab w:val="num" w:pos="720"/>
        </w:tabs>
        <w:ind w:left="720" w:hanging="360"/>
      </w:pPr>
      <w:rPr>
        <w:rFonts w:hint="default"/>
      </w:rPr>
    </w:lvl>
    <w:lvl w:ilvl="1" w:tplc="C0D0718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0E3275E"/>
    <w:multiLevelType w:val="hybridMultilevel"/>
    <w:tmpl w:val="199271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18E4005"/>
    <w:multiLevelType w:val="hybridMultilevel"/>
    <w:tmpl w:val="0892267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5C619C3"/>
    <w:multiLevelType w:val="hybridMultilevel"/>
    <w:tmpl w:val="19FACC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DB75F3D"/>
    <w:multiLevelType w:val="hybridMultilevel"/>
    <w:tmpl w:val="C24C4F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03D25E6"/>
    <w:multiLevelType w:val="hybridMultilevel"/>
    <w:tmpl w:val="AB020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5AF0F29"/>
    <w:multiLevelType w:val="hybridMultilevel"/>
    <w:tmpl w:val="0B6C89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AA0293E"/>
    <w:multiLevelType w:val="hybridMultilevel"/>
    <w:tmpl w:val="BA0A8718"/>
    <w:lvl w:ilvl="0" w:tplc="3C9A3816">
      <w:numFmt w:val="bullet"/>
      <w:lvlText w:val="-"/>
      <w:lvlJc w:val="left"/>
      <w:pPr>
        <w:ind w:left="105" w:hanging="272"/>
      </w:pPr>
      <w:rPr>
        <w:rFonts w:ascii="Times New Roman" w:eastAsia="Times New Roman" w:hAnsi="Times New Roman" w:cs="Times New Roman" w:hint="default"/>
        <w:spacing w:val="-32"/>
        <w:w w:val="99"/>
        <w:sz w:val="24"/>
        <w:szCs w:val="24"/>
        <w:lang w:val="ru-RU" w:eastAsia="ru-RU" w:bidi="ru-RU"/>
      </w:rPr>
    </w:lvl>
    <w:lvl w:ilvl="1" w:tplc="F5E28484">
      <w:numFmt w:val="bullet"/>
      <w:lvlText w:val="•"/>
      <w:lvlJc w:val="left"/>
      <w:pPr>
        <w:ind w:left="684" w:hanging="272"/>
      </w:pPr>
      <w:rPr>
        <w:rFonts w:hint="default"/>
        <w:lang w:val="ru-RU" w:eastAsia="ru-RU" w:bidi="ru-RU"/>
      </w:rPr>
    </w:lvl>
    <w:lvl w:ilvl="2" w:tplc="64A0A528">
      <w:numFmt w:val="bullet"/>
      <w:lvlText w:val="•"/>
      <w:lvlJc w:val="left"/>
      <w:pPr>
        <w:ind w:left="1269" w:hanging="272"/>
      </w:pPr>
      <w:rPr>
        <w:rFonts w:hint="default"/>
        <w:lang w:val="ru-RU" w:eastAsia="ru-RU" w:bidi="ru-RU"/>
      </w:rPr>
    </w:lvl>
    <w:lvl w:ilvl="3" w:tplc="578E4276">
      <w:numFmt w:val="bullet"/>
      <w:lvlText w:val="•"/>
      <w:lvlJc w:val="left"/>
      <w:pPr>
        <w:ind w:left="1853" w:hanging="272"/>
      </w:pPr>
      <w:rPr>
        <w:rFonts w:hint="default"/>
        <w:lang w:val="ru-RU" w:eastAsia="ru-RU" w:bidi="ru-RU"/>
      </w:rPr>
    </w:lvl>
    <w:lvl w:ilvl="4" w:tplc="1D58FD76">
      <w:numFmt w:val="bullet"/>
      <w:lvlText w:val="•"/>
      <w:lvlJc w:val="left"/>
      <w:pPr>
        <w:ind w:left="2438" w:hanging="272"/>
      </w:pPr>
      <w:rPr>
        <w:rFonts w:hint="default"/>
        <w:lang w:val="ru-RU" w:eastAsia="ru-RU" w:bidi="ru-RU"/>
      </w:rPr>
    </w:lvl>
    <w:lvl w:ilvl="5" w:tplc="62FCC1D8">
      <w:numFmt w:val="bullet"/>
      <w:lvlText w:val="•"/>
      <w:lvlJc w:val="left"/>
      <w:pPr>
        <w:ind w:left="3023" w:hanging="272"/>
      </w:pPr>
      <w:rPr>
        <w:rFonts w:hint="default"/>
        <w:lang w:val="ru-RU" w:eastAsia="ru-RU" w:bidi="ru-RU"/>
      </w:rPr>
    </w:lvl>
    <w:lvl w:ilvl="6" w:tplc="332812E4">
      <w:numFmt w:val="bullet"/>
      <w:lvlText w:val="•"/>
      <w:lvlJc w:val="left"/>
      <w:pPr>
        <w:ind w:left="3607" w:hanging="272"/>
      </w:pPr>
      <w:rPr>
        <w:rFonts w:hint="default"/>
        <w:lang w:val="ru-RU" w:eastAsia="ru-RU" w:bidi="ru-RU"/>
      </w:rPr>
    </w:lvl>
    <w:lvl w:ilvl="7" w:tplc="0CBCCE8E">
      <w:numFmt w:val="bullet"/>
      <w:lvlText w:val="•"/>
      <w:lvlJc w:val="left"/>
      <w:pPr>
        <w:ind w:left="4192" w:hanging="272"/>
      </w:pPr>
      <w:rPr>
        <w:rFonts w:hint="default"/>
        <w:lang w:val="ru-RU" w:eastAsia="ru-RU" w:bidi="ru-RU"/>
      </w:rPr>
    </w:lvl>
    <w:lvl w:ilvl="8" w:tplc="C630C324">
      <w:numFmt w:val="bullet"/>
      <w:lvlText w:val="•"/>
      <w:lvlJc w:val="left"/>
      <w:pPr>
        <w:ind w:left="4776" w:hanging="272"/>
      </w:pPr>
      <w:rPr>
        <w:rFonts w:hint="default"/>
        <w:lang w:val="ru-RU" w:eastAsia="ru-RU" w:bidi="ru-RU"/>
      </w:rPr>
    </w:lvl>
  </w:abstractNum>
  <w:abstractNum w:abstractNumId="22">
    <w:nsid w:val="4DB97686"/>
    <w:multiLevelType w:val="hybridMultilevel"/>
    <w:tmpl w:val="AF1EBB32"/>
    <w:lvl w:ilvl="0" w:tplc="0419000F">
      <w:start w:val="1"/>
      <w:numFmt w:val="decimal"/>
      <w:lvlText w:val="%1."/>
      <w:lvlJc w:val="left"/>
      <w:pPr>
        <w:ind w:left="646" w:hanging="360"/>
      </w:pPr>
    </w:lvl>
    <w:lvl w:ilvl="1" w:tplc="04190019" w:tentative="1">
      <w:start w:val="1"/>
      <w:numFmt w:val="lowerLetter"/>
      <w:lvlText w:val="%2."/>
      <w:lvlJc w:val="left"/>
      <w:pPr>
        <w:ind w:left="1366" w:hanging="360"/>
      </w:pPr>
    </w:lvl>
    <w:lvl w:ilvl="2" w:tplc="0419001B" w:tentative="1">
      <w:start w:val="1"/>
      <w:numFmt w:val="lowerRoman"/>
      <w:lvlText w:val="%3."/>
      <w:lvlJc w:val="right"/>
      <w:pPr>
        <w:ind w:left="2086" w:hanging="180"/>
      </w:pPr>
    </w:lvl>
    <w:lvl w:ilvl="3" w:tplc="0419000F" w:tentative="1">
      <w:start w:val="1"/>
      <w:numFmt w:val="decimal"/>
      <w:lvlText w:val="%4."/>
      <w:lvlJc w:val="left"/>
      <w:pPr>
        <w:ind w:left="2806" w:hanging="360"/>
      </w:pPr>
    </w:lvl>
    <w:lvl w:ilvl="4" w:tplc="04190019" w:tentative="1">
      <w:start w:val="1"/>
      <w:numFmt w:val="lowerLetter"/>
      <w:lvlText w:val="%5."/>
      <w:lvlJc w:val="left"/>
      <w:pPr>
        <w:ind w:left="3526" w:hanging="360"/>
      </w:pPr>
    </w:lvl>
    <w:lvl w:ilvl="5" w:tplc="0419001B" w:tentative="1">
      <w:start w:val="1"/>
      <w:numFmt w:val="lowerRoman"/>
      <w:lvlText w:val="%6."/>
      <w:lvlJc w:val="right"/>
      <w:pPr>
        <w:ind w:left="4246" w:hanging="180"/>
      </w:pPr>
    </w:lvl>
    <w:lvl w:ilvl="6" w:tplc="0419000F" w:tentative="1">
      <w:start w:val="1"/>
      <w:numFmt w:val="decimal"/>
      <w:lvlText w:val="%7."/>
      <w:lvlJc w:val="left"/>
      <w:pPr>
        <w:ind w:left="4966" w:hanging="360"/>
      </w:pPr>
    </w:lvl>
    <w:lvl w:ilvl="7" w:tplc="04190019" w:tentative="1">
      <w:start w:val="1"/>
      <w:numFmt w:val="lowerLetter"/>
      <w:lvlText w:val="%8."/>
      <w:lvlJc w:val="left"/>
      <w:pPr>
        <w:ind w:left="5686" w:hanging="360"/>
      </w:pPr>
    </w:lvl>
    <w:lvl w:ilvl="8" w:tplc="0419001B" w:tentative="1">
      <w:start w:val="1"/>
      <w:numFmt w:val="lowerRoman"/>
      <w:lvlText w:val="%9."/>
      <w:lvlJc w:val="right"/>
      <w:pPr>
        <w:ind w:left="6406" w:hanging="180"/>
      </w:pPr>
    </w:lvl>
  </w:abstractNum>
  <w:abstractNum w:abstractNumId="23">
    <w:nsid w:val="503415E9"/>
    <w:multiLevelType w:val="hybridMultilevel"/>
    <w:tmpl w:val="DBB2BD8A"/>
    <w:lvl w:ilvl="0" w:tplc="A16C5922">
      <w:start w:val="1"/>
      <w:numFmt w:val="decimal"/>
      <w:lvlText w:val="%1."/>
      <w:lvlJc w:val="left"/>
      <w:pPr>
        <w:ind w:left="720" w:hanging="360"/>
      </w:pPr>
      <w:rPr>
        <w:rFonts w:ascii="Times New Roman" w:eastAsia="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716D46"/>
    <w:multiLevelType w:val="hybridMultilevel"/>
    <w:tmpl w:val="71AA015A"/>
    <w:lvl w:ilvl="0" w:tplc="36D26664">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153DEE"/>
    <w:multiLevelType w:val="hybridMultilevel"/>
    <w:tmpl w:val="43C097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C5140C"/>
    <w:multiLevelType w:val="hybridMultilevel"/>
    <w:tmpl w:val="B4D01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BF2D28"/>
    <w:multiLevelType w:val="hybridMultilevel"/>
    <w:tmpl w:val="57141892"/>
    <w:lvl w:ilvl="0" w:tplc="162E4BB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ADF7363"/>
    <w:multiLevelType w:val="multilevel"/>
    <w:tmpl w:val="CE982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CD158E2"/>
    <w:multiLevelType w:val="hybridMultilevel"/>
    <w:tmpl w:val="E3305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04717C6"/>
    <w:multiLevelType w:val="hybridMultilevel"/>
    <w:tmpl w:val="DC0C4B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66D76B9"/>
    <w:multiLevelType w:val="hybridMultilevel"/>
    <w:tmpl w:val="4AD66F8A"/>
    <w:lvl w:ilvl="0" w:tplc="750CEC68">
      <w:start w:val="1"/>
      <w:numFmt w:val="decimal"/>
      <w:lvlText w:val="%1."/>
      <w:lvlJc w:val="left"/>
      <w:pPr>
        <w:ind w:left="720" w:hanging="360"/>
      </w:pPr>
      <w:rPr>
        <w:rFont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AB82CB5"/>
    <w:multiLevelType w:val="hybridMultilevel"/>
    <w:tmpl w:val="746240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B27F7F"/>
    <w:multiLevelType w:val="hybridMultilevel"/>
    <w:tmpl w:val="47D299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E641F11"/>
    <w:multiLevelType w:val="hybridMultilevel"/>
    <w:tmpl w:val="AB020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EF25401"/>
    <w:multiLevelType w:val="hybridMultilevel"/>
    <w:tmpl w:val="265C0B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F787D5C"/>
    <w:multiLevelType w:val="hybridMultilevel"/>
    <w:tmpl w:val="6AC81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0"/>
  </w:num>
  <w:num w:numId="4">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5">
    <w:abstractNumId w:val="2"/>
  </w:num>
  <w:num w:numId="6">
    <w:abstractNumId w:val="6"/>
  </w:num>
  <w:num w:numId="7">
    <w:abstractNumId w:val="28"/>
  </w:num>
  <w:num w:numId="8">
    <w:abstractNumId w:val="32"/>
  </w:num>
  <w:num w:numId="9">
    <w:abstractNumId w:val="1"/>
  </w:num>
  <w:num w:numId="1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1"/>
  </w:num>
  <w:num w:numId="13">
    <w:abstractNumId w:val="17"/>
  </w:num>
  <w:num w:numId="14">
    <w:abstractNumId w:val="12"/>
  </w:num>
  <w:num w:numId="15">
    <w:abstractNumId w:val="21"/>
  </w:num>
  <w:num w:numId="16">
    <w:abstractNumId w:val="29"/>
  </w:num>
  <w:num w:numId="17">
    <w:abstractNumId w:val="27"/>
  </w:num>
  <w:num w:numId="18">
    <w:abstractNumId w:val="36"/>
  </w:num>
  <w:num w:numId="19">
    <w:abstractNumId w:val="25"/>
  </w:num>
  <w:num w:numId="20">
    <w:abstractNumId w:val="31"/>
  </w:num>
  <w:num w:numId="21">
    <w:abstractNumId w:val="22"/>
  </w:num>
  <w:num w:numId="22">
    <w:abstractNumId w:val="33"/>
  </w:num>
  <w:num w:numId="23">
    <w:abstractNumId w:val="13"/>
  </w:num>
  <w:num w:numId="24">
    <w:abstractNumId w:val="3"/>
  </w:num>
  <w:num w:numId="25">
    <w:abstractNumId w:val="16"/>
  </w:num>
  <w:num w:numId="26">
    <w:abstractNumId w:val="5"/>
  </w:num>
  <w:num w:numId="27">
    <w:abstractNumId w:val="19"/>
  </w:num>
  <w:num w:numId="28">
    <w:abstractNumId w:val="34"/>
  </w:num>
  <w:num w:numId="29">
    <w:abstractNumId w:val="26"/>
  </w:num>
  <w:num w:numId="30">
    <w:abstractNumId w:val="30"/>
  </w:num>
  <w:num w:numId="31">
    <w:abstractNumId w:val="35"/>
  </w:num>
  <w:num w:numId="32">
    <w:abstractNumId w:val="20"/>
  </w:num>
  <w:num w:numId="33">
    <w:abstractNumId w:val="8"/>
  </w:num>
  <w:num w:numId="34">
    <w:abstractNumId w:val="9"/>
  </w:num>
  <w:num w:numId="35">
    <w:abstractNumId w:val="23"/>
  </w:num>
  <w:num w:numId="36">
    <w:abstractNumId w:val="15"/>
  </w:num>
  <w:num w:numId="37">
    <w:abstractNumId w:val="18"/>
  </w:num>
  <w:num w:numId="38">
    <w:abstractNumId w:val="2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DD3"/>
    <w:rsid w:val="00006080"/>
    <w:rsid w:val="000074AB"/>
    <w:rsid w:val="0001355A"/>
    <w:rsid w:val="00022014"/>
    <w:rsid w:val="000251DA"/>
    <w:rsid w:val="000350B5"/>
    <w:rsid w:val="0004123F"/>
    <w:rsid w:val="000436C1"/>
    <w:rsid w:val="00051487"/>
    <w:rsid w:val="000519E4"/>
    <w:rsid w:val="00052ADD"/>
    <w:rsid w:val="000606B8"/>
    <w:rsid w:val="00070E15"/>
    <w:rsid w:val="000746CF"/>
    <w:rsid w:val="00080587"/>
    <w:rsid w:val="00081BB4"/>
    <w:rsid w:val="00084A85"/>
    <w:rsid w:val="0008734D"/>
    <w:rsid w:val="00090A00"/>
    <w:rsid w:val="00091220"/>
    <w:rsid w:val="000914F3"/>
    <w:rsid w:val="000A71DA"/>
    <w:rsid w:val="000C17AB"/>
    <w:rsid w:val="000C1AD6"/>
    <w:rsid w:val="000C7596"/>
    <w:rsid w:val="000D4DD0"/>
    <w:rsid w:val="000E1B99"/>
    <w:rsid w:val="000E6C2D"/>
    <w:rsid w:val="000E7A4C"/>
    <w:rsid w:val="000E7B6E"/>
    <w:rsid w:val="000F33F4"/>
    <w:rsid w:val="000F5595"/>
    <w:rsid w:val="000F77C4"/>
    <w:rsid w:val="00110CAA"/>
    <w:rsid w:val="001142F3"/>
    <w:rsid w:val="0011744D"/>
    <w:rsid w:val="00125D64"/>
    <w:rsid w:val="0013027C"/>
    <w:rsid w:val="00141060"/>
    <w:rsid w:val="00144FF3"/>
    <w:rsid w:val="0014645D"/>
    <w:rsid w:val="001525AE"/>
    <w:rsid w:val="00157D76"/>
    <w:rsid w:val="00157F88"/>
    <w:rsid w:val="001653FE"/>
    <w:rsid w:val="0017205B"/>
    <w:rsid w:val="00173BC3"/>
    <w:rsid w:val="00185FDD"/>
    <w:rsid w:val="00190704"/>
    <w:rsid w:val="00190AFA"/>
    <w:rsid w:val="001B21AB"/>
    <w:rsid w:val="001B2BA2"/>
    <w:rsid w:val="001B5704"/>
    <w:rsid w:val="001B6BDD"/>
    <w:rsid w:val="001B795C"/>
    <w:rsid w:val="001C7AB8"/>
    <w:rsid w:val="001D0716"/>
    <w:rsid w:val="001D2746"/>
    <w:rsid w:val="001E30C1"/>
    <w:rsid w:val="001E36EB"/>
    <w:rsid w:val="001E4ADC"/>
    <w:rsid w:val="001E56F4"/>
    <w:rsid w:val="001F160E"/>
    <w:rsid w:val="00204EB1"/>
    <w:rsid w:val="00207BA9"/>
    <w:rsid w:val="00210BD4"/>
    <w:rsid w:val="00212456"/>
    <w:rsid w:val="00217C92"/>
    <w:rsid w:val="002306DD"/>
    <w:rsid w:val="0023273D"/>
    <w:rsid w:val="00247E6C"/>
    <w:rsid w:val="00252572"/>
    <w:rsid w:val="00252D4A"/>
    <w:rsid w:val="0025522B"/>
    <w:rsid w:val="0025688B"/>
    <w:rsid w:val="00273EFB"/>
    <w:rsid w:val="00284639"/>
    <w:rsid w:val="00295896"/>
    <w:rsid w:val="002A170D"/>
    <w:rsid w:val="002B0DD4"/>
    <w:rsid w:val="002B1121"/>
    <w:rsid w:val="002C073C"/>
    <w:rsid w:val="002C0AF4"/>
    <w:rsid w:val="002C777B"/>
    <w:rsid w:val="002C7EE4"/>
    <w:rsid w:val="002D5030"/>
    <w:rsid w:val="002F05C1"/>
    <w:rsid w:val="002F7BFB"/>
    <w:rsid w:val="0030215A"/>
    <w:rsid w:val="00304DD3"/>
    <w:rsid w:val="003073A2"/>
    <w:rsid w:val="003226A5"/>
    <w:rsid w:val="00330E48"/>
    <w:rsid w:val="00337D6B"/>
    <w:rsid w:val="00337F9B"/>
    <w:rsid w:val="00345536"/>
    <w:rsid w:val="00350BF1"/>
    <w:rsid w:val="003569F6"/>
    <w:rsid w:val="00377779"/>
    <w:rsid w:val="00377924"/>
    <w:rsid w:val="00381292"/>
    <w:rsid w:val="00397A7B"/>
    <w:rsid w:val="003A299F"/>
    <w:rsid w:val="003A4A42"/>
    <w:rsid w:val="003A5B74"/>
    <w:rsid w:val="003A732E"/>
    <w:rsid w:val="003B00D0"/>
    <w:rsid w:val="003B193F"/>
    <w:rsid w:val="003C20BC"/>
    <w:rsid w:val="003C30F8"/>
    <w:rsid w:val="003C4E23"/>
    <w:rsid w:val="003D220A"/>
    <w:rsid w:val="003E2180"/>
    <w:rsid w:val="003E3848"/>
    <w:rsid w:val="003E6F83"/>
    <w:rsid w:val="003F48B5"/>
    <w:rsid w:val="004037E9"/>
    <w:rsid w:val="00407030"/>
    <w:rsid w:val="004109C0"/>
    <w:rsid w:val="00417400"/>
    <w:rsid w:val="004224C9"/>
    <w:rsid w:val="00444421"/>
    <w:rsid w:val="00461D44"/>
    <w:rsid w:val="00465004"/>
    <w:rsid w:val="00474963"/>
    <w:rsid w:val="004755E7"/>
    <w:rsid w:val="00482262"/>
    <w:rsid w:val="00482A32"/>
    <w:rsid w:val="00494330"/>
    <w:rsid w:val="00496C1A"/>
    <w:rsid w:val="004A1A40"/>
    <w:rsid w:val="004A3FE7"/>
    <w:rsid w:val="004A590B"/>
    <w:rsid w:val="004B3651"/>
    <w:rsid w:val="004B4117"/>
    <w:rsid w:val="004B6F1D"/>
    <w:rsid w:val="004C47A0"/>
    <w:rsid w:val="004C5F46"/>
    <w:rsid w:val="004C60AD"/>
    <w:rsid w:val="004C6BE0"/>
    <w:rsid w:val="004D263D"/>
    <w:rsid w:val="004D3A88"/>
    <w:rsid w:val="004E3707"/>
    <w:rsid w:val="004E700E"/>
    <w:rsid w:val="004E7673"/>
    <w:rsid w:val="004F3A33"/>
    <w:rsid w:val="00501BA3"/>
    <w:rsid w:val="00511BAC"/>
    <w:rsid w:val="00512240"/>
    <w:rsid w:val="00521F76"/>
    <w:rsid w:val="00522082"/>
    <w:rsid w:val="0052242E"/>
    <w:rsid w:val="005241F5"/>
    <w:rsid w:val="00526551"/>
    <w:rsid w:val="005469DF"/>
    <w:rsid w:val="00556402"/>
    <w:rsid w:val="00556D9F"/>
    <w:rsid w:val="005621E0"/>
    <w:rsid w:val="005622A3"/>
    <w:rsid w:val="0056782A"/>
    <w:rsid w:val="00573EAB"/>
    <w:rsid w:val="00581788"/>
    <w:rsid w:val="0058407B"/>
    <w:rsid w:val="00590D31"/>
    <w:rsid w:val="005A2C1A"/>
    <w:rsid w:val="005B02C8"/>
    <w:rsid w:val="005B150B"/>
    <w:rsid w:val="005B36B0"/>
    <w:rsid w:val="005C2759"/>
    <w:rsid w:val="005C2B63"/>
    <w:rsid w:val="005D10FE"/>
    <w:rsid w:val="005D5371"/>
    <w:rsid w:val="005E2022"/>
    <w:rsid w:val="005E4D1C"/>
    <w:rsid w:val="005F07F4"/>
    <w:rsid w:val="005F59A3"/>
    <w:rsid w:val="005F77B3"/>
    <w:rsid w:val="00602E14"/>
    <w:rsid w:val="00612B44"/>
    <w:rsid w:val="00622ADD"/>
    <w:rsid w:val="006260A1"/>
    <w:rsid w:val="006265AC"/>
    <w:rsid w:val="00643681"/>
    <w:rsid w:val="00645E34"/>
    <w:rsid w:val="00646FC5"/>
    <w:rsid w:val="00651C0B"/>
    <w:rsid w:val="00654971"/>
    <w:rsid w:val="006568ED"/>
    <w:rsid w:val="00663560"/>
    <w:rsid w:val="0067588A"/>
    <w:rsid w:val="00684B99"/>
    <w:rsid w:val="00686A91"/>
    <w:rsid w:val="006A75EC"/>
    <w:rsid w:val="006D0524"/>
    <w:rsid w:val="006D3802"/>
    <w:rsid w:val="006D41B8"/>
    <w:rsid w:val="006D53FA"/>
    <w:rsid w:val="006E2842"/>
    <w:rsid w:val="006F22D4"/>
    <w:rsid w:val="00703ED1"/>
    <w:rsid w:val="00725530"/>
    <w:rsid w:val="00725B04"/>
    <w:rsid w:val="00740CC4"/>
    <w:rsid w:val="00740F6B"/>
    <w:rsid w:val="00743B97"/>
    <w:rsid w:val="0074426A"/>
    <w:rsid w:val="00750343"/>
    <w:rsid w:val="00757319"/>
    <w:rsid w:val="00757462"/>
    <w:rsid w:val="007609A8"/>
    <w:rsid w:val="00760FA1"/>
    <w:rsid w:val="007659D5"/>
    <w:rsid w:val="00775AB4"/>
    <w:rsid w:val="00776436"/>
    <w:rsid w:val="00776DEB"/>
    <w:rsid w:val="007775BF"/>
    <w:rsid w:val="00782B9D"/>
    <w:rsid w:val="00783B9D"/>
    <w:rsid w:val="00786492"/>
    <w:rsid w:val="007923D2"/>
    <w:rsid w:val="00795B5F"/>
    <w:rsid w:val="007975FF"/>
    <w:rsid w:val="007A75CB"/>
    <w:rsid w:val="007C0CCE"/>
    <w:rsid w:val="007C1648"/>
    <w:rsid w:val="007C4A11"/>
    <w:rsid w:val="007D1C5E"/>
    <w:rsid w:val="007E7158"/>
    <w:rsid w:val="007F4BD4"/>
    <w:rsid w:val="00803D5B"/>
    <w:rsid w:val="00810063"/>
    <w:rsid w:val="00812CF9"/>
    <w:rsid w:val="0081673E"/>
    <w:rsid w:val="00825B39"/>
    <w:rsid w:val="008306D4"/>
    <w:rsid w:val="00833462"/>
    <w:rsid w:val="00833890"/>
    <w:rsid w:val="00845FEC"/>
    <w:rsid w:val="00846C3B"/>
    <w:rsid w:val="008601EB"/>
    <w:rsid w:val="0086485D"/>
    <w:rsid w:val="00873BB1"/>
    <w:rsid w:val="008848E3"/>
    <w:rsid w:val="00886D4D"/>
    <w:rsid w:val="008A4CF0"/>
    <w:rsid w:val="008A7D7B"/>
    <w:rsid w:val="008B1422"/>
    <w:rsid w:val="008B641F"/>
    <w:rsid w:val="008C207A"/>
    <w:rsid w:val="008D6F38"/>
    <w:rsid w:val="008D7A8F"/>
    <w:rsid w:val="0090075A"/>
    <w:rsid w:val="00902069"/>
    <w:rsid w:val="00904131"/>
    <w:rsid w:val="0090607B"/>
    <w:rsid w:val="00907E82"/>
    <w:rsid w:val="00910B96"/>
    <w:rsid w:val="00912740"/>
    <w:rsid w:val="00913A27"/>
    <w:rsid w:val="00940520"/>
    <w:rsid w:val="0094542B"/>
    <w:rsid w:val="009477C1"/>
    <w:rsid w:val="00955FB0"/>
    <w:rsid w:val="0096320A"/>
    <w:rsid w:val="00964DF5"/>
    <w:rsid w:val="0097399A"/>
    <w:rsid w:val="0098603F"/>
    <w:rsid w:val="009940BB"/>
    <w:rsid w:val="009B6FF9"/>
    <w:rsid w:val="009C25E2"/>
    <w:rsid w:val="009C6686"/>
    <w:rsid w:val="009D2153"/>
    <w:rsid w:val="009E3C30"/>
    <w:rsid w:val="009F36A5"/>
    <w:rsid w:val="009F725C"/>
    <w:rsid w:val="009F7B82"/>
    <w:rsid w:val="00A0496B"/>
    <w:rsid w:val="00A10854"/>
    <w:rsid w:val="00A13BD8"/>
    <w:rsid w:val="00A22E58"/>
    <w:rsid w:val="00A252BA"/>
    <w:rsid w:val="00A3577B"/>
    <w:rsid w:val="00A40E9C"/>
    <w:rsid w:val="00A4143F"/>
    <w:rsid w:val="00A45C82"/>
    <w:rsid w:val="00A5076A"/>
    <w:rsid w:val="00A54D05"/>
    <w:rsid w:val="00A55EC8"/>
    <w:rsid w:val="00A61286"/>
    <w:rsid w:val="00A61588"/>
    <w:rsid w:val="00A653D6"/>
    <w:rsid w:val="00A70CD2"/>
    <w:rsid w:val="00A938A9"/>
    <w:rsid w:val="00A945F1"/>
    <w:rsid w:val="00A9604D"/>
    <w:rsid w:val="00AB087F"/>
    <w:rsid w:val="00AB4CAD"/>
    <w:rsid w:val="00AB4D5F"/>
    <w:rsid w:val="00AB5319"/>
    <w:rsid w:val="00AB7DEE"/>
    <w:rsid w:val="00AC60C4"/>
    <w:rsid w:val="00AD42EB"/>
    <w:rsid w:val="00AD607B"/>
    <w:rsid w:val="00AE0C03"/>
    <w:rsid w:val="00AE5681"/>
    <w:rsid w:val="00AF40F9"/>
    <w:rsid w:val="00B078C7"/>
    <w:rsid w:val="00B14183"/>
    <w:rsid w:val="00B16E64"/>
    <w:rsid w:val="00B21022"/>
    <w:rsid w:val="00B24511"/>
    <w:rsid w:val="00B2479D"/>
    <w:rsid w:val="00B27483"/>
    <w:rsid w:val="00B324C2"/>
    <w:rsid w:val="00B35567"/>
    <w:rsid w:val="00B421CC"/>
    <w:rsid w:val="00B6020F"/>
    <w:rsid w:val="00B6685B"/>
    <w:rsid w:val="00B67B87"/>
    <w:rsid w:val="00B721AE"/>
    <w:rsid w:val="00B85BCD"/>
    <w:rsid w:val="00B9238D"/>
    <w:rsid w:val="00BA05D7"/>
    <w:rsid w:val="00BA2E83"/>
    <w:rsid w:val="00BA5E01"/>
    <w:rsid w:val="00BB19E7"/>
    <w:rsid w:val="00BC5EEB"/>
    <w:rsid w:val="00BC5F7E"/>
    <w:rsid w:val="00BC7C79"/>
    <w:rsid w:val="00BD5AB5"/>
    <w:rsid w:val="00BE061F"/>
    <w:rsid w:val="00BE22D8"/>
    <w:rsid w:val="00BE5D72"/>
    <w:rsid w:val="00BF1729"/>
    <w:rsid w:val="00C10033"/>
    <w:rsid w:val="00C12EFD"/>
    <w:rsid w:val="00C202F7"/>
    <w:rsid w:val="00C23482"/>
    <w:rsid w:val="00C25E30"/>
    <w:rsid w:val="00C42864"/>
    <w:rsid w:val="00C54485"/>
    <w:rsid w:val="00C65D2A"/>
    <w:rsid w:val="00C72E74"/>
    <w:rsid w:val="00C83A3E"/>
    <w:rsid w:val="00C83D74"/>
    <w:rsid w:val="00C872BE"/>
    <w:rsid w:val="00C877F2"/>
    <w:rsid w:val="00C91330"/>
    <w:rsid w:val="00CB55C2"/>
    <w:rsid w:val="00CC38FB"/>
    <w:rsid w:val="00CC51F9"/>
    <w:rsid w:val="00CC5CF0"/>
    <w:rsid w:val="00CE3133"/>
    <w:rsid w:val="00CE4763"/>
    <w:rsid w:val="00CF0D3B"/>
    <w:rsid w:val="00CF1DDC"/>
    <w:rsid w:val="00D03ACA"/>
    <w:rsid w:val="00D11232"/>
    <w:rsid w:val="00D2124F"/>
    <w:rsid w:val="00D22C0C"/>
    <w:rsid w:val="00D26C68"/>
    <w:rsid w:val="00D3073A"/>
    <w:rsid w:val="00D36691"/>
    <w:rsid w:val="00D4400E"/>
    <w:rsid w:val="00D44258"/>
    <w:rsid w:val="00D51AE7"/>
    <w:rsid w:val="00D55AE1"/>
    <w:rsid w:val="00D638C5"/>
    <w:rsid w:val="00D64AC9"/>
    <w:rsid w:val="00D65647"/>
    <w:rsid w:val="00D82AD2"/>
    <w:rsid w:val="00DA1C13"/>
    <w:rsid w:val="00DA2DAF"/>
    <w:rsid w:val="00DA37F1"/>
    <w:rsid w:val="00DB5820"/>
    <w:rsid w:val="00DC12D8"/>
    <w:rsid w:val="00DD05CD"/>
    <w:rsid w:val="00DD06F5"/>
    <w:rsid w:val="00DD19A7"/>
    <w:rsid w:val="00DD1D37"/>
    <w:rsid w:val="00DD6C92"/>
    <w:rsid w:val="00E025D8"/>
    <w:rsid w:val="00E03C71"/>
    <w:rsid w:val="00E07A29"/>
    <w:rsid w:val="00E15694"/>
    <w:rsid w:val="00E1726D"/>
    <w:rsid w:val="00E279D9"/>
    <w:rsid w:val="00E341C9"/>
    <w:rsid w:val="00E34F3A"/>
    <w:rsid w:val="00E53B41"/>
    <w:rsid w:val="00E5586A"/>
    <w:rsid w:val="00E57FF6"/>
    <w:rsid w:val="00E66EF0"/>
    <w:rsid w:val="00E67FB8"/>
    <w:rsid w:val="00E7595E"/>
    <w:rsid w:val="00E91AD8"/>
    <w:rsid w:val="00E93383"/>
    <w:rsid w:val="00E940D2"/>
    <w:rsid w:val="00E96839"/>
    <w:rsid w:val="00E96D78"/>
    <w:rsid w:val="00E97656"/>
    <w:rsid w:val="00EA1A04"/>
    <w:rsid w:val="00EC4EDA"/>
    <w:rsid w:val="00ED4AE5"/>
    <w:rsid w:val="00ED77A3"/>
    <w:rsid w:val="00EE154B"/>
    <w:rsid w:val="00EE16DE"/>
    <w:rsid w:val="00EE5D75"/>
    <w:rsid w:val="00EE5D86"/>
    <w:rsid w:val="00F0288A"/>
    <w:rsid w:val="00F049AC"/>
    <w:rsid w:val="00F05EEA"/>
    <w:rsid w:val="00F07083"/>
    <w:rsid w:val="00F104F7"/>
    <w:rsid w:val="00F164CC"/>
    <w:rsid w:val="00F167B8"/>
    <w:rsid w:val="00F16B50"/>
    <w:rsid w:val="00F16B99"/>
    <w:rsid w:val="00F2400B"/>
    <w:rsid w:val="00F24667"/>
    <w:rsid w:val="00F35852"/>
    <w:rsid w:val="00F512F9"/>
    <w:rsid w:val="00F5281A"/>
    <w:rsid w:val="00F5380B"/>
    <w:rsid w:val="00F57C3B"/>
    <w:rsid w:val="00F624E6"/>
    <w:rsid w:val="00F75DA6"/>
    <w:rsid w:val="00F77B69"/>
    <w:rsid w:val="00F83E38"/>
    <w:rsid w:val="00F94E71"/>
    <w:rsid w:val="00FC1D8C"/>
    <w:rsid w:val="00FD1AB0"/>
    <w:rsid w:val="00FE42C8"/>
    <w:rsid w:val="00FF5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7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B4117"/>
    <w:pPr>
      <w:keepNext/>
      <w:keepLines/>
      <w:numPr>
        <w:numId w:val="1"/>
      </w:numPr>
      <w:tabs>
        <w:tab w:val="left" w:pos="567"/>
      </w:tabs>
      <w:suppressAutoHyphens/>
      <w:spacing w:before="567" w:after="240" w:line="300" w:lineRule="exact"/>
      <w:ind w:left="567" w:hanging="567"/>
      <w:outlineLvl w:val="0"/>
    </w:pPr>
    <w:rPr>
      <w:rFonts w:ascii="Arial" w:eastAsia="Times New Roman" w:hAnsi="Arial" w:cs="Times New Roman"/>
      <w:b/>
      <w:bCs/>
      <w:kern w:val="18"/>
      <w:sz w:val="28"/>
      <w:szCs w:val="28"/>
      <w:lang w:val="de-DE" w:eastAsia="de-AT"/>
    </w:rPr>
  </w:style>
  <w:style w:type="paragraph" w:styleId="2">
    <w:name w:val="heading 2"/>
    <w:basedOn w:val="1"/>
    <w:next w:val="a"/>
    <w:link w:val="20"/>
    <w:uiPriority w:val="99"/>
    <w:semiHidden/>
    <w:unhideWhenUsed/>
    <w:qFormat/>
    <w:rsid w:val="004B4117"/>
    <w:pPr>
      <w:numPr>
        <w:ilvl w:val="1"/>
      </w:numPr>
      <w:spacing w:before="240" w:after="280" w:line="260" w:lineRule="exact"/>
      <w:outlineLvl w:val="1"/>
    </w:pPr>
    <w:rPr>
      <w:sz w:val="24"/>
      <w:szCs w:val="24"/>
    </w:rPr>
  </w:style>
  <w:style w:type="paragraph" w:styleId="3">
    <w:name w:val="heading 3"/>
    <w:basedOn w:val="2"/>
    <w:next w:val="a"/>
    <w:link w:val="30"/>
    <w:uiPriority w:val="99"/>
    <w:unhideWhenUsed/>
    <w:qFormat/>
    <w:rsid w:val="004B4117"/>
    <w:pPr>
      <w:numPr>
        <w:ilvl w:val="2"/>
      </w:numPr>
      <w:spacing w:after="200" w:line="220" w:lineRule="exact"/>
      <w:ind w:left="567" w:hanging="567"/>
      <w:outlineLvl w:val="2"/>
    </w:pPr>
    <w:rPr>
      <w:sz w:val="20"/>
      <w:szCs w:val="20"/>
    </w:rPr>
  </w:style>
  <w:style w:type="paragraph" w:styleId="4">
    <w:name w:val="heading 4"/>
    <w:basedOn w:val="3"/>
    <w:next w:val="a"/>
    <w:link w:val="40"/>
    <w:uiPriority w:val="99"/>
    <w:semiHidden/>
    <w:unhideWhenUsed/>
    <w:qFormat/>
    <w:rsid w:val="004B4117"/>
    <w:pPr>
      <w:numPr>
        <w:ilvl w:val="3"/>
      </w:numPr>
      <w:tabs>
        <w:tab w:val="left" w:pos="737"/>
      </w:tabs>
      <w:ind w:left="737" w:hanging="737"/>
      <w:outlineLvl w:val="3"/>
    </w:pPr>
    <w:rPr>
      <w:b w:val="0"/>
      <w:bCs w:val="0"/>
      <w:i/>
      <w:iCs/>
    </w:rPr>
  </w:style>
  <w:style w:type="paragraph" w:styleId="6">
    <w:name w:val="heading 6"/>
    <w:basedOn w:val="a"/>
    <w:next w:val="a"/>
    <w:link w:val="60"/>
    <w:uiPriority w:val="9"/>
    <w:unhideWhenUsed/>
    <w:qFormat/>
    <w:rsid w:val="00A40E9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Heading1,Colorful List - Accent 11,маркированный,Абзац списка2,Bullet List,FooterText,numbered,Абзац с отступом,Абзац списка8,strich,2nd Tier Header,Citation List,List Paragraph1,Абзац списка3,Абзац списка Знак Знак"/>
    <w:basedOn w:val="a"/>
    <w:link w:val="a4"/>
    <w:uiPriority w:val="34"/>
    <w:qFormat/>
    <w:rsid w:val="00125D64"/>
    <w:pPr>
      <w:ind w:left="720"/>
      <w:contextualSpacing/>
    </w:pPr>
  </w:style>
  <w:style w:type="paragraph" w:customStyle="1" w:styleId="Default">
    <w:name w:val="Default"/>
    <w:rsid w:val="00125D64"/>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ody Text"/>
    <w:basedOn w:val="a"/>
    <w:link w:val="a6"/>
    <w:uiPriority w:val="99"/>
    <w:qFormat/>
    <w:rsid w:val="00247E6C"/>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6">
    <w:name w:val="Основной текст Знак"/>
    <w:basedOn w:val="a0"/>
    <w:link w:val="a5"/>
    <w:uiPriority w:val="99"/>
    <w:rsid w:val="00247E6C"/>
    <w:rPr>
      <w:rFonts w:ascii="Times New Roman" w:eastAsia="Times New Roman" w:hAnsi="Times New Roman" w:cs="Times New Roman"/>
      <w:sz w:val="28"/>
      <w:szCs w:val="28"/>
      <w:lang w:val="en-US" w:bidi="en-US"/>
    </w:rPr>
  </w:style>
  <w:style w:type="paragraph" w:styleId="a7">
    <w:name w:val="Normal (Web)"/>
    <w:basedOn w:val="a"/>
    <w:uiPriority w:val="99"/>
    <w:unhideWhenUsed/>
    <w:rsid w:val="002306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3"/>
    <w:basedOn w:val="a0"/>
    <w:rsid w:val="00D65647"/>
    <w:rPr>
      <w:rFonts w:ascii="Times New Roman" w:eastAsia="Times New Roman" w:hAnsi="Times New Roman" w:cs="Times New Roman"/>
      <w:b w:val="0"/>
      <w:bCs w:val="0"/>
      <w:i w:val="0"/>
      <w:iCs w:val="0"/>
      <w:smallCaps w:val="0"/>
      <w:strike w:val="0"/>
      <w:color w:val="000000"/>
      <w:spacing w:val="4"/>
      <w:w w:val="100"/>
      <w:position w:val="0"/>
      <w:sz w:val="21"/>
      <w:szCs w:val="21"/>
      <w:u w:val="single"/>
      <w:lang w:val="ru-RU" w:eastAsia="ru-RU" w:bidi="ru-RU"/>
    </w:rPr>
  </w:style>
  <w:style w:type="character" w:customStyle="1" w:styleId="21">
    <w:name w:val="Основной текст (2)_"/>
    <w:basedOn w:val="a0"/>
    <w:link w:val="22"/>
    <w:rsid w:val="00D65647"/>
    <w:rPr>
      <w:rFonts w:ascii="Times New Roman" w:eastAsia="Times New Roman" w:hAnsi="Times New Roman" w:cs="Times New Roman"/>
      <w:spacing w:val="5"/>
      <w:shd w:val="clear" w:color="auto" w:fill="FFFFFF"/>
    </w:rPr>
  </w:style>
  <w:style w:type="character" w:customStyle="1" w:styleId="a8">
    <w:name w:val="Основной текст_"/>
    <w:basedOn w:val="a0"/>
    <w:link w:val="100"/>
    <w:rsid w:val="00D65647"/>
    <w:rPr>
      <w:rFonts w:ascii="Times New Roman" w:eastAsia="Times New Roman" w:hAnsi="Times New Roman" w:cs="Times New Roman"/>
      <w:spacing w:val="4"/>
      <w:sz w:val="21"/>
      <w:szCs w:val="21"/>
      <w:shd w:val="clear" w:color="auto" w:fill="FFFFFF"/>
    </w:rPr>
  </w:style>
  <w:style w:type="character" w:customStyle="1" w:styleId="23">
    <w:name w:val="Подпись к таблице (2)_"/>
    <w:basedOn w:val="a0"/>
    <w:link w:val="24"/>
    <w:rsid w:val="00D65647"/>
    <w:rPr>
      <w:rFonts w:ascii="Times New Roman" w:eastAsia="Times New Roman" w:hAnsi="Times New Roman" w:cs="Times New Roman"/>
      <w:spacing w:val="4"/>
      <w:sz w:val="21"/>
      <w:szCs w:val="21"/>
      <w:shd w:val="clear" w:color="auto" w:fill="FFFFFF"/>
    </w:rPr>
  </w:style>
  <w:style w:type="paragraph" w:customStyle="1" w:styleId="22">
    <w:name w:val="Основной текст (2)"/>
    <w:basedOn w:val="a"/>
    <w:link w:val="21"/>
    <w:rsid w:val="00D65647"/>
    <w:pPr>
      <w:widowControl w:val="0"/>
      <w:shd w:val="clear" w:color="auto" w:fill="FFFFFF"/>
      <w:spacing w:after="360" w:line="0" w:lineRule="atLeast"/>
      <w:ind w:hanging="480"/>
    </w:pPr>
    <w:rPr>
      <w:rFonts w:ascii="Times New Roman" w:eastAsia="Times New Roman" w:hAnsi="Times New Roman" w:cs="Times New Roman"/>
      <w:spacing w:val="5"/>
    </w:rPr>
  </w:style>
  <w:style w:type="paragraph" w:customStyle="1" w:styleId="100">
    <w:name w:val="Основной текст10"/>
    <w:basedOn w:val="a"/>
    <w:link w:val="a8"/>
    <w:rsid w:val="00D65647"/>
    <w:pPr>
      <w:widowControl w:val="0"/>
      <w:shd w:val="clear" w:color="auto" w:fill="FFFFFF"/>
      <w:spacing w:before="4860" w:after="0" w:line="0" w:lineRule="atLeast"/>
      <w:ind w:hanging="140"/>
      <w:jc w:val="both"/>
    </w:pPr>
    <w:rPr>
      <w:rFonts w:ascii="Times New Roman" w:eastAsia="Times New Roman" w:hAnsi="Times New Roman" w:cs="Times New Roman"/>
      <w:spacing w:val="4"/>
      <w:sz w:val="21"/>
      <w:szCs w:val="21"/>
    </w:rPr>
  </w:style>
  <w:style w:type="paragraph" w:customStyle="1" w:styleId="24">
    <w:name w:val="Подпись к таблице (2)"/>
    <w:basedOn w:val="a"/>
    <w:link w:val="23"/>
    <w:rsid w:val="00D65647"/>
    <w:pPr>
      <w:widowControl w:val="0"/>
      <w:shd w:val="clear" w:color="auto" w:fill="FFFFFF"/>
      <w:spacing w:after="0" w:line="277" w:lineRule="exact"/>
      <w:jc w:val="both"/>
    </w:pPr>
    <w:rPr>
      <w:rFonts w:ascii="Times New Roman" w:eastAsia="Times New Roman" w:hAnsi="Times New Roman" w:cs="Times New Roman"/>
      <w:spacing w:val="4"/>
      <w:sz w:val="21"/>
      <w:szCs w:val="21"/>
    </w:rPr>
  </w:style>
  <w:style w:type="character" w:customStyle="1" w:styleId="rvts6">
    <w:name w:val="rvts6"/>
    <w:rsid w:val="00E67FB8"/>
  </w:style>
  <w:style w:type="paragraph" w:styleId="HTML">
    <w:name w:val="HTML Preformatted"/>
    <w:basedOn w:val="a"/>
    <w:link w:val="HTML0"/>
    <w:uiPriority w:val="99"/>
    <w:unhideWhenUsed/>
    <w:rsid w:val="00562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21E0"/>
    <w:rPr>
      <w:rFonts w:ascii="Courier New" w:eastAsia="Times New Roman" w:hAnsi="Courier New" w:cs="Courier New"/>
      <w:sz w:val="20"/>
      <w:szCs w:val="20"/>
      <w:lang w:eastAsia="ru-RU"/>
    </w:rPr>
  </w:style>
  <w:style w:type="character" w:styleId="a9">
    <w:name w:val="Hyperlink"/>
    <w:basedOn w:val="a0"/>
    <w:uiPriority w:val="99"/>
    <w:unhideWhenUsed/>
    <w:rsid w:val="00775AB4"/>
    <w:rPr>
      <w:color w:val="0563C1" w:themeColor="hyperlink"/>
      <w:u w:val="single"/>
    </w:rPr>
  </w:style>
  <w:style w:type="paragraph" w:styleId="aa">
    <w:name w:val="No Spacing"/>
    <w:uiPriority w:val="1"/>
    <w:qFormat/>
    <w:rsid w:val="00BA05D7"/>
    <w:pPr>
      <w:spacing w:after="0" w:line="240" w:lineRule="auto"/>
    </w:pPr>
  </w:style>
  <w:style w:type="character" w:customStyle="1" w:styleId="10">
    <w:name w:val="Заголовок 1 Знак"/>
    <w:basedOn w:val="a0"/>
    <w:link w:val="1"/>
    <w:uiPriority w:val="99"/>
    <w:rsid w:val="004B4117"/>
    <w:rPr>
      <w:rFonts w:ascii="Arial" w:eastAsia="Times New Roman" w:hAnsi="Arial" w:cs="Times New Roman"/>
      <w:b/>
      <w:bCs/>
      <w:kern w:val="18"/>
      <w:sz w:val="28"/>
      <w:szCs w:val="28"/>
      <w:lang w:val="de-DE" w:eastAsia="de-AT"/>
    </w:rPr>
  </w:style>
  <w:style w:type="character" w:customStyle="1" w:styleId="20">
    <w:name w:val="Заголовок 2 Знак"/>
    <w:basedOn w:val="a0"/>
    <w:link w:val="2"/>
    <w:uiPriority w:val="99"/>
    <w:semiHidden/>
    <w:rsid w:val="004B4117"/>
    <w:rPr>
      <w:rFonts w:ascii="Arial" w:eastAsia="Times New Roman" w:hAnsi="Arial" w:cs="Times New Roman"/>
      <w:b/>
      <w:bCs/>
      <w:kern w:val="18"/>
      <w:sz w:val="24"/>
      <w:szCs w:val="24"/>
      <w:lang w:val="de-DE" w:eastAsia="de-AT"/>
    </w:rPr>
  </w:style>
  <w:style w:type="character" w:customStyle="1" w:styleId="30">
    <w:name w:val="Заголовок 3 Знак"/>
    <w:basedOn w:val="a0"/>
    <w:link w:val="3"/>
    <w:uiPriority w:val="99"/>
    <w:rsid w:val="004B4117"/>
    <w:rPr>
      <w:rFonts w:ascii="Arial" w:eastAsia="Times New Roman" w:hAnsi="Arial" w:cs="Times New Roman"/>
      <w:b/>
      <w:bCs/>
      <w:kern w:val="18"/>
      <w:sz w:val="20"/>
      <w:szCs w:val="20"/>
      <w:lang w:val="de-DE" w:eastAsia="de-AT"/>
    </w:rPr>
  </w:style>
  <w:style w:type="character" w:customStyle="1" w:styleId="40">
    <w:name w:val="Заголовок 4 Знак"/>
    <w:basedOn w:val="a0"/>
    <w:link w:val="4"/>
    <w:uiPriority w:val="99"/>
    <w:semiHidden/>
    <w:rsid w:val="004B4117"/>
    <w:rPr>
      <w:rFonts w:ascii="Arial" w:eastAsia="Times New Roman" w:hAnsi="Arial" w:cs="Times New Roman"/>
      <w:i/>
      <w:iCs/>
      <w:kern w:val="18"/>
      <w:sz w:val="20"/>
      <w:szCs w:val="20"/>
      <w:lang w:val="de-DE" w:eastAsia="de-AT"/>
    </w:rPr>
  </w:style>
  <w:style w:type="paragraph" w:styleId="ab">
    <w:name w:val="Title"/>
    <w:basedOn w:val="a"/>
    <w:link w:val="ac"/>
    <w:qFormat/>
    <w:rsid w:val="00760FA1"/>
    <w:pPr>
      <w:spacing w:after="0" w:line="240" w:lineRule="auto"/>
      <w:jc w:val="center"/>
    </w:pPr>
    <w:rPr>
      <w:rFonts w:ascii="Times New Roman" w:eastAsia="Times New Roman" w:hAnsi="Times New Roman" w:cs="Times New Roman"/>
      <w:sz w:val="24"/>
      <w:szCs w:val="20"/>
      <w:lang w:eastAsia="ru-RU"/>
    </w:rPr>
  </w:style>
  <w:style w:type="character" w:customStyle="1" w:styleId="ac">
    <w:name w:val="Название Знак"/>
    <w:basedOn w:val="a0"/>
    <w:link w:val="ab"/>
    <w:rsid w:val="00760FA1"/>
    <w:rPr>
      <w:rFonts w:ascii="Times New Roman" w:eastAsia="Times New Roman" w:hAnsi="Times New Roman" w:cs="Times New Roman"/>
      <w:sz w:val="24"/>
      <w:szCs w:val="20"/>
      <w:lang w:eastAsia="ru-RU"/>
    </w:rPr>
  </w:style>
  <w:style w:type="character" w:customStyle="1" w:styleId="115pt0pt">
    <w:name w:val="Основной текст + 11;5 pt;Интервал 0 pt"/>
    <w:rsid w:val="00760FA1"/>
    <w:rPr>
      <w:rFonts w:ascii="Times New Roman" w:eastAsia="Times New Roman" w:hAnsi="Times New Roman" w:cs="Times New Roman"/>
      <w:b w:val="0"/>
      <w:bCs w:val="0"/>
      <w:i w:val="0"/>
      <w:iCs w:val="0"/>
      <w:smallCaps w:val="0"/>
      <w:strike w:val="0"/>
      <w:color w:val="000000"/>
      <w:spacing w:val="-5"/>
      <w:w w:val="100"/>
      <w:position w:val="0"/>
      <w:sz w:val="23"/>
      <w:szCs w:val="23"/>
      <w:u w:val="none"/>
      <w:lang w:val="kk-KZ"/>
    </w:rPr>
  </w:style>
  <w:style w:type="character" w:customStyle="1" w:styleId="y2iqfc">
    <w:name w:val="y2iqfc"/>
    <w:rsid w:val="00760FA1"/>
  </w:style>
  <w:style w:type="paragraph" w:styleId="25">
    <w:name w:val="Body Text 2"/>
    <w:basedOn w:val="a"/>
    <w:link w:val="26"/>
    <w:unhideWhenUsed/>
    <w:rsid w:val="00496C1A"/>
    <w:pPr>
      <w:spacing w:after="120" w:line="480" w:lineRule="auto"/>
    </w:pPr>
  </w:style>
  <w:style w:type="character" w:customStyle="1" w:styleId="26">
    <w:name w:val="Основной текст 2 Знак"/>
    <w:basedOn w:val="a0"/>
    <w:link w:val="25"/>
    <w:rsid w:val="00496C1A"/>
  </w:style>
  <w:style w:type="paragraph" w:styleId="ad">
    <w:name w:val="header"/>
    <w:basedOn w:val="a"/>
    <w:link w:val="ae"/>
    <w:uiPriority w:val="99"/>
    <w:unhideWhenUsed/>
    <w:rsid w:val="00FF559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F5591"/>
  </w:style>
  <w:style w:type="paragraph" w:styleId="af">
    <w:name w:val="footer"/>
    <w:basedOn w:val="a"/>
    <w:link w:val="af0"/>
    <w:uiPriority w:val="99"/>
    <w:unhideWhenUsed/>
    <w:rsid w:val="00FF559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F5591"/>
  </w:style>
  <w:style w:type="character" w:customStyle="1" w:styleId="a4">
    <w:name w:val="Абзац списка Знак"/>
    <w:aliases w:val="List Paragraph Знак,Heading1 Знак,Colorful List - Accent 11 Знак,маркированный Знак,Абзац списка2 Знак,Bullet List Знак,FooterText Знак,numbered Знак,Абзац с отступом Знак,Абзац списка8 Знак,strich Знак,2nd Tier Header Знак"/>
    <w:link w:val="a3"/>
    <w:uiPriority w:val="34"/>
    <w:locked/>
    <w:rsid w:val="003F48B5"/>
  </w:style>
  <w:style w:type="character" w:customStyle="1" w:styleId="27">
    <w:name w:val="Основной текст2"/>
    <w:rsid w:val="00350BF1"/>
    <w:rPr>
      <w:rFonts w:ascii="Times New Roman" w:eastAsia="Times New Roman" w:hAnsi="Times New Roman" w:cs="Times New Roman"/>
      <w:b w:val="0"/>
      <w:bCs w:val="0"/>
      <w:i w:val="0"/>
      <w:iCs w:val="0"/>
      <w:smallCaps w:val="0"/>
      <w:strike w:val="0"/>
      <w:color w:val="000000"/>
      <w:spacing w:val="1"/>
      <w:w w:val="100"/>
      <w:position w:val="0"/>
      <w:sz w:val="21"/>
      <w:szCs w:val="21"/>
      <w:u w:val="single"/>
      <w:lang w:val="kk-KZ"/>
    </w:rPr>
  </w:style>
  <w:style w:type="character" w:customStyle="1" w:styleId="af1">
    <w:name w:val="Основной текст + Полужирный"/>
    <w:rsid w:val="00350BF1"/>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customStyle="1" w:styleId="11">
    <w:name w:val="Обычный1"/>
    <w:uiPriority w:val="99"/>
    <w:rsid w:val="003226A5"/>
    <w:pPr>
      <w:widowControl w:val="0"/>
      <w:spacing w:before="40" w:after="0" w:line="240" w:lineRule="auto"/>
      <w:ind w:left="360" w:hanging="360"/>
    </w:pPr>
    <w:rPr>
      <w:rFonts w:ascii="Times New Roman" w:eastAsia="Times New Roman" w:hAnsi="Times New Roman" w:cs="Times New Roman"/>
      <w:sz w:val="18"/>
      <w:szCs w:val="20"/>
      <w:lang w:eastAsia="ru-RU"/>
    </w:rPr>
  </w:style>
  <w:style w:type="character" w:customStyle="1" w:styleId="60">
    <w:name w:val="Заголовок 6 Знак"/>
    <w:basedOn w:val="a0"/>
    <w:link w:val="6"/>
    <w:uiPriority w:val="9"/>
    <w:rsid w:val="00A40E9C"/>
    <w:rPr>
      <w:rFonts w:asciiTheme="majorHAnsi" w:eastAsiaTheme="majorEastAsia" w:hAnsiTheme="majorHAnsi" w:cstheme="majorBidi"/>
      <w:color w:val="1F4D78" w:themeColor="accent1" w:themeShade="7F"/>
    </w:rPr>
  </w:style>
  <w:style w:type="paragraph" w:styleId="af2">
    <w:name w:val="Body Text Indent"/>
    <w:basedOn w:val="a"/>
    <w:link w:val="af3"/>
    <w:uiPriority w:val="99"/>
    <w:semiHidden/>
    <w:unhideWhenUsed/>
    <w:rsid w:val="00BB19E7"/>
    <w:pPr>
      <w:spacing w:after="120"/>
      <w:ind w:left="283"/>
    </w:pPr>
  </w:style>
  <w:style w:type="character" w:customStyle="1" w:styleId="af3">
    <w:name w:val="Основной текст с отступом Знак"/>
    <w:basedOn w:val="a0"/>
    <w:link w:val="af2"/>
    <w:uiPriority w:val="99"/>
    <w:semiHidden/>
    <w:rsid w:val="00BB19E7"/>
  </w:style>
  <w:style w:type="character" w:styleId="af4">
    <w:name w:val="Strong"/>
    <w:basedOn w:val="a0"/>
    <w:uiPriority w:val="22"/>
    <w:qFormat/>
    <w:rsid w:val="008B1422"/>
    <w:rPr>
      <w:b/>
      <w:bCs/>
    </w:rPr>
  </w:style>
  <w:style w:type="character" w:customStyle="1" w:styleId="28">
    <w:name w:val="Основной текст (2) + Полужирный"/>
    <w:basedOn w:val="a0"/>
    <w:rsid w:val="006E284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5">
    <w:name w:val="Основной текст + Курсив"/>
    <w:basedOn w:val="a8"/>
    <w:rsid w:val="00D2124F"/>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styleId="29">
    <w:name w:val="Body Text Indent 2"/>
    <w:basedOn w:val="a"/>
    <w:link w:val="2a"/>
    <w:uiPriority w:val="99"/>
    <w:unhideWhenUsed/>
    <w:rsid w:val="00D2124F"/>
    <w:pPr>
      <w:spacing w:after="120" w:line="480" w:lineRule="auto"/>
      <w:ind w:left="283"/>
    </w:pPr>
  </w:style>
  <w:style w:type="character" w:customStyle="1" w:styleId="2a">
    <w:name w:val="Основной текст с отступом 2 Знак"/>
    <w:basedOn w:val="a0"/>
    <w:link w:val="29"/>
    <w:uiPriority w:val="99"/>
    <w:rsid w:val="00D2124F"/>
  </w:style>
  <w:style w:type="character" w:customStyle="1" w:styleId="jlqj4b">
    <w:name w:val="jlqj4b"/>
    <w:basedOn w:val="a0"/>
    <w:rsid w:val="00337D6B"/>
  </w:style>
  <w:style w:type="character" w:customStyle="1" w:styleId="0pt">
    <w:name w:val="Основной текст + Интервал 0 pt"/>
    <w:rsid w:val="00B6020F"/>
    <w:rPr>
      <w:rFonts w:ascii="Times New Roman" w:eastAsia="Times New Roman" w:hAnsi="Times New Roman" w:cs="Times New Roman"/>
      <w:b w:val="0"/>
      <w:bCs w:val="0"/>
      <w:i w:val="0"/>
      <w:iCs w:val="0"/>
      <w:smallCaps w:val="0"/>
      <w:strike w:val="0"/>
      <w:color w:val="000000"/>
      <w:spacing w:val="-7"/>
      <w:w w:val="100"/>
      <w:position w:val="0"/>
      <w:sz w:val="20"/>
      <w:szCs w:val="20"/>
      <w:u w:val="none"/>
      <w:lang w:val="kk-KZ"/>
    </w:rPr>
  </w:style>
  <w:style w:type="paragraph" w:customStyle="1" w:styleId="12">
    <w:name w:val="Основной текст1"/>
    <w:basedOn w:val="a"/>
    <w:rsid w:val="00B6020F"/>
    <w:pPr>
      <w:widowControl w:val="0"/>
      <w:shd w:val="clear" w:color="auto" w:fill="FFFFFF"/>
      <w:spacing w:after="0" w:line="240" w:lineRule="auto"/>
    </w:pPr>
    <w:rPr>
      <w:rFonts w:ascii="Times New Roman" w:eastAsia="Times New Roman" w:hAnsi="Times New Roman"/>
    </w:rPr>
  </w:style>
  <w:style w:type="paragraph" w:customStyle="1" w:styleId="7">
    <w:name w:val="Стиль7"/>
    <w:basedOn w:val="a"/>
    <w:rsid w:val="00B6020F"/>
    <w:pPr>
      <w:spacing w:after="0" w:line="288" w:lineRule="auto"/>
      <w:ind w:firstLine="426"/>
      <w:jc w:val="both"/>
    </w:pPr>
    <w:rPr>
      <w:rFonts w:ascii="Times New Roman" w:eastAsia="Times New Roman" w:hAnsi="Times New Roman" w:cs="Times New Roman"/>
      <w:bCs/>
      <w:color w:val="000000"/>
      <w:sz w:val="24"/>
      <w:szCs w:val="28"/>
      <w:lang w:eastAsia="ru-RU"/>
    </w:rPr>
  </w:style>
  <w:style w:type="paragraph" w:customStyle="1" w:styleId="61">
    <w:name w:val="Стиль6"/>
    <w:basedOn w:val="a"/>
    <w:rsid w:val="00B6020F"/>
    <w:pPr>
      <w:spacing w:after="0" w:line="288" w:lineRule="auto"/>
      <w:ind w:firstLine="426"/>
      <w:jc w:val="both"/>
    </w:pPr>
    <w:rPr>
      <w:rFonts w:ascii="Times New Roman" w:eastAsia="Times New Roman" w:hAnsi="Times New Roman" w:cs="Times New Roman"/>
      <w:b/>
      <w:bCs/>
      <w:i/>
      <w:color w:val="000000"/>
      <w:sz w:val="24"/>
      <w:szCs w:val="28"/>
      <w:lang w:eastAsia="ru-RU"/>
    </w:rPr>
  </w:style>
  <w:style w:type="paragraph" w:customStyle="1" w:styleId="TableParagraph">
    <w:name w:val="Table Paragraph"/>
    <w:basedOn w:val="a"/>
    <w:uiPriority w:val="1"/>
    <w:qFormat/>
    <w:rsid w:val="00B6020F"/>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6">
    <w:name w:val="Subtitle"/>
    <w:basedOn w:val="a"/>
    <w:next w:val="a"/>
    <w:link w:val="af7"/>
    <w:uiPriority w:val="11"/>
    <w:qFormat/>
    <w:rsid w:val="00B6020F"/>
    <w:pPr>
      <w:numPr>
        <w:ilvl w:val="1"/>
      </w:numPr>
      <w:spacing w:after="200" w:line="276" w:lineRule="auto"/>
    </w:pPr>
    <w:rPr>
      <w:rFonts w:asciiTheme="majorHAnsi" w:eastAsiaTheme="majorEastAsia" w:hAnsiTheme="majorHAnsi" w:cstheme="majorBidi"/>
      <w:i/>
      <w:iCs/>
      <w:color w:val="5B9BD5" w:themeColor="accent1"/>
      <w:spacing w:val="15"/>
      <w:sz w:val="24"/>
      <w:szCs w:val="24"/>
      <w:lang w:eastAsia="ru-RU"/>
    </w:rPr>
  </w:style>
  <w:style w:type="character" w:customStyle="1" w:styleId="af7">
    <w:name w:val="Подзаголовок Знак"/>
    <w:basedOn w:val="a0"/>
    <w:link w:val="af6"/>
    <w:uiPriority w:val="11"/>
    <w:rsid w:val="00B6020F"/>
    <w:rPr>
      <w:rFonts w:asciiTheme="majorHAnsi" w:eastAsiaTheme="majorEastAsia" w:hAnsiTheme="majorHAnsi" w:cstheme="majorBidi"/>
      <w:i/>
      <w:iCs/>
      <w:color w:val="5B9BD5" w:themeColor="accent1"/>
      <w:spacing w:val="15"/>
      <w:sz w:val="24"/>
      <w:szCs w:val="24"/>
      <w:lang w:eastAsia="ru-RU"/>
    </w:rPr>
  </w:style>
  <w:style w:type="character" w:customStyle="1" w:styleId="alt-edited">
    <w:name w:val="alt-edited"/>
    <w:rsid w:val="00B6020F"/>
  </w:style>
  <w:style w:type="character" w:customStyle="1" w:styleId="tlid-translation">
    <w:name w:val="tlid-translation"/>
    <w:basedOn w:val="a0"/>
    <w:rsid w:val="00B6020F"/>
  </w:style>
  <w:style w:type="table" w:styleId="af8">
    <w:name w:val="Table Grid"/>
    <w:basedOn w:val="a1"/>
    <w:uiPriority w:val="59"/>
    <w:rsid w:val="00B60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B6020F"/>
  </w:style>
  <w:style w:type="paragraph" w:customStyle="1" w:styleId="af9">
    <w:name w:val="Стиль"/>
    <w:uiPriority w:val="99"/>
    <w:rsid w:val="00B602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a">
    <w:name w:val="Balloon Text"/>
    <w:basedOn w:val="a"/>
    <w:link w:val="afb"/>
    <w:uiPriority w:val="99"/>
    <w:semiHidden/>
    <w:unhideWhenUsed/>
    <w:rsid w:val="00B6020F"/>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B6020F"/>
    <w:rPr>
      <w:rFonts w:ascii="Segoe UI" w:hAnsi="Segoe UI" w:cs="Segoe UI"/>
      <w:sz w:val="18"/>
      <w:szCs w:val="18"/>
    </w:rPr>
  </w:style>
  <w:style w:type="character" w:customStyle="1" w:styleId="ypks7kbdpwfgdykd3qb9">
    <w:name w:val="ypks7kbdpwfgdykd3qb9"/>
    <w:basedOn w:val="a0"/>
    <w:rsid w:val="00B6020F"/>
  </w:style>
  <w:style w:type="character" w:styleId="afc">
    <w:name w:val="Emphasis"/>
    <w:basedOn w:val="a0"/>
    <w:uiPriority w:val="20"/>
    <w:qFormat/>
    <w:rsid w:val="0013027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B4117"/>
    <w:pPr>
      <w:keepNext/>
      <w:keepLines/>
      <w:numPr>
        <w:numId w:val="1"/>
      </w:numPr>
      <w:tabs>
        <w:tab w:val="left" w:pos="567"/>
      </w:tabs>
      <w:suppressAutoHyphens/>
      <w:spacing w:before="567" w:after="240" w:line="300" w:lineRule="exact"/>
      <w:ind w:left="567" w:hanging="567"/>
      <w:outlineLvl w:val="0"/>
    </w:pPr>
    <w:rPr>
      <w:rFonts w:ascii="Arial" w:eastAsia="Times New Roman" w:hAnsi="Arial" w:cs="Times New Roman"/>
      <w:b/>
      <w:bCs/>
      <w:kern w:val="18"/>
      <w:sz w:val="28"/>
      <w:szCs w:val="28"/>
      <w:lang w:val="de-DE" w:eastAsia="de-AT"/>
    </w:rPr>
  </w:style>
  <w:style w:type="paragraph" w:styleId="2">
    <w:name w:val="heading 2"/>
    <w:basedOn w:val="1"/>
    <w:next w:val="a"/>
    <w:link w:val="20"/>
    <w:uiPriority w:val="99"/>
    <w:semiHidden/>
    <w:unhideWhenUsed/>
    <w:qFormat/>
    <w:rsid w:val="004B4117"/>
    <w:pPr>
      <w:numPr>
        <w:ilvl w:val="1"/>
      </w:numPr>
      <w:spacing w:before="240" w:after="280" w:line="260" w:lineRule="exact"/>
      <w:outlineLvl w:val="1"/>
    </w:pPr>
    <w:rPr>
      <w:sz w:val="24"/>
      <w:szCs w:val="24"/>
    </w:rPr>
  </w:style>
  <w:style w:type="paragraph" w:styleId="3">
    <w:name w:val="heading 3"/>
    <w:basedOn w:val="2"/>
    <w:next w:val="a"/>
    <w:link w:val="30"/>
    <w:uiPriority w:val="99"/>
    <w:unhideWhenUsed/>
    <w:qFormat/>
    <w:rsid w:val="004B4117"/>
    <w:pPr>
      <w:numPr>
        <w:ilvl w:val="2"/>
      </w:numPr>
      <w:spacing w:after="200" w:line="220" w:lineRule="exact"/>
      <w:ind w:left="567" w:hanging="567"/>
      <w:outlineLvl w:val="2"/>
    </w:pPr>
    <w:rPr>
      <w:sz w:val="20"/>
      <w:szCs w:val="20"/>
    </w:rPr>
  </w:style>
  <w:style w:type="paragraph" w:styleId="4">
    <w:name w:val="heading 4"/>
    <w:basedOn w:val="3"/>
    <w:next w:val="a"/>
    <w:link w:val="40"/>
    <w:uiPriority w:val="99"/>
    <w:semiHidden/>
    <w:unhideWhenUsed/>
    <w:qFormat/>
    <w:rsid w:val="004B4117"/>
    <w:pPr>
      <w:numPr>
        <w:ilvl w:val="3"/>
      </w:numPr>
      <w:tabs>
        <w:tab w:val="left" w:pos="737"/>
      </w:tabs>
      <w:ind w:left="737" w:hanging="737"/>
      <w:outlineLvl w:val="3"/>
    </w:pPr>
    <w:rPr>
      <w:b w:val="0"/>
      <w:bCs w:val="0"/>
      <w:i/>
      <w:iCs/>
    </w:rPr>
  </w:style>
  <w:style w:type="paragraph" w:styleId="6">
    <w:name w:val="heading 6"/>
    <w:basedOn w:val="a"/>
    <w:next w:val="a"/>
    <w:link w:val="60"/>
    <w:uiPriority w:val="9"/>
    <w:unhideWhenUsed/>
    <w:qFormat/>
    <w:rsid w:val="00A40E9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 Paragraph,Heading1,Colorful List - Accent 11,маркированный,Абзац списка2,Bullet List,FooterText,numbered,Абзац с отступом,Абзац списка8,strich,2nd Tier Header,Citation List,List Paragraph1,Абзац списка3,Абзац списка Знак Знак"/>
    <w:basedOn w:val="a"/>
    <w:link w:val="a4"/>
    <w:uiPriority w:val="34"/>
    <w:qFormat/>
    <w:rsid w:val="00125D64"/>
    <w:pPr>
      <w:ind w:left="720"/>
      <w:contextualSpacing/>
    </w:pPr>
  </w:style>
  <w:style w:type="paragraph" w:customStyle="1" w:styleId="Default">
    <w:name w:val="Default"/>
    <w:rsid w:val="00125D64"/>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ody Text"/>
    <w:basedOn w:val="a"/>
    <w:link w:val="a6"/>
    <w:uiPriority w:val="99"/>
    <w:qFormat/>
    <w:rsid w:val="00247E6C"/>
    <w:pPr>
      <w:widowControl w:val="0"/>
      <w:autoSpaceDE w:val="0"/>
      <w:autoSpaceDN w:val="0"/>
      <w:spacing w:after="0" w:line="240" w:lineRule="auto"/>
    </w:pPr>
    <w:rPr>
      <w:rFonts w:ascii="Times New Roman" w:eastAsia="Times New Roman" w:hAnsi="Times New Roman" w:cs="Times New Roman"/>
      <w:sz w:val="28"/>
      <w:szCs w:val="28"/>
      <w:lang w:val="en-US" w:bidi="en-US"/>
    </w:rPr>
  </w:style>
  <w:style w:type="character" w:customStyle="1" w:styleId="a6">
    <w:name w:val="Основной текст Знак"/>
    <w:basedOn w:val="a0"/>
    <w:link w:val="a5"/>
    <w:uiPriority w:val="99"/>
    <w:rsid w:val="00247E6C"/>
    <w:rPr>
      <w:rFonts w:ascii="Times New Roman" w:eastAsia="Times New Roman" w:hAnsi="Times New Roman" w:cs="Times New Roman"/>
      <w:sz w:val="28"/>
      <w:szCs w:val="28"/>
      <w:lang w:val="en-US" w:bidi="en-US"/>
    </w:rPr>
  </w:style>
  <w:style w:type="paragraph" w:styleId="a7">
    <w:name w:val="Normal (Web)"/>
    <w:basedOn w:val="a"/>
    <w:uiPriority w:val="99"/>
    <w:unhideWhenUsed/>
    <w:rsid w:val="002306D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1">
    <w:name w:val="Основной текст3"/>
    <w:basedOn w:val="a0"/>
    <w:rsid w:val="00D65647"/>
    <w:rPr>
      <w:rFonts w:ascii="Times New Roman" w:eastAsia="Times New Roman" w:hAnsi="Times New Roman" w:cs="Times New Roman"/>
      <w:b w:val="0"/>
      <w:bCs w:val="0"/>
      <w:i w:val="0"/>
      <w:iCs w:val="0"/>
      <w:smallCaps w:val="0"/>
      <w:strike w:val="0"/>
      <w:color w:val="000000"/>
      <w:spacing w:val="4"/>
      <w:w w:val="100"/>
      <w:position w:val="0"/>
      <w:sz w:val="21"/>
      <w:szCs w:val="21"/>
      <w:u w:val="single"/>
      <w:lang w:val="ru-RU" w:eastAsia="ru-RU" w:bidi="ru-RU"/>
    </w:rPr>
  </w:style>
  <w:style w:type="character" w:customStyle="1" w:styleId="21">
    <w:name w:val="Основной текст (2)_"/>
    <w:basedOn w:val="a0"/>
    <w:link w:val="22"/>
    <w:rsid w:val="00D65647"/>
    <w:rPr>
      <w:rFonts w:ascii="Times New Roman" w:eastAsia="Times New Roman" w:hAnsi="Times New Roman" w:cs="Times New Roman"/>
      <w:spacing w:val="5"/>
      <w:shd w:val="clear" w:color="auto" w:fill="FFFFFF"/>
    </w:rPr>
  </w:style>
  <w:style w:type="character" w:customStyle="1" w:styleId="a8">
    <w:name w:val="Основной текст_"/>
    <w:basedOn w:val="a0"/>
    <w:link w:val="100"/>
    <w:rsid w:val="00D65647"/>
    <w:rPr>
      <w:rFonts w:ascii="Times New Roman" w:eastAsia="Times New Roman" w:hAnsi="Times New Roman" w:cs="Times New Roman"/>
      <w:spacing w:val="4"/>
      <w:sz w:val="21"/>
      <w:szCs w:val="21"/>
      <w:shd w:val="clear" w:color="auto" w:fill="FFFFFF"/>
    </w:rPr>
  </w:style>
  <w:style w:type="character" w:customStyle="1" w:styleId="23">
    <w:name w:val="Подпись к таблице (2)_"/>
    <w:basedOn w:val="a0"/>
    <w:link w:val="24"/>
    <w:rsid w:val="00D65647"/>
    <w:rPr>
      <w:rFonts w:ascii="Times New Roman" w:eastAsia="Times New Roman" w:hAnsi="Times New Roman" w:cs="Times New Roman"/>
      <w:spacing w:val="4"/>
      <w:sz w:val="21"/>
      <w:szCs w:val="21"/>
      <w:shd w:val="clear" w:color="auto" w:fill="FFFFFF"/>
    </w:rPr>
  </w:style>
  <w:style w:type="paragraph" w:customStyle="1" w:styleId="22">
    <w:name w:val="Основной текст (2)"/>
    <w:basedOn w:val="a"/>
    <w:link w:val="21"/>
    <w:rsid w:val="00D65647"/>
    <w:pPr>
      <w:widowControl w:val="0"/>
      <w:shd w:val="clear" w:color="auto" w:fill="FFFFFF"/>
      <w:spacing w:after="360" w:line="0" w:lineRule="atLeast"/>
      <w:ind w:hanging="480"/>
    </w:pPr>
    <w:rPr>
      <w:rFonts w:ascii="Times New Roman" w:eastAsia="Times New Roman" w:hAnsi="Times New Roman" w:cs="Times New Roman"/>
      <w:spacing w:val="5"/>
    </w:rPr>
  </w:style>
  <w:style w:type="paragraph" w:customStyle="1" w:styleId="100">
    <w:name w:val="Основной текст10"/>
    <w:basedOn w:val="a"/>
    <w:link w:val="a8"/>
    <w:rsid w:val="00D65647"/>
    <w:pPr>
      <w:widowControl w:val="0"/>
      <w:shd w:val="clear" w:color="auto" w:fill="FFFFFF"/>
      <w:spacing w:before="4860" w:after="0" w:line="0" w:lineRule="atLeast"/>
      <w:ind w:hanging="140"/>
      <w:jc w:val="both"/>
    </w:pPr>
    <w:rPr>
      <w:rFonts w:ascii="Times New Roman" w:eastAsia="Times New Roman" w:hAnsi="Times New Roman" w:cs="Times New Roman"/>
      <w:spacing w:val="4"/>
      <w:sz w:val="21"/>
      <w:szCs w:val="21"/>
    </w:rPr>
  </w:style>
  <w:style w:type="paragraph" w:customStyle="1" w:styleId="24">
    <w:name w:val="Подпись к таблице (2)"/>
    <w:basedOn w:val="a"/>
    <w:link w:val="23"/>
    <w:rsid w:val="00D65647"/>
    <w:pPr>
      <w:widowControl w:val="0"/>
      <w:shd w:val="clear" w:color="auto" w:fill="FFFFFF"/>
      <w:spacing w:after="0" w:line="277" w:lineRule="exact"/>
      <w:jc w:val="both"/>
    </w:pPr>
    <w:rPr>
      <w:rFonts w:ascii="Times New Roman" w:eastAsia="Times New Roman" w:hAnsi="Times New Roman" w:cs="Times New Roman"/>
      <w:spacing w:val="4"/>
      <w:sz w:val="21"/>
      <w:szCs w:val="21"/>
    </w:rPr>
  </w:style>
  <w:style w:type="character" w:customStyle="1" w:styleId="rvts6">
    <w:name w:val="rvts6"/>
    <w:rsid w:val="00E67FB8"/>
  </w:style>
  <w:style w:type="paragraph" w:styleId="HTML">
    <w:name w:val="HTML Preformatted"/>
    <w:basedOn w:val="a"/>
    <w:link w:val="HTML0"/>
    <w:uiPriority w:val="99"/>
    <w:unhideWhenUsed/>
    <w:rsid w:val="00562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5621E0"/>
    <w:rPr>
      <w:rFonts w:ascii="Courier New" w:eastAsia="Times New Roman" w:hAnsi="Courier New" w:cs="Courier New"/>
      <w:sz w:val="20"/>
      <w:szCs w:val="20"/>
      <w:lang w:eastAsia="ru-RU"/>
    </w:rPr>
  </w:style>
  <w:style w:type="character" w:styleId="a9">
    <w:name w:val="Hyperlink"/>
    <w:basedOn w:val="a0"/>
    <w:uiPriority w:val="99"/>
    <w:unhideWhenUsed/>
    <w:rsid w:val="00775AB4"/>
    <w:rPr>
      <w:color w:val="0563C1" w:themeColor="hyperlink"/>
      <w:u w:val="single"/>
    </w:rPr>
  </w:style>
  <w:style w:type="paragraph" w:styleId="aa">
    <w:name w:val="No Spacing"/>
    <w:uiPriority w:val="1"/>
    <w:qFormat/>
    <w:rsid w:val="00BA05D7"/>
    <w:pPr>
      <w:spacing w:after="0" w:line="240" w:lineRule="auto"/>
    </w:pPr>
  </w:style>
  <w:style w:type="character" w:customStyle="1" w:styleId="10">
    <w:name w:val="Заголовок 1 Знак"/>
    <w:basedOn w:val="a0"/>
    <w:link w:val="1"/>
    <w:uiPriority w:val="99"/>
    <w:rsid w:val="004B4117"/>
    <w:rPr>
      <w:rFonts w:ascii="Arial" w:eastAsia="Times New Roman" w:hAnsi="Arial" w:cs="Times New Roman"/>
      <w:b/>
      <w:bCs/>
      <w:kern w:val="18"/>
      <w:sz w:val="28"/>
      <w:szCs w:val="28"/>
      <w:lang w:val="de-DE" w:eastAsia="de-AT"/>
    </w:rPr>
  </w:style>
  <w:style w:type="character" w:customStyle="1" w:styleId="20">
    <w:name w:val="Заголовок 2 Знак"/>
    <w:basedOn w:val="a0"/>
    <w:link w:val="2"/>
    <w:uiPriority w:val="99"/>
    <w:semiHidden/>
    <w:rsid w:val="004B4117"/>
    <w:rPr>
      <w:rFonts w:ascii="Arial" w:eastAsia="Times New Roman" w:hAnsi="Arial" w:cs="Times New Roman"/>
      <w:b/>
      <w:bCs/>
      <w:kern w:val="18"/>
      <w:sz w:val="24"/>
      <w:szCs w:val="24"/>
      <w:lang w:val="de-DE" w:eastAsia="de-AT"/>
    </w:rPr>
  </w:style>
  <w:style w:type="character" w:customStyle="1" w:styleId="30">
    <w:name w:val="Заголовок 3 Знак"/>
    <w:basedOn w:val="a0"/>
    <w:link w:val="3"/>
    <w:uiPriority w:val="99"/>
    <w:rsid w:val="004B4117"/>
    <w:rPr>
      <w:rFonts w:ascii="Arial" w:eastAsia="Times New Roman" w:hAnsi="Arial" w:cs="Times New Roman"/>
      <w:b/>
      <w:bCs/>
      <w:kern w:val="18"/>
      <w:sz w:val="20"/>
      <w:szCs w:val="20"/>
      <w:lang w:val="de-DE" w:eastAsia="de-AT"/>
    </w:rPr>
  </w:style>
  <w:style w:type="character" w:customStyle="1" w:styleId="40">
    <w:name w:val="Заголовок 4 Знак"/>
    <w:basedOn w:val="a0"/>
    <w:link w:val="4"/>
    <w:uiPriority w:val="99"/>
    <w:semiHidden/>
    <w:rsid w:val="004B4117"/>
    <w:rPr>
      <w:rFonts w:ascii="Arial" w:eastAsia="Times New Roman" w:hAnsi="Arial" w:cs="Times New Roman"/>
      <w:i/>
      <w:iCs/>
      <w:kern w:val="18"/>
      <w:sz w:val="20"/>
      <w:szCs w:val="20"/>
      <w:lang w:val="de-DE" w:eastAsia="de-AT"/>
    </w:rPr>
  </w:style>
  <w:style w:type="paragraph" w:styleId="ab">
    <w:name w:val="Title"/>
    <w:basedOn w:val="a"/>
    <w:link w:val="ac"/>
    <w:qFormat/>
    <w:rsid w:val="00760FA1"/>
    <w:pPr>
      <w:spacing w:after="0" w:line="240" w:lineRule="auto"/>
      <w:jc w:val="center"/>
    </w:pPr>
    <w:rPr>
      <w:rFonts w:ascii="Times New Roman" w:eastAsia="Times New Roman" w:hAnsi="Times New Roman" w:cs="Times New Roman"/>
      <w:sz w:val="24"/>
      <w:szCs w:val="20"/>
      <w:lang w:eastAsia="ru-RU"/>
    </w:rPr>
  </w:style>
  <w:style w:type="character" w:customStyle="1" w:styleId="ac">
    <w:name w:val="Название Знак"/>
    <w:basedOn w:val="a0"/>
    <w:link w:val="ab"/>
    <w:rsid w:val="00760FA1"/>
    <w:rPr>
      <w:rFonts w:ascii="Times New Roman" w:eastAsia="Times New Roman" w:hAnsi="Times New Roman" w:cs="Times New Roman"/>
      <w:sz w:val="24"/>
      <w:szCs w:val="20"/>
      <w:lang w:eastAsia="ru-RU"/>
    </w:rPr>
  </w:style>
  <w:style w:type="character" w:customStyle="1" w:styleId="115pt0pt">
    <w:name w:val="Основной текст + 11;5 pt;Интервал 0 pt"/>
    <w:rsid w:val="00760FA1"/>
    <w:rPr>
      <w:rFonts w:ascii="Times New Roman" w:eastAsia="Times New Roman" w:hAnsi="Times New Roman" w:cs="Times New Roman"/>
      <w:b w:val="0"/>
      <w:bCs w:val="0"/>
      <w:i w:val="0"/>
      <w:iCs w:val="0"/>
      <w:smallCaps w:val="0"/>
      <w:strike w:val="0"/>
      <w:color w:val="000000"/>
      <w:spacing w:val="-5"/>
      <w:w w:val="100"/>
      <w:position w:val="0"/>
      <w:sz w:val="23"/>
      <w:szCs w:val="23"/>
      <w:u w:val="none"/>
      <w:lang w:val="kk-KZ"/>
    </w:rPr>
  </w:style>
  <w:style w:type="character" w:customStyle="1" w:styleId="y2iqfc">
    <w:name w:val="y2iqfc"/>
    <w:rsid w:val="00760FA1"/>
  </w:style>
  <w:style w:type="paragraph" w:styleId="25">
    <w:name w:val="Body Text 2"/>
    <w:basedOn w:val="a"/>
    <w:link w:val="26"/>
    <w:unhideWhenUsed/>
    <w:rsid w:val="00496C1A"/>
    <w:pPr>
      <w:spacing w:after="120" w:line="480" w:lineRule="auto"/>
    </w:pPr>
  </w:style>
  <w:style w:type="character" w:customStyle="1" w:styleId="26">
    <w:name w:val="Основной текст 2 Знак"/>
    <w:basedOn w:val="a0"/>
    <w:link w:val="25"/>
    <w:rsid w:val="00496C1A"/>
  </w:style>
  <w:style w:type="paragraph" w:styleId="ad">
    <w:name w:val="header"/>
    <w:basedOn w:val="a"/>
    <w:link w:val="ae"/>
    <w:uiPriority w:val="99"/>
    <w:unhideWhenUsed/>
    <w:rsid w:val="00FF559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F5591"/>
  </w:style>
  <w:style w:type="paragraph" w:styleId="af">
    <w:name w:val="footer"/>
    <w:basedOn w:val="a"/>
    <w:link w:val="af0"/>
    <w:uiPriority w:val="99"/>
    <w:unhideWhenUsed/>
    <w:rsid w:val="00FF559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F5591"/>
  </w:style>
  <w:style w:type="character" w:customStyle="1" w:styleId="a4">
    <w:name w:val="Абзац списка Знак"/>
    <w:aliases w:val="List Paragraph Знак,Heading1 Знак,Colorful List - Accent 11 Знак,маркированный Знак,Абзац списка2 Знак,Bullet List Знак,FooterText Знак,numbered Знак,Абзац с отступом Знак,Абзац списка8 Знак,strich Знак,2nd Tier Header Знак"/>
    <w:link w:val="a3"/>
    <w:uiPriority w:val="34"/>
    <w:locked/>
    <w:rsid w:val="003F48B5"/>
  </w:style>
  <w:style w:type="character" w:customStyle="1" w:styleId="27">
    <w:name w:val="Основной текст2"/>
    <w:rsid w:val="00350BF1"/>
    <w:rPr>
      <w:rFonts w:ascii="Times New Roman" w:eastAsia="Times New Roman" w:hAnsi="Times New Roman" w:cs="Times New Roman"/>
      <w:b w:val="0"/>
      <w:bCs w:val="0"/>
      <w:i w:val="0"/>
      <w:iCs w:val="0"/>
      <w:smallCaps w:val="0"/>
      <w:strike w:val="0"/>
      <w:color w:val="000000"/>
      <w:spacing w:val="1"/>
      <w:w w:val="100"/>
      <w:position w:val="0"/>
      <w:sz w:val="21"/>
      <w:szCs w:val="21"/>
      <w:u w:val="single"/>
      <w:lang w:val="kk-KZ"/>
    </w:rPr>
  </w:style>
  <w:style w:type="character" w:customStyle="1" w:styleId="af1">
    <w:name w:val="Основной текст + Полужирный"/>
    <w:rsid w:val="00350BF1"/>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paragraph" w:customStyle="1" w:styleId="11">
    <w:name w:val="Обычный1"/>
    <w:uiPriority w:val="99"/>
    <w:rsid w:val="003226A5"/>
    <w:pPr>
      <w:widowControl w:val="0"/>
      <w:spacing w:before="40" w:after="0" w:line="240" w:lineRule="auto"/>
      <w:ind w:left="360" w:hanging="360"/>
    </w:pPr>
    <w:rPr>
      <w:rFonts w:ascii="Times New Roman" w:eastAsia="Times New Roman" w:hAnsi="Times New Roman" w:cs="Times New Roman"/>
      <w:sz w:val="18"/>
      <w:szCs w:val="20"/>
      <w:lang w:eastAsia="ru-RU"/>
    </w:rPr>
  </w:style>
  <w:style w:type="character" w:customStyle="1" w:styleId="60">
    <w:name w:val="Заголовок 6 Знак"/>
    <w:basedOn w:val="a0"/>
    <w:link w:val="6"/>
    <w:uiPriority w:val="9"/>
    <w:rsid w:val="00A40E9C"/>
    <w:rPr>
      <w:rFonts w:asciiTheme="majorHAnsi" w:eastAsiaTheme="majorEastAsia" w:hAnsiTheme="majorHAnsi" w:cstheme="majorBidi"/>
      <w:color w:val="1F4D78" w:themeColor="accent1" w:themeShade="7F"/>
    </w:rPr>
  </w:style>
  <w:style w:type="paragraph" w:styleId="af2">
    <w:name w:val="Body Text Indent"/>
    <w:basedOn w:val="a"/>
    <w:link w:val="af3"/>
    <w:uiPriority w:val="99"/>
    <w:semiHidden/>
    <w:unhideWhenUsed/>
    <w:rsid w:val="00BB19E7"/>
    <w:pPr>
      <w:spacing w:after="120"/>
      <w:ind w:left="283"/>
    </w:pPr>
  </w:style>
  <w:style w:type="character" w:customStyle="1" w:styleId="af3">
    <w:name w:val="Основной текст с отступом Знак"/>
    <w:basedOn w:val="a0"/>
    <w:link w:val="af2"/>
    <w:uiPriority w:val="99"/>
    <w:semiHidden/>
    <w:rsid w:val="00BB19E7"/>
  </w:style>
  <w:style w:type="character" w:styleId="af4">
    <w:name w:val="Strong"/>
    <w:basedOn w:val="a0"/>
    <w:uiPriority w:val="22"/>
    <w:qFormat/>
    <w:rsid w:val="008B1422"/>
    <w:rPr>
      <w:b/>
      <w:bCs/>
    </w:rPr>
  </w:style>
  <w:style w:type="character" w:customStyle="1" w:styleId="28">
    <w:name w:val="Основной текст (2) + Полужирный"/>
    <w:basedOn w:val="a0"/>
    <w:rsid w:val="006E284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5">
    <w:name w:val="Основной текст + Курсив"/>
    <w:basedOn w:val="a8"/>
    <w:rsid w:val="00D2124F"/>
    <w:rPr>
      <w:rFonts w:ascii="Times New Roman" w:eastAsia="Times New Roman" w:hAnsi="Times New Roman" w:cs="Times New Roman"/>
      <w:i/>
      <w:iCs/>
      <w:color w:val="000000"/>
      <w:spacing w:val="0"/>
      <w:w w:val="100"/>
      <w:position w:val="0"/>
      <w:sz w:val="26"/>
      <w:szCs w:val="26"/>
      <w:shd w:val="clear" w:color="auto" w:fill="FFFFFF"/>
      <w:lang w:val="ru-RU"/>
    </w:rPr>
  </w:style>
  <w:style w:type="paragraph" w:styleId="29">
    <w:name w:val="Body Text Indent 2"/>
    <w:basedOn w:val="a"/>
    <w:link w:val="2a"/>
    <w:uiPriority w:val="99"/>
    <w:unhideWhenUsed/>
    <w:rsid w:val="00D2124F"/>
    <w:pPr>
      <w:spacing w:after="120" w:line="480" w:lineRule="auto"/>
      <w:ind w:left="283"/>
    </w:pPr>
  </w:style>
  <w:style w:type="character" w:customStyle="1" w:styleId="2a">
    <w:name w:val="Основной текст с отступом 2 Знак"/>
    <w:basedOn w:val="a0"/>
    <w:link w:val="29"/>
    <w:uiPriority w:val="99"/>
    <w:rsid w:val="00D2124F"/>
  </w:style>
  <w:style w:type="character" w:customStyle="1" w:styleId="jlqj4b">
    <w:name w:val="jlqj4b"/>
    <w:basedOn w:val="a0"/>
    <w:rsid w:val="00337D6B"/>
  </w:style>
  <w:style w:type="character" w:customStyle="1" w:styleId="0pt">
    <w:name w:val="Основной текст + Интервал 0 pt"/>
    <w:rsid w:val="00B6020F"/>
    <w:rPr>
      <w:rFonts w:ascii="Times New Roman" w:eastAsia="Times New Roman" w:hAnsi="Times New Roman" w:cs="Times New Roman"/>
      <w:b w:val="0"/>
      <w:bCs w:val="0"/>
      <w:i w:val="0"/>
      <w:iCs w:val="0"/>
      <w:smallCaps w:val="0"/>
      <w:strike w:val="0"/>
      <w:color w:val="000000"/>
      <w:spacing w:val="-7"/>
      <w:w w:val="100"/>
      <w:position w:val="0"/>
      <w:sz w:val="20"/>
      <w:szCs w:val="20"/>
      <w:u w:val="none"/>
      <w:lang w:val="kk-KZ"/>
    </w:rPr>
  </w:style>
  <w:style w:type="paragraph" w:customStyle="1" w:styleId="12">
    <w:name w:val="Основной текст1"/>
    <w:basedOn w:val="a"/>
    <w:rsid w:val="00B6020F"/>
    <w:pPr>
      <w:widowControl w:val="0"/>
      <w:shd w:val="clear" w:color="auto" w:fill="FFFFFF"/>
      <w:spacing w:after="0" w:line="240" w:lineRule="auto"/>
    </w:pPr>
    <w:rPr>
      <w:rFonts w:ascii="Times New Roman" w:eastAsia="Times New Roman" w:hAnsi="Times New Roman"/>
    </w:rPr>
  </w:style>
  <w:style w:type="paragraph" w:customStyle="1" w:styleId="7">
    <w:name w:val="Стиль7"/>
    <w:basedOn w:val="a"/>
    <w:rsid w:val="00B6020F"/>
    <w:pPr>
      <w:spacing w:after="0" w:line="288" w:lineRule="auto"/>
      <w:ind w:firstLine="426"/>
      <w:jc w:val="both"/>
    </w:pPr>
    <w:rPr>
      <w:rFonts w:ascii="Times New Roman" w:eastAsia="Times New Roman" w:hAnsi="Times New Roman" w:cs="Times New Roman"/>
      <w:bCs/>
      <w:color w:val="000000"/>
      <w:sz w:val="24"/>
      <w:szCs w:val="28"/>
      <w:lang w:eastAsia="ru-RU"/>
    </w:rPr>
  </w:style>
  <w:style w:type="paragraph" w:customStyle="1" w:styleId="61">
    <w:name w:val="Стиль6"/>
    <w:basedOn w:val="a"/>
    <w:rsid w:val="00B6020F"/>
    <w:pPr>
      <w:spacing w:after="0" w:line="288" w:lineRule="auto"/>
      <w:ind w:firstLine="426"/>
      <w:jc w:val="both"/>
    </w:pPr>
    <w:rPr>
      <w:rFonts w:ascii="Times New Roman" w:eastAsia="Times New Roman" w:hAnsi="Times New Roman" w:cs="Times New Roman"/>
      <w:b/>
      <w:bCs/>
      <w:i/>
      <w:color w:val="000000"/>
      <w:sz w:val="24"/>
      <w:szCs w:val="28"/>
      <w:lang w:eastAsia="ru-RU"/>
    </w:rPr>
  </w:style>
  <w:style w:type="paragraph" w:customStyle="1" w:styleId="TableParagraph">
    <w:name w:val="Table Paragraph"/>
    <w:basedOn w:val="a"/>
    <w:uiPriority w:val="1"/>
    <w:qFormat/>
    <w:rsid w:val="00B6020F"/>
    <w:pPr>
      <w:widowControl w:val="0"/>
      <w:autoSpaceDE w:val="0"/>
      <w:autoSpaceDN w:val="0"/>
      <w:spacing w:after="0" w:line="240" w:lineRule="auto"/>
    </w:pPr>
    <w:rPr>
      <w:rFonts w:ascii="Times New Roman" w:eastAsia="Times New Roman" w:hAnsi="Times New Roman" w:cs="Times New Roman"/>
      <w:lang w:eastAsia="ru-RU" w:bidi="ru-RU"/>
    </w:rPr>
  </w:style>
  <w:style w:type="paragraph" w:styleId="af6">
    <w:name w:val="Subtitle"/>
    <w:basedOn w:val="a"/>
    <w:next w:val="a"/>
    <w:link w:val="af7"/>
    <w:uiPriority w:val="11"/>
    <w:qFormat/>
    <w:rsid w:val="00B6020F"/>
    <w:pPr>
      <w:numPr>
        <w:ilvl w:val="1"/>
      </w:numPr>
      <w:spacing w:after="200" w:line="276" w:lineRule="auto"/>
    </w:pPr>
    <w:rPr>
      <w:rFonts w:asciiTheme="majorHAnsi" w:eastAsiaTheme="majorEastAsia" w:hAnsiTheme="majorHAnsi" w:cstheme="majorBidi"/>
      <w:i/>
      <w:iCs/>
      <w:color w:val="5B9BD5" w:themeColor="accent1"/>
      <w:spacing w:val="15"/>
      <w:sz w:val="24"/>
      <w:szCs w:val="24"/>
      <w:lang w:eastAsia="ru-RU"/>
    </w:rPr>
  </w:style>
  <w:style w:type="character" w:customStyle="1" w:styleId="af7">
    <w:name w:val="Подзаголовок Знак"/>
    <w:basedOn w:val="a0"/>
    <w:link w:val="af6"/>
    <w:uiPriority w:val="11"/>
    <w:rsid w:val="00B6020F"/>
    <w:rPr>
      <w:rFonts w:asciiTheme="majorHAnsi" w:eastAsiaTheme="majorEastAsia" w:hAnsiTheme="majorHAnsi" w:cstheme="majorBidi"/>
      <w:i/>
      <w:iCs/>
      <w:color w:val="5B9BD5" w:themeColor="accent1"/>
      <w:spacing w:val="15"/>
      <w:sz w:val="24"/>
      <w:szCs w:val="24"/>
      <w:lang w:eastAsia="ru-RU"/>
    </w:rPr>
  </w:style>
  <w:style w:type="character" w:customStyle="1" w:styleId="alt-edited">
    <w:name w:val="alt-edited"/>
    <w:rsid w:val="00B6020F"/>
  </w:style>
  <w:style w:type="character" w:customStyle="1" w:styleId="tlid-translation">
    <w:name w:val="tlid-translation"/>
    <w:basedOn w:val="a0"/>
    <w:rsid w:val="00B6020F"/>
  </w:style>
  <w:style w:type="table" w:styleId="af8">
    <w:name w:val="Table Grid"/>
    <w:basedOn w:val="a1"/>
    <w:uiPriority w:val="59"/>
    <w:rsid w:val="00B60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B6020F"/>
  </w:style>
  <w:style w:type="paragraph" w:customStyle="1" w:styleId="af9">
    <w:name w:val="Стиль"/>
    <w:uiPriority w:val="99"/>
    <w:rsid w:val="00B6020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a">
    <w:name w:val="Balloon Text"/>
    <w:basedOn w:val="a"/>
    <w:link w:val="afb"/>
    <w:uiPriority w:val="99"/>
    <w:semiHidden/>
    <w:unhideWhenUsed/>
    <w:rsid w:val="00B6020F"/>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sid w:val="00B6020F"/>
    <w:rPr>
      <w:rFonts w:ascii="Segoe UI" w:hAnsi="Segoe UI" w:cs="Segoe UI"/>
      <w:sz w:val="18"/>
      <w:szCs w:val="18"/>
    </w:rPr>
  </w:style>
  <w:style w:type="character" w:customStyle="1" w:styleId="ypks7kbdpwfgdykd3qb9">
    <w:name w:val="ypks7kbdpwfgdykd3qb9"/>
    <w:basedOn w:val="a0"/>
    <w:rsid w:val="00B6020F"/>
  </w:style>
  <w:style w:type="character" w:styleId="afc">
    <w:name w:val="Emphasis"/>
    <w:basedOn w:val="a0"/>
    <w:uiPriority w:val="20"/>
    <w:qFormat/>
    <w:rsid w:val="001302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30616">
      <w:bodyDiv w:val="1"/>
      <w:marLeft w:val="0"/>
      <w:marRight w:val="0"/>
      <w:marTop w:val="0"/>
      <w:marBottom w:val="0"/>
      <w:divBdr>
        <w:top w:val="none" w:sz="0" w:space="0" w:color="auto"/>
        <w:left w:val="none" w:sz="0" w:space="0" w:color="auto"/>
        <w:bottom w:val="none" w:sz="0" w:space="0" w:color="auto"/>
        <w:right w:val="none" w:sz="0" w:space="0" w:color="auto"/>
      </w:divBdr>
    </w:div>
    <w:div w:id="117071723">
      <w:bodyDiv w:val="1"/>
      <w:marLeft w:val="0"/>
      <w:marRight w:val="0"/>
      <w:marTop w:val="0"/>
      <w:marBottom w:val="0"/>
      <w:divBdr>
        <w:top w:val="none" w:sz="0" w:space="0" w:color="auto"/>
        <w:left w:val="none" w:sz="0" w:space="0" w:color="auto"/>
        <w:bottom w:val="none" w:sz="0" w:space="0" w:color="auto"/>
        <w:right w:val="none" w:sz="0" w:space="0" w:color="auto"/>
      </w:divBdr>
    </w:div>
    <w:div w:id="174392617">
      <w:bodyDiv w:val="1"/>
      <w:marLeft w:val="0"/>
      <w:marRight w:val="0"/>
      <w:marTop w:val="0"/>
      <w:marBottom w:val="0"/>
      <w:divBdr>
        <w:top w:val="none" w:sz="0" w:space="0" w:color="auto"/>
        <w:left w:val="none" w:sz="0" w:space="0" w:color="auto"/>
        <w:bottom w:val="none" w:sz="0" w:space="0" w:color="auto"/>
        <w:right w:val="none" w:sz="0" w:space="0" w:color="auto"/>
      </w:divBdr>
    </w:div>
    <w:div w:id="210580278">
      <w:bodyDiv w:val="1"/>
      <w:marLeft w:val="0"/>
      <w:marRight w:val="0"/>
      <w:marTop w:val="0"/>
      <w:marBottom w:val="0"/>
      <w:divBdr>
        <w:top w:val="none" w:sz="0" w:space="0" w:color="auto"/>
        <w:left w:val="none" w:sz="0" w:space="0" w:color="auto"/>
        <w:bottom w:val="none" w:sz="0" w:space="0" w:color="auto"/>
        <w:right w:val="none" w:sz="0" w:space="0" w:color="auto"/>
      </w:divBdr>
    </w:div>
    <w:div w:id="227346756">
      <w:bodyDiv w:val="1"/>
      <w:marLeft w:val="0"/>
      <w:marRight w:val="0"/>
      <w:marTop w:val="0"/>
      <w:marBottom w:val="0"/>
      <w:divBdr>
        <w:top w:val="none" w:sz="0" w:space="0" w:color="auto"/>
        <w:left w:val="none" w:sz="0" w:space="0" w:color="auto"/>
        <w:bottom w:val="none" w:sz="0" w:space="0" w:color="auto"/>
        <w:right w:val="none" w:sz="0" w:space="0" w:color="auto"/>
      </w:divBdr>
    </w:div>
    <w:div w:id="249973824">
      <w:bodyDiv w:val="1"/>
      <w:marLeft w:val="0"/>
      <w:marRight w:val="0"/>
      <w:marTop w:val="0"/>
      <w:marBottom w:val="0"/>
      <w:divBdr>
        <w:top w:val="none" w:sz="0" w:space="0" w:color="auto"/>
        <w:left w:val="none" w:sz="0" w:space="0" w:color="auto"/>
        <w:bottom w:val="none" w:sz="0" w:space="0" w:color="auto"/>
        <w:right w:val="none" w:sz="0" w:space="0" w:color="auto"/>
      </w:divBdr>
    </w:div>
    <w:div w:id="258106141">
      <w:bodyDiv w:val="1"/>
      <w:marLeft w:val="0"/>
      <w:marRight w:val="0"/>
      <w:marTop w:val="0"/>
      <w:marBottom w:val="0"/>
      <w:divBdr>
        <w:top w:val="none" w:sz="0" w:space="0" w:color="auto"/>
        <w:left w:val="none" w:sz="0" w:space="0" w:color="auto"/>
        <w:bottom w:val="none" w:sz="0" w:space="0" w:color="auto"/>
        <w:right w:val="none" w:sz="0" w:space="0" w:color="auto"/>
      </w:divBdr>
    </w:div>
    <w:div w:id="341398904">
      <w:bodyDiv w:val="1"/>
      <w:marLeft w:val="0"/>
      <w:marRight w:val="0"/>
      <w:marTop w:val="0"/>
      <w:marBottom w:val="0"/>
      <w:divBdr>
        <w:top w:val="none" w:sz="0" w:space="0" w:color="auto"/>
        <w:left w:val="none" w:sz="0" w:space="0" w:color="auto"/>
        <w:bottom w:val="none" w:sz="0" w:space="0" w:color="auto"/>
        <w:right w:val="none" w:sz="0" w:space="0" w:color="auto"/>
      </w:divBdr>
    </w:div>
    <w:div w:id="502748197">
      <w:bodyDiv w:val="1"/>
      <w:marLeft w:val="0"/>
      <w:marRight w:val="0"/>
      <w:marTop w:val="0"/>
      <w:marBottom w:val="0"/>
      <w:divBdr>
        <w:top w:val="none" w:sz="0" w:space="0" w:color="auto"/>
        <w:left w:val="none" w:sz="0" w:space="0" w:color="auto"/>
        <w:bottom w:val="none" w:sz="0" w:space="0" w:color="auto"/>
        <w:right w:val="none" w:sz="0" w:space="0" w:color="auto"/>
      </w:divBdr>
    </w:div>
    <w:div w:id="649478778">
      <w:bodyDiv w:val="1"/>
      <w:marLeft w:val="0"/>
      <w:marRight w:val="0"/>
      <w:marTop w:val="0"/>
      <w:marBottom w:val="0"/>
      <w:divBdr>
        <w:top w:val="none" w:sz="0" w:space="0" w:color="auto"/>
        <w:left w:val="none" w:sz="0" w:space="0" w:color="auto"/>
        <w:bottom w:val="none" w:sz="0" w:space="0" w:color="auto"/>
        <w:right w:val="none" w:sz="0" w:space="0" w:color="auto"/>
      </w:divBdr>
    </w:div>
    <w:div w:id="727268486">
      <w:bodyDiv w:val="1"/>
      <w:marLeft w:val="0"/>
      <w:marRight w:val="0"/>
      <w:marTop w:val="0"/>
      <w:marBottom w:val="0"/>
      <w:divBdr>
        <w:top w:val="none" w:sz="0" w:space="0" w:color="auto"/>
        <w:left w:val="none" w:sz="0" w:space="0" w:color="auto"/>
        <w:bottom w:val="none" w:sz="0" w:space="0" w:color="auto"/>
        <w:right w:val="none" w:sz="0" w:space="0" w:color="auto"/>
      </w:divBdr>
    </w:div>
    <w:div w:id="736636773">
      <w:bodyDiv w:val="1"/>
      <w:marLeft w:val="0"/>
      <w:marRight w:val="0"/>
      <w:marTop w:val="0"/>
      <w:marBottom w:val="0"/>
      <w:divBdr>
        <w:top w:val="none" w:sz="0" w:space="0" w:color="auto"/>
        <w:left w:val="none" w:sz="0" w:space="0" w:color="auto"/>
        <w:bottom w:val="none" w:sz="0" w:space="0" w:color="auto"/>
        <w:right w:val="none" w:sz="0" w:space="0" w:color="auto"/>
      </w:divBdr>
    </w:div>
    <w:div w:id="749038768">
      <w:bodyDiv w:val="1"/>
      <w:marLeft w:val="0"/>
      <w:marRight w:val="0"/>
      <w:marTop w:val="0"/>
      <w:marBottom w:val="0"/>
      <w:divBdr>
        <w:top w:val="none" w:sz="0" w:space="0" w:color="auto"/>
        <w:left w:val="none" w:sz="0" w:space="0" w:color="auto"/>
        <w:bottom w:val="none" w:sz="0" w:space="0" w:color="auto"/>
        <w:right w:val="none" w:sz="0" w:space="0" w:color="auto"/>
      </w:divBdr>
    </w:div>
    <w:div w:id="861019718">
      <w:bodyDiv w:val="1"/>
      <w:marLeft w:val="0"/>
      <w:marRight w:val="0"/>
      <w:marTop w:val="0"/>
      <w:marBottom w:val="0"/>
      <w:divBdr>
        <w:top w:val="none" w:sz="0" w:space="0" w:color="auto"/>
        <w:left w:val="none" w:sz="0" w:space="0" w:color="auto"/>
        <w:bottom w:val="none" w:sz="0" w:space="0" w:color="auto"/>
        <w:right w:val="none" w:sz="0" w:space="0" w:color="auto"/>
      </w:divBdr>
    </w:div>
    <w:div w:id="879436005">
      <w:bodyDiv w:val="1"/>
      <w:marLeft w:val="0"/>
      <w:marRight w:val="0"/>
      <w:marTop w:val="0"/>
      <w:marBottom w:val="0"/>
      <w:divBdr>
        <w:top w:val="none" w:sz="0" w:space="0" w:color="auto"/>
        <w:left w:val="none" w:sz="0" w:space="0" w:color="auto"/>
        <w:bottom w:val="none" w:sz="0" w:space="0" w:color="auto"/>
        <w:right w:val="none" w:sz="0" w:space="0" w:color="auto"/>
      </w:divBdr>
    </w:div>
    <w:div w:id="887573039">
      <w:bodyDiv w:val="1"/>
      <w:marLeft w:val="0"/>
      <w:marRight w:val="0"/>
      <w:marTop w:val="0"/>
      <w:marBottom w:val="0"/>
      <w:divBdr>
        <w:top w:val="none" w:sz="0" w:space="0" w:color="auto"/>
        <w:left w:val="none" w:sz="0" w:space="0" w:color="auto"/>
        <w:bottom w:val="none" w:sz="0" w:space="0" w:color="auto"/>
        <w:right w:val="none" w:sz="0" w:space="0" w:color="auto"/>
      </w:divBdr>
    </w:div>
    <w:div w:id="983970162">
      <w:bodyDiv w:val="1"/>
      <w:marLeft w:val="0"/>
      <w:marRight w:val="0"/>
      <w:marTop w:val="0"/>
      <w:marBottom w:val="0"/>
      <w:divBdr>
        <w:top w:val="none" w:sz="0" w:space="0" w:color="auto"/>
        <w:left w:val="none" w:sz="0" w:space="0" w:color="auto"/>
        <w:bottom w:val="none" w:sz="0" w:space="0" w:color="auto"/>
        <w:right w:val="none" w:sz="0" w:space="0" w:color="auto"/>
      </w:divBdr>
    </w:div>
    <w:div w:id="1039626583">
      <w:bodyDiv w:val="1"/>
      <w:marLeft w:val="0"/>
      <w:marRight w:val="0"/>
      <w:marTop w:val="0"/>
      <w:marBottom w:val="0"/>
      <w:divBdr>
        <w:top w:val="none" w:sz="0" w:space="0" w:color="auto"/>
        <w:left w:val="none" w:sz="0" w:space="0" w:color="auto"/>
        <w:bottom w:val="none" w:sz="0" w:space="0" w:color="auto"/>
        <w:right w:val="none" w:sz="0" w:space="0" w:color="auto"/>
      </w:divBdr>
    </w:div>
    <w:div w:id="1091926962">
      <w:bodyDiv w:val="1"/>
      <w:marLeft w:val="0"/>
      <w:marRight w:val="0"/>
      <w:marTop w:val="0"/>
      <w:marBottom w:val="0"/>
      <w:divBdr>
        <w:top w:val="none" w:sz="0" w:space="0" w:color="auto"/>
        <w:left w:val="none" w:sz="0" w:space="0" w:color="auto"/>
        <w:bottom w:val="none" w:sz="0" w:space="0" w:color="auto"/>
        <w:right w:val="none" w:sz="0" w:space="0" w:color="auto"/>
      </w:divBdr>
    </w:div>
    <w:div w:id="1171287292">
      <w:bodyDiv w:val="1"/>
      <w:marLeft w:val="0"/>
      <w:marRight w:val="0"/>
      <w:marTop w:val="0"/>
      <w:marBottom w:val="0"/>
      <w:divBdr>
        <w:top w:val="none" w:sz="0" w:space="0" w:color="auto"/>
        <w:left w:val="none" w:sz="0" w:space="0" w:color="auto"/>
        <w:bottom w:val="none" w:sz="0" w:space="0" w:color="auto"/>
        <w:right w:val="none" w:sz="0" w:space="0" w:color="auto"/>
      </w:divBdr>
    </w:div>
    <w:div w:id="1180504580">
      <w:bodyDiv w:val="1"/>
      <w:marLeft w:val="0"/>
      <w:marRight w:val="0"/>
      <w:marTop w:val="0"/>
      <w:marBottom w:val="0"/>
      <w:divBdr>
        <w:top w:val="none" w:sz="0" w:space="0" w:color="auto"/>
        <w:left w:val="none" w:sz="0" w:space="0" w:color="auto"/>
        <w:bottom w:val="none" w:sz="0" w:space="0" w:color="auto"/>
        <w:right w:val="none" w:sz="0" w:space="0" w:color="auto"/>
      </w:divBdr>
    </w:div>
    <w:div w:id="1199899847">
      <w:bodyDiv w:val="1"/>
      <w:marLeft w:val="0"/>
      <w:marRight w:val="0"/>
      <w:marTop w:val="0"/>
      <w:marBottom w:val="0"/>
      <w:divBdr>
        <w:top w:val="none" w:sz="0" w:space="0" w:color="auto"/>
        <w:left w:val="none" w:sz="0" w:space="0" w:color="auto"/>
        <w:bottom w:val="none" w:sz="0" w:space="0" w:color="auto"/>
        <w:right w:val="none" w:sz="0" w:space="0" w:color="auto"/>
      </w:divBdr>
    </w:div>
    <w:div w:id="1241718518">
      <w:bodyDiv w:val="1"/>
      <w:marLeft w:val="0"/>
      <w:marRight w:val="0"/>
      <w:marTop w:val="0"/>
      <w:marBottom w:val="0"/>
      <w:divBdr>
        <w:top w:val="none" w:sz="0" w:space="0" w:color="auto"/>
        <w:left w:val="none" w:sz="0" w:space="0" w:color="auto"/>
        <w:bottom w:val="none" w:sz="0" w:space="0" w:color="auto"/>
        <w:right w:val="none" w:sz="0" w:space="0" w:color="auto"/>
      </w:divBdr>
    </w:div>
    <w:div w:id="1323462524">
      <w:bodyDiv w:val="1"/>
      <w:marLeft w:val="0"/>
      <w:marRight w:val="0"/>
      <w:marTop w:val="0"/>
      <w:marBottom w:val="0"/>
      <w:divBdr>
        <w:top w:val="none" w:sz="0" w:space="0" w:color="auto"/>
        <w:left w:val="none" w:sz="0" w:space="0" w:color="auto"/>
        <w:bottom w:val="none" w:sz="0" w:space="0" w:color="auto"/>
        <w:right w:val="none" w:sz="0" w:space="0" w:color="auto"/>
      </w:divBdr>
    </w:div>
    <w:div w:id="1389068189">
      <w:bodyDiv w:val="1"/>
      <w:marLeft w:val="0"/>
      <w:marRight w:val="0"/>
      <w:marTop w:val="0"/>
      <w:marBottom w:val="0"/>
      <w:divBdr>
        <w:top w:val="none" w:sz="0" w:space="0" w:color="auto"/>
        <w:left w:val="none" w:sz="0" w:space="0" w:color="auto"/>
        <w:bottom w:val="none" w:sz="0" w:space="0" w:color="auto"/>
        <w:right w:val="none" w:sz="0" w:space="0" w:color="auto"/>
      </w:divBdr>
    </w:div>
    <w:div w:id="1523087065">
      <w:bodyDiv w:val="1"/>
      <w:marLeft w:val="0"/>
      <w:marRight w:val="0"/>
      <w:marTop w:val="0"/>
      <w:marBottom w:val="0"/>
      <w:divBdr>
        <w:top w:val="none" w:sz="0" w:space="0" w:color="auto"/>
        <w:left w:val="none" w:sz="0" w:space="0" w:color="auto"/>
        <w:bottom w:val="none" w:sz="0" w:space="0" w:color="auto"/>
        <w:right w:val="none" w:sz="0" w:space="0" w:color="auto"/>
      </w:divBdr>
    </w:div>
    <w:div w:id="1627657263">
      <w:bodyDiv w:val="1"/>
      <w:marLeft w:val="0"/>
      <w:marRight w:val="0"/>
      <w:marTop w:val="0"/>
      <w:marBottom w:val="0"/>
      <w:divBdr>
        <w:top w:val="none" w:sz="0" w:space="0" w:color="auto"/>
        <w:left w:val="none" w:sz="0" w:space="0" w:color="auto"/>
        <w:bottom w:val="none" w:sz="0" w:space="0" w:color="auto"/>
        <w:right w:val="none" w:sz="0" w:space="0" w:color="auto"/>
      </w:divBdr>
    </w:div>
    <w:div w:id="1723361882">
      <w:bodyDiv w:val="1"/>
      <w:marLeft w:val="0"/>
      <w:marRight w:val="0"/>
      <w:marTop w:val="0"/>
      <w:marBottom w:val="0"/>
      <w:divBdr>
        <w:top w:val="none" w:sz="0" w:space="0" w:color="auto"/>
        <w:left w:val="none" w:sz="0" w:space="0" w:color="auto"/>
        <w:bottom w:val="none" w:sz="0" w:space="0" w:color="auto"/>
        <w:right w:val="none" w:sz="0" w:space="0" w:color="auto"/>
      </w:divBdr>
    </w:div>
    <w:div w:id="1827550728">
      <w:bodyDiv w:val="1"/>
      <w:marLeft w:val="0"/>
      <w:marRight w:val="0"/>
      <w:marTop w:val="0"/>
      <w:marBottom w:val="0"/>
      <w:divBdr>
        <w:top w:val="none" w:sz="0" w:space="0" w:color="auto"/>
        <w:left w:val="none" w:sz="0" w:space="0" w:color="auto"/>
        <w:bottom w:val="none" w:sz="0" w:space="0" w:color="auto"/>
        <w:right w:val="none" w:sz="0" w:space="0" w:color="auto"/>
      </w:divBdr>
    </w:div>
    <w:div w:id="1983191061">
      <w:bodyDiv w:val="1"/>
      <w:marLeft w:val="0"/>
      <w:marRight w:val="0"/>
      <w:marTop w:val="0"/>
      <w:marBottom w:val="0"/>
      <w:divBdr>
        <w:top w:val="none" w:sz="0" w:space="0" w:color="auto"/>
        <w:left w:val="none" w:sz="0" w:space="0" w:color="auto"/>
        <w:bottom w:val="none" w:sz="0" w:space="0" w:color="auto"/>
        <w:right w:val="none" w:sz="0" w:space="0" w:color="auto"/>
      </w:divBdr>
    </w:div>
    <w:div w:id="2101101335">
      <w:bodyDiv w:val="1"/>
      <w:marLeft w:val="0"/>
      <w:marRight w:val="0"/>
      <w:marTop w:val="0"/>
      <w:marBottom w:val="0"/>
      <w:divBdr>
        <w:top w:val="none" w:sz="0" w:space="0" w:color="auto"/>
        <w:left w:val="none" w:sz="0" w:space="0" w:color="auto"/>
        <w:bottom w:val="none" w:sz="0" w:space="0" w:color="auto"/>
        <w:right w:val="none" w:sz="0" w:space="0" w:color="auto"/>
      </w:divBdr>
    </w:div>
    <w:div w:id="2104834877">
      <w:bodyDiv w:val="1"/>
      <w:marLeft w:val="0"/>
      <w:marRight w:val="0"/>
      <w:marTop w:val="0"/>
      <w:marBottom w:val="0"/>
      <w:divBdr>
        <w:top w:val="none" w:sz="0" w:space="0" w:color="auto"/>
        <w:left w:val="none" w:sz="0" w:space="0" w:color="auto"/>
        <w:bottom w:val="none" w:sz="0" w:space="0" w:color="auto"/>
        <w:right w:val="none" w:sz="0" w:space="0" w:color="auto"/>
      </w:divBdr>
    </w:div>
    <w:div w:id="2130007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nanium.com/catalog.php?bookinfo=340857" TargetMode="External"/><Relationship Id="rId18" Type="http://schemas.openxmlformats.org/officeDocument/2006/relationships/hyperlink" Target="http://pstu.ru/files/file/adm/fakultety/ponomarev_pikuleva_metodologiya_nauchnyh" TargetMode="External"/><Relationship Id="rId3" Type="http://schemas.openxmlformats.org/officeDocument/2006/relationships/styles" Target="styles.xml"/><Relationship Id="rId21" Type="http://schemas.openxmlformats.org/officeDocument/2006/relationships/hyperlink" Target="http://znanium.com/catalog.php?bookinfo=340857" TargetMode="External"/><Relationship Id="rId7" Type="http://schemas.openxmlformats.org/officeDocument/2006/relationships/footnotes" Target="footnotes.xml"/><Relationship Id="rId12" Type="http://schemas.openxmlformats.org/officeDocument/2006/relationships/hyperlink" Target="http://znanium.com/bookread.php?book=175340" TargetMode="External"/><Relationship Id="rId17" Type="http://schemas.openxmlformats.org/officeDocument/2006/relationships/hyperlink" Target="http://library.kaznau.kz/new/?lang=ru" TargetMode="External"/><Relationship Id="rId2" Type="http://schemas.openxmlformats.org/officeDocument/2006/relationships/numbering" Target="numbering.xml"/><Relationship Id="rId16" Type="http://schemas.openxmlformats.org/officeDocument/2006/relationships/hyperlink" Target="http://www.natcorp.ox.ac.uk" TargetMode="External"/><Relationship Id="rId20" Type="http://schemas.openxmlformats.org/officeDocument/2006/relationships/hyperlink" Target="http://znanium.com/bookread.php?book=17534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stu.ru/files/file/adm/fakultety/ponomarev_pikuleva_metodologiya_nauchnyh"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www.omgtu.ru/scientific_activities/division_of_graduate_and_doctorate/graduate" TargetMode="External"/><Relationship Id="rId23" Type="http://schemas.openxmlformats.org/officeDocument/2006/relationships/fontTable" Target="fontTable.xml"/><Relationship Id="rId10" Type="http://schemas.openxmlformats.org/officeDocument/2006/relationships/hyperlink" Target="http://www.natcorp.ox.ac.uk" TargetMode="External"/><Relationship Id="rId19" Type="http://schemas.openxmlformats.org/officeDocument/2006/relationships/hyperlink" Target="http://biblioclub.ru/index.php" TargetMode="External"/><Relationship Id="rId4" Type="http://schemas.microsoft.com/office/2007/relationships/stylesWithEffects" Target="stylesWithEffects.xml"/><Relationship Id="rId9" Type="http://schemas.openxmlformats.org/officeDocument/2006/relationships/hyperlink" Target="https://www.omgtu.ru/scientific_activities/division_of_graduate_and_doctorate/graduate" TargetMode="External"/><Relationship Id="rId14" Type="http://schemas.openxmlformats.org/officeDocument/2006/relationships/hyperlink" Target="http://library.kaznau.kz/new/?lang=ru" TargetMode="External"/><Relationship Id="rId22" Type="http://schemas.openxmlformats.org/officeDocument/2006/relationships/hyperlink" Target="http://library.kaznau.kz/new/?la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49F79-E50A-4E4A-9445-921ADBA0B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734</TotalTime>
  <Pages>62</Pages>
  <Words>20632</Words>
  <Characters>117607</Characters>
  <Application>Microsoft Office Word</Application>
  <DocSecurity>0</DocSecurity>
  <Lines>980</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Hewlett-Packard Company</dc:creator>
  <cp:lastModifiedBy>Nursultan</cp:lastModifiedBy>
  <cp:revision>21</cp:revision>
  <dcterms:created xsi:type="dcterms:W3CDTF">2021-09-20T11:21:00Z</dcterms:created>
  <dcterms:modified xsi:type="dcterms:W3CDTF">2025-12-24T06:28:00Z</dcterms:modified>
</cp:coreProperties>
</file>